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0B2" w:rsidRDefault="004410B2" w:rsidP="004410B2">
      <w:pPr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t>《</w:t>
      </w:r>
      <w:r w:rsidRPr="00423B39">
        <w:rPr>
          <w:sz w:val="32"/>
          <w:szCs w:val="32"/>
        </w:rPr>
        <w:t>生本理念下班级学习小组建设的研究</w:t>
      </w:r>
      <w:r>
        <w:rPr>
          <w:rFonts w:hint="eastAsia"/>
          <w:sz w:val="32"/>
          <w:szCs w:val="32"/>
        </w:rPr>
        <w:t>》</w:t>
      </w:r>
      <w:r w:rsidRPr="00423B39">
        <w:rPr>
          <w:rFonts w:hint="eastAsia"/>
          <w:sz w:val="32"/>
          <w:szCs w:val="32"/>
        </w:rPr>
        <w:t>阶段小结</w:t>
      </w:r>
    </w:p>
    <w:p w:rsidR="004410B2" w:rsidRPr="00910AAC" w:rsidRDefault="004410B2" w:rsidP="004410B2">
      <w:pPr>
        <w:ind w:firstLineChars="100" w:firstLine="320"/>
        <w:rPr>
          <w:sz w:val="24"/>
          <w:szCs w:val="24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            </w:t>
      </w:r>
      <w:r w:rsidRPr="00910AAC">
        <w:rPr>
          <w:rFonts w:hint="eastAsia"/>
          <w:sz w:val="24"/>
          <w:szCs w:val="24"/>
        </w:rPr>
        <w:t>张立君  201</w:t>
      </w:r>
      <w:r>
        <w:rPr>
          <w:sz w:val="24"/>
          <w:szCs w:val="24"/>
        </w:rPr>
        <w:t>5</w:t>
      </w:r>
      <w:r w:rsidRPr="00910AAC">
        <w:rPr>
          <w:rFonts w:hint="eastAsia"/>
          <w:sz w:val="24"/>
          <w:szCs w:val="24"/>
        </w:rPr>
        <w:t>.6</w:t>
      </w:r>
    </w:p>
    <w:p w:rsidR="004410B2" w:rsidRPr="004410B2" w:rsidRDefault="004410B2" w:rsidP="004410B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4410B2">
        <w:rPr>
          <w:rFonts w:ascii="宋体" w:eastAsia="宋体" w:hAnsi="宋体" w:hint="eastAsia"/>
          <w:sz w:val="28"/>
          <w:szCs w:val="28"/>
        </w:rPr>
        <w:t>小组合作学习的生生互动把学生由传统班级教学中单纯的旁观者，转变为教学活动的积极参与者，同时培养学生能倾听别人的意见，能对别人的意见作出评价，并且能通过集思广益形成自己的观点。小组合作学习也为学生提供了练习口头表达能力的机会，学会用清晰的语言阐述自己的观点。小组合作学习的优势是有目共睹的，所以无论是观摩课，还是平时的随堂课都有小组合作学习形式的出现。然而如果小组合作学习的把握原则和实施方法不恰当，往往导致表面热闹非凡，而实际收效甚微。在实际教学中小组合作学习仍然存在许多的问题，如合作方法不当，合作时间不充足，合作时机不当等。</w:t>
      </w:r>
    </w:p>
    <w:p w:rsidR="004410B2" w:rsidRPr="004410B2" w:rsidRDefault="004410B2" w:rsidP="004410B2">
      <w:pPr>
        <w:rPr>
          <w:rFonts w:ascii="宋体" w:eastAsia="宋体" w:hAnsi="宋体" w:hint="eastAsia"/>
          <w:sz w:val="28"/>
          <w:szCs w:val="28"/>
        </w:rPr>
      </w:pPr>
      <w:r w:rsidRPr="004410B2">
        <w:rPr>
          <w:rFonts w:ascii="宋体" w:eastAsia="宋体" w:hAnsi="宋体" w:hint="eastAsia"/>
          <w:sz w:val="28"/>
          <w:szCs w:val="28"/>
        </w:rPr>
        <w:t>在这一学期的教学中，我总结了以下经验：</w:t>
      </w:r>
    </w:p>
    <w:p w:rsidR="004410B2" w:rsidRPr="004410B2" w:rsidRDefault="004410B2" w:rsidP="004410B2">
      <w:pPr>
        <w:rPr>
          <w:rFonts w:ascii="宋体" w:eastAsia="宋体" w:hAnsi="宋体" w:hint="eastAsia"/>
          <w:sz w:val="28"/>
          <w:szCs w:val="28"/>
        </w:rPr>
      </w:pPr>
      <w:r w:rsidRPr="004410B2">
        <w:rPr>
          <w:rFonts w:ascii="宋体" w:eastAsia="宋体" w:hAnsi="宋体" w:hint="eastAsia"/>
          <w:sz w:val="28"/>
          <w:szCs w:val="28"/>
        </w:rPr>
        <w:t>1. 教予合作方法。刚开始开展合作学习，学生不知道如何合作，或是乱作一团，或是不知所措。因此需要教师清楚讲明合作方法和要求，让学生有方可循。</w:t>
      </w:r>
    </w:p>
    <w:p w:rsidR="004410B2" w:rsidRPr="004410B2" w:rsidRDefault="004410B2" w:rsidP="004410B2">
      <w:pPr>
        <w:rPr>
          <w:rFonts w:ascii="宋体" w:eastAsia="宋体" w:hAnsi="宋体" w:hint="eastAsia"/>
          <w:sz w:val="28"/>
          <w:szCs w:val="28"/>
        </w:rPr>
      </w:pPr>
      <w:r w:rsidRPr="004410B2">
        <w:rPr>
          <w:rFonts w:ascii="宋体" w:eastAsia="宋体" w:hAnsi="宋体" w:hint="eastAsia"/>
          <w:sz w:val="28"/>
          <w:szCs w:val="28"/>
        </w:rPr>
        <w:t>2.给予充分的时间。教师要把学习的时间真正还给学生。没有一定的时间，合作学习将会流于形式，学生的讨论、理解也不可能走向深处。只有在宽裕的时间里，不同程度的学生才能更淋漓尽致地发言、补充、更正、辩论</w:t>
      </w:r>
    </w:p>
    <w:p w:rsidR="004410B2" w:rsidRPr="004410B2" w:rsidRDefault="004410B2" w:rsidP="004410B2">
      <w:pPr>
        <w:rPr>
          <w:rFonts w:ascii="宋体" w:eastAsia="宋体" w:hAnsi="宋体" w:hint="eastAsia"/>
          <w:sz w:val="28"/>
          <w:szCs w:val="28"/>
        </w:rPr>
      </w:pPr>
      <w:r w:rsidRPr="004410B2">
        <w:rPr>
          <w:rFonts w:ascii="宋体" w:eastAsia="宋体" w:hAnsi="宋体" w:hint="eastAsia"/>
          <w:sz w:val="28"/>
          <w:szCs w:val="28"/>
        </w:rPr>
        <w:t>3、给予充分的鼓励，营造探究氛围。新课程改革要求在学习的过程中培养学生主动探究的精神，所以教师在课堂中应注意营造探究氛围，鼓励学生独立思考、合作讨论、共同探究，尝试合作学到知识的乐趣。</w:t>
      </w:r>
    </w:p>
    <w:p w:rsidR="003152DD" w:rsidRPr="004410B2" w:rsidRDefault="004410B2" w:rsidP="004410B2">
      <w:pPr>
        <w:rPr>
          <w:rFonts w:ascii="宋体" w:eastAsia="宋体" w:hAnsi="宋体"/>
          <w:sz w:val="28"/>
          <w:szCs w:val="28"/>
        </w:rPr>
      </w:pPr>
      <w:r w:rsidRPr="004410B2">
        <w:rPr>
          <w:rFonts w:ascii="宋体" w:eastAsia="宋体" w:hAnsi="宋体" w:hint="eastAsia"/>
          <w:sz w:val="28"/>
          <w:szCs w:val="28"/>
        </w:rPr>
        <w:lastRenderedPageBreak/>
        <w:t>4、把握恰当的合作内容。合作学习内容是以问题为中心的。而问题的提出，的问题，二是学生提出的问题。这两种问题以一是教师设计学生提出的问题为最好，而学生提出的问题往往多而碎、甚至偏，这就要求教师要把握好尺度，选择具有一定思考价值，能引发学生思考、争论、求异、求新的问题，选择针对</w:t>
      </w:r>
      <w:bookmarkStart w:id="0" w:name="_GoBack"/>
      <w:bookmarkEnd w:id="0"/>
      <w:r w:rsidRPr="004410B2">
        <w:rPr>
          <w:rFonts w:ascii="宋体" w:eastAsia="宋体" w:hAnsi="宋体" w:hint="eastAsia"/>
          <w:sz w:val="28"/>
          <w:szCs w:val="28"/>
        </w:rPr>
        <w:t>重点、难点、疑点的问题，不能纠缠在琐碎的问题上。</w:t>
      </w:r>
    </w:p>
    <w:sectPr w:rsidR="003152DD" w:rsidRPr="004410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0B2"/>
    <w:rsid w:val="003152DD"/>
    <w:rsid w:val="004410B2"/>
    <w:rsid w:val="008E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9DD30"/>
  <w15:chartTrackingRefBased/>
  <w15:docId w15:val="{E478A117-35BE-4680-A3E5-E5EDF0E4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410B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2</cp:revision>
  <dcterms:created xsi:type="dcterms:W3CDTF">2016-12-07T12:37:00Z</dcterms:created>
  <dcterms:modified xsi:type="dcterms:W3CDTF">2016-12-07T12:41:00Z</dcterms:modified>
</cp:coreProperties>
</file>