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</w:p>
    <w:p w14:paraId="0393BB09">
      <w:pPr>
        <w:jc w:val="center"/>
        <w:rPr>
          <w:b/>
          <w:bCs/>
        </w:rPr>
      </w:pPr>
      <w:r>
        <w:rPr>
          <w:rFonts w:hint="eastAsia"/>
          <w:b/>
          <w:bCs/>
        </w:rPr>
        <w:t>日期：2月1</w:t>
      </w:r>
      <w:r>
        <w:rPr>
          <w:rFonts w:hint="eastAsia"/>
          <w:b/>
          <w:bCs/>
          <w:lang w:val="en-US" w:eastAsia="zh-CN"/>
        </w:rPr>
        <w:t>8</w:t>
      </w:r>
      <w:r>
        <w:rPr>
          <w:rFonts w:hint="eastAsia"/>
          <w:b/>
          <w:bCs/>
        </w:rPr>
        <w:t>日</w:t>
      </w:r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小朋友进入进到教室还会主动和老师同伴打招呼，还自己绕带子很棒哦，自主选择区域游戏啦。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新建文件夹/IMG_3706.JPGIMG_3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新建文件夹/IMG_3706.JPGIMG_370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新建文件夹/IMG_3707.JPGIMG_3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新建文件夹/IMG_3707.JPGIMG_370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新建文件夹/IMG_3708.JPGIMG_3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新建文件夹/IMG_3708.JPGIMG_370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新建文件夹/IMG_3710.JPGIMG_3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新建文件夹/IMG_3710.JPGIMG_37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新建文件夹/IMG_3713.JPGIMG_3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新建文件夹/IMG_3713.JPGIMG_371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bookmarkStart w:id="0" w:name="_GoBack"/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新建文件夹/IMG_3714.JPGIMG_3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新建文件夹/IMG_3714.JPGIMG_371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471EFAD1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45FE270C">
      <w:pPr>
        <w:rPr>
          <w:rFonts w:asciiTheme="majorEastAsia" w:hAnsiTheme="majorEastAsia" w:eastAsiaTheme="majorEastAsia"/>
          <w:b/>
          <w:bCs/>
          <w:sz w:val="24"/>
        </w:rPr>
      </w:pPr>
    </w:p>
    <w:p w14:paraId="3CB9004D">
      <w:pPr>
        <w:spacing w:line="360" w:lineRule="exact"/>
        <w:ind w:firstLine="105" w:firstLineChars="50"/>
        <w:jc w:val="center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学习做3以内的点卡</w:t>
      </w:r>
    </w:p>
    <w:p w14:paraId="199CABB9">
      <w:pPr>
        <w:spacing w:line="360" w:lineRule="exact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点卡</w:t>
      </w:r>
      <w:r>
        <w:rPr>
          <w:rFonts w:hint="eastAsia"/>
          <w:b w:val="0"/>
          <w:bCs/>
        </w:rPr>
        <w:t>是</w:t>
      </w:r>
      <w:r>
        <w:rPr>
          <w:rFonts w:hint="eastAsia"/>
        </w:rPr>
        <w:t>用来表示物体的数量。本次活动欲引导幼儿</w:t>
      </w:r>
      <w:r>
        <w:rPr>
          <w:rFonts w:hint="eastAsia"/>
          <w:lang w:val="en-US" w:eastAsia="zh-CN"/>
        </w:rPr>
        <w:t>感知点卡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认识3以内的点卡上的点的摆放规律，</w:t>
      </w:r>
      <w:r>
        <w:rPr>
          <w:rFonts w:hint="eastAsia"/>
        </w:rPr>
        <w:t>并在此基础上，正确点数物品总数，再根据总数匹配相应的</w:t>
      </w:r>
      <w:r>
        <w:rPr>
          <w:rFonts w:hint="eastAsia"/>
          <w:lang w:val="en-US" w:eastAsia="zh-CN"/>
        </w:rPr>
        <w:t>点卡。</w:t>
      </w:r>
    </w:p>
    <w:p w14:paraId="67D08499">
      <w:pPr>
        <w:spacing w:line="320" w:lineRule="exact"/>
        <w:ind w:firstLine="422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陈卓、谭思远、梁羽彤、彭卓朴、</w:t>
      </w:r>
      <w:r>
        <w:rPr>
          <w:rFonts w:hint="eastAsia" w:ascii="宋体" w:hAnsi="宋体" w:cs="宋体"/>
          <w:b/>
          <w:bCs/>
          <w:szCs w:val="21"/>
        </w:rPr>
        <w:t>陈逸州、叶彭丞禹、龚翊、高乐、郭语桐、尹子昕、朱汐汐、陆泽安、毕芮、陈书瑶、韩杨、周玥萱、徐晟昊、常杰奕、彭逸宸、王蕙慈</w:t>
      </w:r>
      <w:r>
        <w:rPr>
          <w:rFonts w:hint="eastAsia"/>
          <w:color w:val="000000"/>
          <w:szCs w:val="21"/>
        </w:rPr>
        <w:t>认识数</w:t>
      </w:r>
      <w:r>
        <w:rPr>
          <w:rFonts w:hint="eastAsia"/>
          <w:color w:val="000000"/>
          <w:szCs w:val="21"/>
          <w:lang w:val="en-US" w:eastAsia="zh-CN"/>
        </w:rPr>
        <w:t>点卡</w:t>
      </w:r>
      <w:r>
        <w:rPr>
          <w:rFonts w:hint="eastAsia"/>
          <w:color w:val="000000"/>
          <w:szCs w:val="21"/>
        </w:rPr>
        <w:t>，能根据</w:t>
      </w:r>
      <w:r>
        <w:rPr>
          <w:rFonts w:hint="eastAsia"/>
          <w:color w:val="000000"/>
          <w:szCs w:val="21"/>
          <w:lang w:val="en-US" w:eastAsia="zh-CN"/>
        </w:rPr>
        <w:t>数量制作匹配相应的点卡</w:t>
      </w:r>
      <w:r>
        <w:rPr>
          <w:rFonts w:hint="eastAsia" w:ascii="宋体" w:hAnsi="宋体" w:cs="宋体"/>
          <w:color w:val="000000"/>
          <w:kern w:val="0"/>
          <w:szCs w:val="21"/>
        </w:rPr>
        <w:t>；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陈卓、谭思远、梁羽彤、彭卓朴、</w:t>
      </w:r>
      <w:r>
        <w:rPr>
          <w:rFonts w:hint="eastAsia" w:ascii="宋体" w:hAnsi="宋体" w:cs="宋体"/>
          <w:b/>
          <w:bCs/>
          <w:szCs w:val="21"/>
        </w:rPr>
        <w:t>陈逸州、叶彭丞禹、龚翊、高乐、郭语桐、尹子昕、朱汐汐、陆泽安、毕芮、陈书瑶、韩杨、周玥萱、徐晟昊、常杰奕、彭逸宸、王蕙慈</w:t>
      </w:r>
      <w:r>
        <w:rPr>
          <w:rFonts w:hint="eastAsia"/>
          <w:color w:val="000000"/>
          <w:szCs w:val="21"/>
        </w:rPr>
        <w:t>能按要求进行操作，养成良好的操作习惯</w:t>
      </w:r>
      <w:r>
        <w:rPr>
          <w:rFonts w:hint="eastAsia" w:ascii="宋体" w:hAnsi="宋体"/>
          <w:bCs/>
          <w:color w:val="000000"/>
          <w:szCs w:val="21"/>
        </w:rPr>
        <w:t>。</w:t>
      </w:r>
    </w:p>
    <w:p w14:paraId="54E25176">
      <w:pPr>
        <w:rPr>
          <w:rFonts w:asciiTheme="majorEastAsia" w:hAnsiTheme="majorEastAsia" w:eastAsiaTheme="majorEastAsia"/>
          <w:b/>
          <w:bCs/>
          <w:sz w:val="24"/>
        </w:rPr>
      </w:pPr>
    </w:p>
    <w:p w14:paraId="4168BBD8"/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虎皮卷</w:t>
      </w:r>
    </w:p>
    <w:p w14:paraId="3790941E">
      <w:pPr>
        <w:ind w:firstLine="420" w:firstLineChars="200"/>
      </w:pPr>
      <w:r>
        <w:rPr>
          <w:rFonts w:hint="eastAsia"/>
        </w:rPr>
        <w:t>午饭：</w:t>
      </w:r>
      <w:r>
        <w:rPr>
          <w:rFonts w:hint="eastAsia"/>
          <w:lang w:val="en-US" w:eastAsia="zh-CN"/>
        </w:rPr>
        <w:t>红薯饭、鹌鹑蛋猪肝、花菜虾仁、菠菜蘑菇</w:t>
      </w:r>
      <w:r>
        <w:rPr>
          <w:rFonts w:hint="eastAsia"/>
        </w:rPr>
        <w:t>汤。</w:t>
      </w:r>
    </w:p>
    <w:p w14:paraId="01514A5C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沙琪玛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什锦水果</w:t>
      </w:r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21C0956"/>
    <w:rsid w:val="02894026"/>
    <w:rsid w:val="02E2233C"/>
    <w:rsid w:val="062F0910"/>
    <w:rsid w:val="0653338F"/>
    <w:rsid w:val="066B26B2"/>
    <w:rsid w:val="07A8169D"/>
    <w:rsid w:val="0B0B2F5B"/>
    <w:rsid w:val="0D6E7A5C"/>
    <w:rsid w:val="0DB5782C"/>
    <w:rsid w:val="0F9303EC"/>
    <w:rsid w:val="12AA7B7B"/>
    <w:rsid w:val="14324A9C"/>
    <w:rsid w:val="146E6986"/>
    <w:rsid w:val="1820443C"/>
    <w:rsid w:val="19D07EB9"/>
    <w:rsid w:val="1A0F3A71"/>
    <w:rsid w:val="1E5672FC"/>
    <w:rsid w:val="2096010F"/>
    <w:rsid w:val="20DE6C42"/>
    <w:rsid w:val="210146C8"/>
    <w:rsid w:val="2221772E"/>
    <w:rsid w:val="24B12B9C"/>
    <w:rsid w:val="26FE53EB"/>
    <w:rsid w:val="27611443"/>
    <w:rsid w:val="291C7AB9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672542F"/>
    <w:rsid w:val="66C92A12"/>
    <w:rsid w:val="68525518"/>
    <w:rsid w:val="685C1F31"/>
    <w:rsid w:val="69200ABD"/>
    <w:rsid w:val="6B90608F"/>
    <w:rsid w:val="6BA35F1E"/>
    <w:rsid w:val="6D655823"/>
    <w:rsid w:val="6D990CAE"/>
    <w:rsid w:val="6E1C105D"/>
    <w:rsid w:val="7406783B"/>
    <w:rsid w:val="769413F2"/>
    <w:rsid w:val="76F35803"/>
    <w:rsid w:val="776B3F01"/>
    <w:rsid w:val="7CD14323"/>
    <w:rsid w:val="7EED7801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767</Words>
  <Characters>773</Characters>
  <Lines>8</Lines>
  <Paragraphs>2</Paragraphs>
  <TotalTime>1</TotalTime>
  <ScaleCrop>false</ScaleCrop>
  <LinksUpToDate>false</LinksUpToDate>
  <CharactersWithSpaces>812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张三</cp:lastModifiedBy>
  <cp:lastPrinted>2024-11-20T04:45:00Z</cp:lastPrinted>
  <dcterms:modified xsi:type="dcterms:W3CDTF">2025-02-18T05:09:43Z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