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9BA01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今日是寒假开学第一天，有三位幼儿请假未来幼儿园，今日共有22位幼儿来园。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来园的小朋友们能热情地和三位老师打招呼，有一位幼儿有一些情绪，在教师的安抚下很快就能安静下来。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大部分幼儿都能准时来园，有大概6.7位幼儿比较晚，因为是第一天来园，后期需要教师和家长多沟通。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事假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声音可以大一些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情绪不好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）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有进步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）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事假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有点小声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事假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F5B021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6A1DBD2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2102485" cy="1283970"/>
                  <wp:effectExtent l="0" t="0" r="5715" b="11430"/>
                  <wp:docPr id="12" name="图片 2" descr="C:/Users/Lenovo/Desktop/2月班级动态/IMG_20250213_084406.jpgIMG_20250213_084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C:/Users/Lenovo/Desktop/2月班级动态/IMG_20250213_084406.jpgIMG_20250213_0844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6C096C38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1714500" cy="1285875"/>
                  <wp:effectExtent l="0" t="0" r="0" b="9525"/>
                  <wp:docPr id="9" name="图片 9" descr="IMG_20250213_08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213_0826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41797800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val="en-US" w:eastAsia="zh-CN"/>
              </w:rPr>
              <w:drawing>
                <wp:inline distT="0" distB="0" distL="114300" distR="114300">
                  <wp:extent cx="1831340" cy="1295400"/>
                  <wp:effectExtent l="0" t="0" r="10160" b="0"/>
                  <wp:docPr id="13" name="图片 13" descr="IMG_20250213_08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213_0844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34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F83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7E268F99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益智区中选择的玩具是拼图、俄罗斯方块、和图形拼拼乐。顾语汐独自游戏拼好了一张块的拼图，用了先拼边缘再完善中间的方法。俄罗斯方块的小朋友两个人尝试新的玩法，并没有按照之前已有经验，最后两个人发现没有办法分出胜负。</w:t>
            </w:r>
          </w:p>
        </w:tc>
        <w:tc>
          <w:tcPr>
            <w:tcW w:w="2988" w:type="dxa"/>
          </w:tcPr>
          <w:p w14:paraId="300F0598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万能工匠区中，赵弈承和徐旻玥两个人在游戏之前就商量了要做一个房子，之后两个人一个负责搭建，一个人负责拿材料。在搭建屋顶的时候，出现了一些问题，最后是通过两个人的通力合作，最后终于把屋顶搭建好了。</w:t>
            </w:r>
          </w:p>
        </w:tc>
        <w:tc>
          <w:tcPr>
            <w:tcW w:w="3557" w:type="dxa"/>
          </w:tcPr>
          <w:p w14:paraId="5EBE363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易筱曦和管同羽在图书区看书，易筱曦是拿了绘本在看，而官同羽是在玩故事盒子，他一边动手，一边讲故事。易筱曦也没有收旁边人的影响，很专注的看自己的绘本。在一个人的时候，易筱曦会边说边翻书，但是在集体面前就比较内向，说话的声音也不大。（分享交流）</w:t>
            </w:r>
          </w:p>
        </w:tc>
      </w:tr>
      <w:tr w14:paraId="2C0FA3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3414" w:type="dxa"/>
          </w:tcPr>
          <w:p w14:paraId="2D127E0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51660" cy="1041400"/>
                  <wp:effectExtent l="0" t="0" r="2540" b="0"/>
                  <wp:docPr id="11" name="图片 2" descr="C:/Users/Lenovo/Desktop/2月班级动态/IMG_20250213_084420.jpgIMG_20250213_08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C:/Users/Lenovo/Desktop/2月班级动态/IMG_20250213_084420.jpgIMG_20250213_0844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17" b="12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86243B9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714500" cy="1166495"/>
                  <wp:effectExtent l="0" t="0" r="0" b="1905"/>
                  <wp:docPr id="17" name="图片 17" descr="C:/Users/Lenovo/Desktop/2月班级动态/IMG_20250213_084424.jpgIMG_20250213_08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2月班级动态/IMG_20250213_084424.jpgIMG_20250213_08442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6342" r="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2A2E0A4C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drawing>
                <wp:inline distT="0" distB="0" distL="114300" distR="114300">
                  <wp:extent cx="1945005" cy="1102995"/>
                  <wp:effectExtent l="0" t="0" r="10795" b="1905"/>
                  <wp:docPr id="19" name="图片 2" descr="C:/Users/Lenovo/Desktop/2月班级动态/IMG_20250213_084457.jpgIMG_20250213_084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C:/Users/Lenovo/Desktop/2月班级动态/IMG_20250213_084457.jpgIMG_20250213_0844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194" b="12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10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4A39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3414" w:type="dxa"/>
          </w:tcPr>
          <w:p w14:paraId="7112B32B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桌面建构区中有徐燃、吴燚、张梓祎、刘振勋选择了磁力片和拼插玩具。张梓祎在游戏的时候还是拼的房子。而且在拼的过程中，嘴巴有时候会碎碎念，屋顶，门等。其他幼儿在游戏的时候也会有和他沟通，他偶尔会回应一下。徐燃在游戏时也和别的幼儿交流不多，喜欢自己玩自己的。</w:t>
            </w:r>
          </w:p>
        </w:tc>
        <w:tc>
          <w:tcPr>
            <w:tcW w:w="2988" w:type="dxa"/>
          </w:tcPr>
          <w:p w14:paraId="25D2D0FF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美工区中有的幼儿选择了黏土和绘画：张铭昊是用黏土做了一只小白兔，做的很精细。在分享交流中他也介绍了自己的作品。梁佳硕也是很专注的制作自己的作品，但是最后作品没有呈现。夏一心用笔画了一幅海底世界，但是时间没来的及涂色，表示要后面要</w:t>
            </w:r>
          </w:p>
        </w:tc>
        <w:tc>
          <w:tcPr>
            <w:tcW w:w="3557" w:type="dxa"/>
          </w:tcPr>
          <w:p w14:paraId="34649FE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今天在建构区中三个幼儿一开始并没有自己的计划，所以我走过去告诉他们可以尝试这样的建构方式，三个人能用这样的方式搭建，最后完成了城堡的搭建。王婉苏和褚浩宸两个人负责搭建，还有一个人负责给他们递材料。后来他们又在旁边搭建了一座小房子，但是明显材料不够。</w:t>
            </w:r>
          </w:p>
        </w:tc>
      </w:tr>
    </w:tbl>
    <w:p w14:paraId="6AD639D0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0E07D7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AD4EA35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F8737F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E4B29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8F61BE7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820674">
      <w:pPr>
        <w:pStyle w:val="41"/>
        <w:tabs>
          <w:tab w:val="left" w:pos="2524"/>
          <w:tab w:val="center" w:pos="5293"/>
        </w:tabs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367" w:tblpY="2224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0DE161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C6E5AE4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810385" cy="1017905"/>
                  <wp:effectExtent l="0" t="0" r="5715" b="10795"/>
                  <wp:docPr id="18" name="图片 2" descr="C:/Users/Lenovo/Desktop/2月班级动态/IMG_20250213_093459.jpgIMG_20250213_09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C:/Users/Lenovo/Desktop/2月班级动态/IMG_20250213_093459.jpgIMG_20250213_09345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258397C3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11430" b="1905"/>
                  <wp:docPr id="21" name="图片 2" descr="C:/Users/Lenovo/Desktop/2月班级动态/IMG_20250213_093523.jpgIMG_20250213_093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C:/Users/Lenovo/Desktop/2月班级动态/IMG_20250213_093523.jpgIMG_20250213_09352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2528" b="12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C9A76B7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2540" b="1905"/>
                  <wp:docPr id="24" name="图片 2" descr="C:/Users/Lenovo/Desktop/2月班级动态/IMG_20250213_093701.jpgIMG_20250213_093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 descr="C:/Users/Lenovo/Desktop/2月班级动态/IMG_20250213_093701.jpgIMG_20250213_0937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E617B7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户外活动是幼儿一日生活中的重要一项，也是幼儿健康教育的重要组成部分。《3-6岁儿童学习与发展指南》指出“幼儿的学习是以直接经验为基础，在游戏和日常生活中进行的”。今天上午阳光很好，我们和孩子们约定好，等大扫除完成后去户外游戏。出去之后我们根据幼儿的意愿选择了羊角球。</w:t>
      </w:r>
    </w:p>
    <w:p w14:paraId="55012340"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羊角球能时幼儿在游戏时，肌肉放松和收缩，增强肌肉力量，提升运动能力。同时在掌控羊角球的过程中建立自己的身体平衡能力，全身协调能力。在游戏中我们通过竞争游戏培养幼儿的反应的灵敏性，提高幼儿的专注力。</w:t>
      </w:r>
    </w:p>
    <w:p w14:paraId="4362C1CD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</w:p>
    <w:p w14:paraId="4D7B8AEA">
      <w:pPr>
        <w:pStyle w:val="41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 w14:paraId="4D2311E8">
      <w:pPr>
        <w:pStyle w:val="41"/>
        <w:numPr>
          <w:ilvl w:val="0"/>
          <w:numId w:val="0"/>
        </w:numPr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1.天气比较冷，有的幼儿穿的衣服比较多，还是以适宜幼儿运动为主。</w:t>
      </w:r>
    </w:p>
    <w:p w14:paraId="1D380ED3">
      <w:pPr>
        <w:pStyle w:val="41"/>
        <w:tabs>
          <w:tab w:val="left" w:pos="2524"/>
          <w:tab w:val="center" w:pos="5293"/>
        </w:tabs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2.及时提醒幼儿根据自己的出汗量，穿脱外套，有需要及时喝水小便。</w:t>
      </w:r>
    </w:p>
    <w:p w14:paraId="2CAD475A">
      <w:pPr>
        <w:pStyle w:val="41"/>
        <w:tabs>
          <w:tab w:val="left" w:pos="2524"/>
          <w:tab w:val="center" w:pos="5293"/>
        </w:tabs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3.如发现有身体不适的幼儿，及时与家长联系。</w:t>
      </w: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1132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社会：班级大扫除</w:t>
      </w:r>
    </w:p>
    <w:p w14:paraId="59B25FF4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今天是入园第一天，长大一岁的孩子们踏着整齐自信的步伐，进入了幼儿园。在我们的班级里，每个孩子都是小小责任家！在前期我们和孩子们共同约定期初我们要给班级做好清洁卫生。所以今天我们的小宝贝们变身为小小清洁工，拿起湿巾纸和抹布，开始他们的自理大冒险。"我来打扫！" —— 孩子们自豪地承担起清洁的责任，从教室的每个角落到自己的小椅子、小桌子，每个动作都充满力量和自豪。</w:t>
      </w:r>
    </w:p>
    <w:p w14:paraId="177A7BAC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480"/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 xml:space="preserve"> 我们相信，责任心的培养不仅仅是为了让孩子们学会生活技能，更是为了让他们学会独立、自信和尊重。在这里，孩子们不仅能收获知识，更能在实践中成长。</w:t>
      </w:r>
    </w:p>
    <w:tbl>
      <w:tblPr>
        <w:tblStyle w:val="30"/>
        <w:tblpPr w:leftFromText="180" w:rightFromText="180" w:vertAnchor="text" w:horzAnchor="page" w:tblpX="846" w:tblpY="21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843"/>
        <w:gridCol w:w="3702"/>
      </w:tblGrid>
      <w:tr w14:paraId="4D4CBD1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1BE9E671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2216785" cy="1398905"/>
                  <wp:effectExtent l="0" t="0" r="5715" b="10795"/>
                  <wp:docPr id="5" name="图片 2" descr="C:/Users/Lenovo/Desktop/2月班级动态/IMG_20250213_092501.jpgIMG_20250213_092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/Users/Lenovo/Desktop/2月班级动态/IMG_20250213_092501.jpgIMG_20250213_0925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139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3" w:type="dxa"/>
          </w:tcPr>
          <w:p w14:paraId="756A1791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2431415" cy="1367155"/>
                  <wp:effectExtent l="0" t="0" r="6985" b="4445"/>
                  <wp:docPr id="6" name="图片 2" descr="C:/Users/Lenovo/Desktop/2月班级动态/IMG_20250213_092507.jpgIMG_20250213_092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/Users/Lenovo/Desktop/2月班级动态/IMG_20250213_092507.jpgIMG_20250213_09250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415" cy="136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2" w:type="dxa"/>
          </w:tcPr>
          <w:p w14:paraId="473798E6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2042160" cy="1388110"/>
                  <wp:effectExtent l="0" t="0" r="2540" b="8890"/>
                  <wp:docPr id="7" name="图片 2" descr="C:/Users/Lenovo/Desktop/2月班级动态/IMG_20250213_092443.jpgIMG_20250213_092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 descr="C:/Users/Lenovo/Desktop/2月班级动态/IMG_20250213_092443.jpgIMG_20250213_09244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3E604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DE688D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今日午餐：土豆牛肉、菠菜炒蘑菇、青菜鸡蛋汤，薏米饭。大部分幼儿今天吃饭的速度还是比较快的，25分钟之后80％的幼儿都已经吃完了。</w:t>
      </w:r>
      <w:bookmarkStart w:id="0" w:name="_GoBack"/>
      <w:bookmarkEnd w:id="0"/>
    </w:p>
    <w:p w14:paraId="6FE65B68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幼儿经过一个月的家园配合，在幼儿园已经都能尝试用筷子进餐了。但是有的幼儿使用不是很熟练，在教师的提醒下，也能自己收拾好桌面。 </w:t>
      </w:r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2968625" cy="2226945"/>
            <wp:effectExtent l="0" t="0" r="3175" b="8255"/>
            <wp:docPr id="14" name="图片 14" descr="IMG_20250213_11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213_1113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drawing>
          <wp:inline distT="0" distB="0" distL="114300" distR="114300">
            <wp:extent cx="2987675" cy="2241550"/>
            <wp:effectExtent l="0" t="0" r="9525" b="6350"/>
            <wp:docPr id="22" name="图片 22" descr="IMG_20250213_11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213_1113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21C4F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</w:t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有的幼儿由于在户外活动时出汗比较多，所以根据幼儿的情况垫背巾还是要垫好的，以及教师要及时帮助幼儿更换。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1.孩子来园时，尽量给孩子穿宽松的衣服、鞋子，并检查自己的孩子是否携带危险物品如：如扣子、刀子、小球等，以确保孩子的安全。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7AF34C2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5C41FDB3">
      <w:pPr>
        <w:numPr>
          <w:ilvl w:val="0"/>
          <w:numId w:val="0"/>
        </w:numPr>
        <w:ind w:firstLine="48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8B21FE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9E4CB1"/>
    <w:rsid w:val="17C25C3C"/>
    <w:rsid w:val="17E3780C"/>
    <w:rsid w:val="17F43647"/>
    <w:rsid w:val="18086F83"/>
    <w:rsid w:val="181141F9"/>
    <w:rsid w:val="1895580E"/>
    <w:rsid w:val="189B0F13"/>
    <w:rsid w:val="18C2121D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DFC65DC"/>
    <w:rsid w:val="2E034183"/>
    <w:rsid w:val="2E0F5900"/>
    <w:rsid w:val="2E351DEB"/>
    <w:rsid w:val="2E624D9E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F01CD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66EA7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111688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2B1B24"/>
    <w:rsid w:val="68305179"/>
    <w:rsid w:val="68404579"/>
    <w:rsid w:val="686B098F"/>
    <w:rsid w:val="687018B4"/>
    <w:rsid w:val="68983D2C"/>
    <w:rsid w:val="68AC3020"/>
    <w:rsid w:val="68C626BF"/>
    <w:rsid w:val="68FC249F"/>
    <w:rsid w:val="6905258B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D87EE3"/>
    <w:rsid w:val="7D497DBC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0.pn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1948</Words>
  <Characters>2011</Characters>
  <Lines>11</Lines>
  <Paragraphs>3</Paragraphs>
  <TotalTime>30</TotalTime>
  <ScaleCrop>false</ScaleCrop>
  <LinksUpToDate>false</LinksUpToDate>
  <CharactersWithSpaces>2086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潇</cp:lastModifiedBy>
  <cp:lastPrinted>2024-12-10T23:46:00Z</cp:lastPrinted>
  <dcterms:modified xsi:type="dcterms:W3CDTF">2025-02-13T05:41:27Z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C65B0EAE213C4537B98B8F0CB1DD04EC_13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