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D99522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ind w:left="0" w:right="0"/>
        <w:jc w:val="center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color w:val="000000"/>
          <w:sz w:val="40"/>
          <w:szCs w:val="40"/>
        </w:rPr>
        <w:t>今日动态</w:t>
      </w:r>
    </w:p>
    <w:p w14:paraId="61A9DF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     202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.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18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周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     </w:t>
      </w:r>
    </w:p>
    <w:p w14:paraId="58B2F060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※一日活动篇</w:t>
      </w:r>
    </w:p>
    <w:p w14:paraId="3EE27013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◎今日来园人数：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人出勤，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人请假。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1A3BC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5840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8470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F99EE0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6631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来园情况</w:t>
            </w:r>
          </w:p>
        </w:tc>
      </w:tr>
      <w:tr w14:paraId="4D47FD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A04A0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AAA54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F0D72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B17AD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1CBA5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6DE1D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346A9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0A420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7788B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0C6EB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91E02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C41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80257DF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690652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0C45C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E1636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B2B94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3A6C1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B2ACC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F988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79147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916D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F813D2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魏璟炎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D2D9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E9783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9AACC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85597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AABBA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42755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DEF80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67ECF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A8FC6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1522E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潘言恩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99070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62EC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2379D5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程墨桐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F372E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DFAE9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CD9504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D2C8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1707BE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7BB0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E34A8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4BDC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7513A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CB57B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4E79B6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8B5610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A9D1F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9A5BB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F8A0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D2FC8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B060ED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25E6D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182C4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B9D8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174BC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×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2D8C15A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387C37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  <w:tr w14:paraId="0FDFC7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74CB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1A437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F49F3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3755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1D2E566C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 </w:t>
      </w:r>
    </w:p>
    <w:p w14:paraId="34B7F8F9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 w:line="0" w:lineRule="atLeast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32"/>
          <w:szCs w:val="32"/>
          <w:lang w:val="en-US" w:eastAsia="zh-CN"/>
        </w:rPr>
        <w:t>区域游戏</w:t>
      </w: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篇</w:t>
      </w:r>
    </w:p>
    <w:p w14:paraId="21CB782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ind w:left="0" w:right="0"/>
        <w:jc w:val="both"/>
        <w:rPr>
          <w:rFonts w:ascii="等线" w:hAnsi="等线" w:eastAsia="等线" w:cs="等线"/>
          <w:color w:val="000000"/>
          <w:sz w:val="21"/>
          <w:szCs w:val="21"/>
        </w:rPr>
      </w:pPr>
    </w:p>
    <w:tbl>
      <w:tblPr>
        <w:tblStyle w:val="3"/>
        <w:tblpPr w:leftFromText="180" w:rightFromText="180" w:vertAnchor="text" w:horzAnchor="page" w:tblpX="1527" w:tblpY="10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360929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094A9E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3" name="图片 3" descr="491136021cca935df94240d249dd5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91136021cca935df94240d249dd55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9B9F1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4" name="图片 4" descr="2a86bac0188ba0cae68f448be844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a86bac0188ba0cae68f448be84418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72A8C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5" name="图片 5" descr="07b8598790de8650beb392d141947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7b8598790de8650beb392d141947ed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624D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AB5F4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6" name="图片 6" descr="bd57fa4516ec3c7fb95b9a192acb4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d57fa4516ec3c7fb95b9a192acb4c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A27C9F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7" name="图片 7" descr="05f97252b956ee232446dfdf06bdc9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5f97252b956ee232446dfdf06bdc99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39CF7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3" name="图片 13" descr="babde4ba1c3ffd18946ab48dc2017b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abde4ba1c3ffd18946ab48dc2017b6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E3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261508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741170" cy="1305560"/>
                  <wp:effectExtent l="0" t="0" r="11430" b="5080"/>
                  <wp:docPr id="14" name="图片 14" descr="8363c6b0b5461aeb8e82d470c698c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8363c6b0b5461aeb8e82d470c698c7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E3F02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72615" cy="1404620"/>
                  <wp:effectExtent l="0" t="0" r="1905" b="12700"/>
                  <wp:docPr id="15" name="图片 15" descr="dcb16ccae20d439d1b24bf8c492bed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cb16ccae20d439d1b24bf8c492bedd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1E804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eastAsia="zh-CN"/>
              </w:rPr>
              <w:drawing>
                <wp:inline distT="0" distB="0" distL="114300" distR="114300">
                  <wp:extent cx="1828800" cy="1371600"/>
                  <wp:effectExtent l="0" t="0" r="0" b="0"/>
                  <wp:docPr id="16" name="图片 16" descr="99fe74703eecaea4a397a09396afbb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9fe74703eecaea4a397a09396afbb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B3B3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</w:pPr>
    </w:p>
    <w:p w14:paraId="0D4F4CE4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户外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活动情况：</w:t>
      </w:r>
    </w:p>
    <w:tbl>
      <w:tblPr>
        <w:tblStyle w:val="3"/>
        <w:tblpPr w:leftFromText="180" w:rightFromText="180" w:vertAnchor="text" w:horzAnchor="page" w:tblpX="1481" w:tblpY="45"/>
        <w:tblOverlap w:val="never"/>
        <w:tblW w:w="0" w:type="auto"/>
        <w:tblCellSpacing w:w="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120"/>
        <w:gridCol w:w="2986"/>
      </w:tblGrid>
      <w:tr w14:paraId="0E439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90DB1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lang w:eastAsia="zh-CN"/>
              </w:rPr>
              <w:br w:type="textWrapping"/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3361C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BB066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2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4BF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7" w:hRule="atLeast"/>
          <w:tblCellSpacing w:w="0" w:type="dxa"/>
        </w:trPr>
        <w:tc>
          <w:tcPr>
            <w:tcW w:w="3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EF809B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both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8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3EA66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C9F8F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righ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030A5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生活活动情况：</w:t>
      </w:r>
    </w:p>
    <w:p w14:paraId="35A5AD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1.午餐情况：</w:t>
      </w:r>
    </w:p>
    <w:p w14:paraId="23C617E5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今天午餐时，孩子们能够自主洗手，有序用餐，其中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能够全部吃完的幼儿有：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范宥泽、吴玥兮、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u w:val="single"/>
        </w:rPr>
        <w:t>杨承明、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魏璟炎、王劲霖、周荣安、陈望舒。</w:t>
      </w:r>
      <w:r>
        <w:rPr>
          <w:rFonts w:hint="eastAsia" w:ascii="宋体" w:hAnsi="宋体" w:cs="宋体"/>
          <w:b w:val="0"/>
          <w:bCs w:val="0"/>
          <w:color w:val="000000"/>
          <w:sz w:val="21"/>
          <w:szCs w:val="21"/>
          <w:u w:val="none"/>
          <w:lang w:val="en-US" w:eastAsia="zh-CN"/>
        </w:rPr>
        <w:t>还有5位小朋友有挑食现象，记得多吃蔬菜哦。</w:t>
      </w:r>
    </w:p>
    <w:p w14:paraId="39F6931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2.午睡情况：</w:t>
      </w:r>
    </w:p>
    <w:p w14:paraId="35FAE5F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能够自主脱裤子、叠裤子的幼儿为：</w:t>
      </w:r>
      <w:r>
        <w:rPr>
          <w:rFonts w:hint="eastAsia" w:ascii="宋体" w:hAnsi="宋体" w:cs="宋体"/>
          <w:b/>
          <w:bCs/>
          <w:color w:val="000000"/>
          <w:sz w:val="21"/>
          <w:szCs w:val="21"/>
          <w:u w:val="single"/>
          <w:lang w:val="en-US" w:eastAsia="zh-CN"/>
        </w:rPr>
        <w:t>王劲霖、陈望舒、莫梓涵、王天乐、严子沐、陈望舒。</w:t>
      </w:r>
    </w:p>
    <w:p w14:paraId="25E044F7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0" w:beforeAutospacing="0" w:after="0" w:afterAutospacing="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※</w:t>
      </w:r>
      <w:r>
        <w:rPr>
          <w:rFonts w:hint="eastAsia" w:ascii="宋体" w:hAnsi="宋体" w:eastAsia="宋体" w:cs="宋体"/>
          <w:b/>
          <w:bCs/>
          <w:color w:val="000000"/>
          <w:sz w:val="28"/>
          <w:szCs w:val="28"/>
        </w:rPr>
        <w:t>家园合作：</w:t>
      </w:r>
    </w:p>
    <w:p w14:paraId="7E99F549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各位家长好：今年的延时班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家长护卫队、陪餐名单请关注！</w:t>
      </w:r>
    </w:p>
    <w:p w14:paraId="48E4A13D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1120" w:firstLineChars="400"/>
        <w:jc w:val="both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小二班延时班报名统计（2025.2.17-2025.6）</w:t>
      </w:r>
    </w:p>
    <w:tbl>
      <w:tblPr>
        <w:tblStyle w:val="3"/>
        <w:tblW w:w="0" w:type="auto"/>
        <w:tblCellSpacing w:w="0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4"/>
        <w:gridCol w:w="2323"/>
        <w:gridCol w:w="2325"/>
        <w:gridCol w:w="2326"/>
      </w:tblGrid>
      <w:tr w14:paraId="0E77DC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DF8D1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61E56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已报名延时班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情况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8C8EF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DC24FD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已报名延时班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情况</w:t>
            </w:r>
          </w:p>
        </w:tc>
      </w:tr>
      <w:tr w14:paraId="3106C4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885C38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吴玥兮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587988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E3EEE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周荣安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D1CCA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6036B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4FBCF3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承芮伊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5B141E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708EC6D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王耀泽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522063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DA6AB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ABA9A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常祈安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09B65F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E1427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徐一凯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BF5BC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87820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01A133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李舒扬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165B9EC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F82CFA4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范宥泽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9927FA8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3F6DBD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E2E75EF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郑宇函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3CF7F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D5C09B9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杨承明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9A5152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54C28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66E2E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左晨昕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4A6E0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7BC8C5C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吴梓溪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B47249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25CE7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B8D0B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王芷柠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7E3CCD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B5EF76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莫梓涵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3FA969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47F9B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BDE23A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陈望舒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59832395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0C32AC6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王天乐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84A2BF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2B1B6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6724580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卢欣悦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21C622A2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E687BE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严子沐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76FF3D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</w:tr>
      <w:tr w14:paraId="7C6B2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C7DE5C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程子杰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BFCF0D9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E45C67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DF114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2558F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B40DDC6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李一诺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E37F90B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647B21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13C1ADE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1FE8A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23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0229E2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王劲霖</w:t>
            </w:r>
          </w:p>
        </w:tc>
        <w:tc>
          <w:tcPr>
            <w:tcW w:w="23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177090D1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√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B099ED5"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  <w:tc>
          <w:tcPr>
            <w:tcW w:w="23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50BA97">
            <w:pPr>
              <w:pStyle w:val="2"/>
              <w:keepNext w:val="0"/>
              <w:keepLines w:val="0"/>
              <w:widowControl w:val="0"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0" w:beforeAutospacing="0" w:after="0" w:afterAutospacing="0" w:line="0" w:lineRule="atLeast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 </w:t>
            </w:r>
          </w:p>
        </w:tc>
      </w:tr>
    </w:tbl>
    <w:p w14:paraId="4D6EB640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167640</wp:posOffset>
            </wp:positionV>
            <wp:extent cx="6193790" cy="2850515"/>
            <wp:effectExtent l="0" t="0" r="8890" b="14605"/>
            <wp:wrapSquare wrapText="bothSides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CCE8CF">
                            <a:alpha val="100000"/>
                          </a:srgbClr>
                        </a:clrFrom>
                        <a:clrTo>
                          <a:srgbClr val="CCE8C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小二班家长陪餐表 2025.2-2025.6</w:t>
      </w:r>
    </w:p>
    <w:p w14:paraId="0186E1BE">
      <w:pPr>
        <w:pStyle w:val="2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tLeas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209800" cy="211074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17" w:bottom="130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64C89"/>
    <w:rsid w:val="02905D8E"/>
    <w:rsid w:val="04C904B8"/>
    <w:rsid w:val="05962CB3"/>
    <w:rsid w:val="05ED6429"/>
    <w:rsid w:val="068C5C42"/>
    <w:rsid w:val="08DF5C89"/>
    <w:rsid w:val="092865E3"/>
    <w:rsid w:val="098C164F"/>
    <w:rsid w:val="0995305F"/>
    <w:rsid w:val="0A7F0BB4"/>
    <w:rsid w:val="0C725909"/>
    <w:rsid w:val="0F7A1822"/>
    <w:rsid w:val="116B5A2C"/>
    <w:rsid w:val="123A6C55"/>
    <w:rsid w:val="13322AC3"/>
    <w:rsid w:val="1340228E"/>
    <w:rsid w:val="15043C9D"/>
    <w:rsid w:val="18C71440"/>
    <w:rsid w:val="1A623406"/>
    <w:rsid w:val="1B7927E1"/>
    <w:rsid w:val="1D31651E"/>
    <w:rsid w:val="20684F1E"/>
    <w:rsid w:val="21472A39"/>
    <w:rsid w:val="21DF4916"/>
    <w:rsid w:val="226350BE"/>
    <w:rsid w:val="22DF73CD"/>
    <w:rsid w:val="26094761"/>
    <w:rsid w:val="27C72271"/>
    <w:rsid w:val="28893937"/>
    <w:rsid w:val="2A133007"/>
    <w:rsid w:val="2CB6157D"/>
    <w:rsid w:val="2CD7029D"/>
    <w:rsid w:val="2DE60BB1"/>
    <w:rsid w:val="2FC72BA4"/>
    <w:rsid w:val="36145188"/>
    <w:rsid w:val="37895702"/>
    <w:rsid w:val="392B7F97"/>
    <w:rsid w:val="3A341973"/>
    <w:rsid w:val="3CCD3451"/>
    <w:rsid w:val="3E633245"/>
    <w:rsid w:val="42A04B10"/>
    <w:rsid w:val="45FD3561"/>
    <w:rsid w:val="492A3666"/>
    <w:rsid w:val="4D5F5734"/>
    <w:rsid w:val="4D753580"/>
    <w:rsid w:val="4DA64574"/>
    <w:rsid w:val="51B4710A"/>
    <w:rsid w:val="53143C0D"/>
    <w:rsid w:val="53C45B5B"/>
    <w:rsid w:val="548E64CB"/>
    <w:rsid w:val="565C6463"/>
    <w:rsid w:val="57002DC1"/>
    <w:rsid w:val="58E56170"/>
    <w:rsid w:val="5A1E4110"/>
    <w:rsid w:val="5A395A9B"/>
    <w:rsid w:val="5A502D2A"/>
    <w:rsid w:val="5C766E29"/>
    <w:rsid w:val="5E444642"/>
    <w:rsid w:val="5F6A7CF3"/>
    <w:rsid w:val="614D0ED6"/>
    <w:rsid w:val="61AB49EB"/>
    <w:rsid w:val="62155207"/>
    <w:rsid w:val="62233A0F"/>
    <w:rsid w:val="628971F4"/>
    <w:rsid w:val="62F835B8"/>
    <w:rsid w:val="67DF10FD"/>
    <w:rsid w:val="684905F0"/>
    <w:rsid w:val="69410FDA"/>
    <w:rsid w:val="6A1A5824"/>
    <w:rsid w:val="6A7F0F2B"/>
    <w:rsid w:val="6AC02C0D"/>
    <w:rsid w:val="6B1E5B86"/>
    <w:rsid w:val="6D174A55"/>
    <w:rsid w:val="6EFE73B2"/>
    <w:rsid w:val="70893F44"/>
    <w:rsid w:val="727F10F8"/>
    <w:rsid w:val="73C6500C"/>
    <w:rsid w:val="774249AA"/>
    <w:rsid w:val="788241AA"/>
    <w:rsid w:val="78A07BDA"/>
    <w:rsid w:val="7A600B97"/>
    <w:rsid w:val="7C4C6AC0"/>
    <w:rsid w:val="7CB366DA"/>
    <w:rsid w:val="7E1A405B"/>
    <w:rsid w:val="7E3E2163"/>
    <w:rsid w:val="7EA45F4A"/>
    <w:rsid w:val="7FEE56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886</Words>
  <Characters>925</Characters>
  <Lines>0</Lines>
  <Paragraphs>0</Paragraphs>
  <TotalTime>99</TotalTime>
  <ScaleCrop>false</ScaleCrop>
  <LinksUpToDate>false</LinksUpToDate>
  <CharactersWithSpaces>945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2024-11-13T02:40:00Z</dcterms:created>
  <dc:creator>wuyingying</dc:creator>
  <cp:lastModifiedBy>WPS_1567236523</cp:lastModifiedBy>
  <dcterms:modified xsi:type="dcterms:W3CDTF">2025-02-18T07:59:22Z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9922FC773236479BB1EC348D5BBF8752_13</vt:lpwstr>
  </property>
  <property fmtid="{D5CDD505-2E9C-101B-9397-08002B2CF9AE}" pid="4" name="KSOTemplateDocerSaveRecord">
    <vt:lpwstr>eyJoZGlkIjoiYmQ3NjQxYmZmN2ZkODIxYWNiNTEzMzQyMTZmNzQ1MmMiLCJ1c2VySWQiOiI2NDcyMDM2NzMifQ==</vt:lpwstr>
  </property>
</Properties>
</file>