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2CCBA">
      <w:pPr>
        <w:jc w:val="center"/>
        <w:rPr>
          <w:rFonts w:hint="default" w:ascii="黑体" w:hAnsi="黑体" w:eastAsia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育蛇年新梦 领航班级新程</w:t>
      </w:r>
    </w:p>
    <w:p w14:paraId="6F88C4F9">
      <w:pPr>
        <w:jc w:val="center"/>
        <w:rPr>
          <w:rFonts w:hint="eastAsia" w:ascii="楷体" w:hAnsi="楷体" w:eastAsia="楷体"/>
          <w:b/>
          <w:color w:val="FF0000"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/>
          <w:b/>
          <w:sz w:val="28"/>
          <w:szCs w:val="28"/>
        </w:rPr>
        <w:t>学期202</w:t>
      </w:r>
      <w:r>
        <w:rPr>
          <w:rFonts w:hint="default" w:ascii="楷体" w:hAnsi="楷体" w:eastAsia="楷体"/>
          <w:b/>
          <w:sz w:val="28"/>
          <w:szCs w:val="28"/>
        </w:rPr>
        <w:t>2</w:t>
      </w:r>
      <w:r>
        <w:rPr>
          <w:rFonts w:hint="eastAsia" w:ascii="楷体" w:hAnsi="楷体" w:eastAsia="楷体"/>
          <w:b/>
          <w:sz w:val="28"/>
          <w:szCs w:val="28"/>
        </w:rPr>
        <w:t>级</w:t>
      </w:r>
      <w:r>
        <w:rPr>
          <w:rFonts w:hint="default" w:ascii="楷体" w:hAnsi="楷体" w:eastAsia="楷体"/>
          <w:b/>
          <w:sz w:val="28"/>
          <w:szCs w:val="28"/>
        </w:rPr>
        <w:t>10</w:t>
      </w:r>
      <w:r>
        <w:rPr>
          <w:rFonts w:hint="eastAsia" w:ascii="楷体" w:hAnsi="楷体" w:eastAsia="楷体"/>
          <w:b/>
          <w:sz w:val="28"/>
          <w:szCs w:val="28"/>
        </w:rPr>
        <w:t>班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班级</w:t>
      </w:r>
      <w:r>
        <w:rPr>
          <w:rFonts w:hint="eastAsia" w:ascii="楷体" w:hAnsi="楷体" w:eastAsia="楷体"/>
          <w:b/>
          <w:sz w:val="28"/>
          <w:szCs w:val="28"/>
        </w:rPr>
        <w:t>工作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计划</w:t>
      </w:r>
    </w:p>
    <w:bookmarkEnd w:id="0"/>
    <w:p w14:paraId="3CBBE88D">
      <w:pPr>
        <w:rPr>
          <w:rFonts w:hint="eastAsia" w:ascii="楷体" w:hAnsi="楷体" w:eastAsia="楷体"/>
          <w:b/>
          <w:color w:val="000000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班主任：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Hans"/>
        </w:rPr>
        <w:t>季蓓莉</w:t>
      </w:r>
    </w:p>
    <w:p w14:paraId="564BB3D9">
      <w:pPr>
        <w:wordWrap/>
        <w:spacing w:before="160" w:after="0"/>
        <w:ind w:left="0" w:right="0" w:firstLine="480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本计划以学校“成材先成人”的德育理念为核心，落实“自主管理、自我教育”的方针，强调“严格、明理、激励、发展”的管理理念，致力于营造积极的学习氛围，全面提升学生综合素质，确保中考优异成绩。</w:t>
      </w:r>
    </w:p>
    <w:p w14:paraId="14F69FCB">
      <w:pPr>
        <w:numPr>
          <w:ilvl w:val="0"/>
          <w:numId w:val="1"/>
        </w:numPr>
        <w:spacing w:line="240" w:lineRule="auto"/>
        <w:jc w:val="both"/>
        <w:rPr>
          <w:rFonts w:hint="default" w:ascii="宋体" w:hAnsi="宋体"/>
          <w:szCs w:val="21"/>
          <w:lang w:eastAsia="zh-Hans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指导思想</w:t>
      </w:r>
      <w:r>
        <w:rPr>
          <w:rFonts w:hint="default" w:ascii="宋体" w:hAnsi="宋体"/>
          <w:b/>
          <w:bCs/>
          <w:sz w:val="28"/>
          <w:szCs w:val="28"/>
          <w:lang w:eastAsia="zh-Hans"/>
        </w:rPr>
        <w:t>：</w:t>
      </w:r>
    </w:p>
    <w:p w14:paraId="4621DFF0">
      <w:pPr>
        <w:numPr>
          <w:ilvl w:val="0"/>
          <w:numId w:val="0"/>
        </w:numPr>
        <w:spacing w:line="240" w:lineRule="auto"/>
        <w:ind w:firstLine="420"/>
        <w:jc w:val="both"/>
        <w:rPr>
          <w:rFonts w:hint="default" w:ascii="宋体" w:hAnsi="宋体"/>
          <w:sz w:val="24"/>
          <w:szCs w:val="24"/>
          <w:lang w:eastAsia="zh-Hans"/>
        </w:rPr>
      </w:pPr>
      <w:r>
        <w:rPr>
          <w:rFonts w:hint="eastAsia" w:ascii="宋体" w:hAnsi="宋体"/>
          <w:sz w:val="24"/>
          <w:szCs w:val="24"/>
          <w:lang w:val="en-US" w:eastAsia="zh-Hans"/>
        </w:rPr>
        <w:t>以教育部和学校工作计划为指导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认真贯彻落实</w:t>
      </w:r>
      <w:r>
        <w:rPr>
          <w:rFonts w:hint="default" w:ascii="宋体" w:hAnsi="宋体"/>
          <w:sz w:val="24"/>
          <w:szCs w:val="24"/>
          <w:lang w:eastAsia="zh-Hans"/>
        </w:rPr>
        <w:t>《</w:t>
      </w:r>
      <w:r>
        <w:rPr>
          <w:rFonts w:hint="eastAsia" w:ascii="宋体" w:hAnsi="宋体"/>
          <w:sz w:val="24"/>
          <w:szCs w:val="24"/>
          <w:lang w:val="en-US" w:eastAsia="zh-Hans"/>
        </w:rPr>
        <w:t>中学生守则</w:t>
      </w:r>
      <w:r>
        <w:rPr>
          <w:rFonts w:hint="default" w:ascii="宋体" w:hAnsi="宋体"/>
          <w:sz w:val="24"/>
          <w:szCs w:val="24"/>
          <w:lang w:eastAsia="zh-Hans"/>
        </w:rPr>
        <w:t>》、《</w:t>
      </w:r>
      <w:r>
        <w:rPr>
          <w:rFonts w:hint="eastAsia" w:ascii="宋体" w:hAnsi="宋体"/>
          <w:sz w:val="24"/>
          <w:szCs w:val="24"/>
          <w:lang w:val="en-US" w:eastAsia="zh-Hans"/>
        </w:rPr>
        <w:t>中学生日常行为规范</w:t>
      </w:r>
      <w:r>
        <w:rPr>
          <w:rFonts w:hint="default" w:ascii="宋体" w:hAnsi="宋体"/>
          <w:sz w:val="24"/>
          <w:szCs w:val="24"/>
          <w:lang w:eastAsia="zh-Hans"/>
        </w:rPr>
        <w:t>》，</w:t>
      </w:r>
      <w:r>
        <w:rPr>
          <w:rFonts w:hint="eastAsia" w:ascii="宋体" w:hAnsi="宋体"/>
          <w:sz w:val="24"/>
          <w:szCs w:val="24"/>
          <w:lang w:val="en-US" w:eastAsia="zh-Hans"/>
        </w:rPr>
        <w:t>坚持以人为本</w:t>
      </w:r>
      <w:r>
        <w:rPr>
          <w:rFonts w:hint="default"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val="en-US" w:eastAsia="zh-Hans"/>
        </w:rPr>
        <w:t>和谐发展的原则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在班级中提倡民主平等</w:t>
      </w:r>
      <w:r>
        <w:rPr>
          <w:rFonts w:hint="default"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val="en-US" w:eastAsia="zh-Hans"/>
        </w:rPr>
        <w:t>团结协作</w:t>
      </w:r>
      <w:r>
        <w:rPr>
          <w:rFonts w:hint="default" w:ascii="宋体" w:hAnsi="宋体"/>
          <w:sz w:val="24"/>
          <w:szCs w:val="24"/>
          <w:lang w:eastAsia="zh-Hans"/>
        </w:rPr>
        <w:t>、</w:t>
      </w:r>
      <w:r>
        <w:rPr>
          <w:rFonts w:hint="eastAsia" w:ascii="宋体" w:hAnsi="宋体"/>
          <w:sz w:val="24"/>
          <w:szCs w:val="24"/>
          <w:lang w:val="en-US" w:eastAsia="zh-Hans"/>
        </w:rPr>
        <w:t>积极进取的精神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进一步加强班级安全建设</w:t>
      </w:r>
      <w:r>
        <w:rPr>
          <w:rFonts w:hint="default" w:ascii="宋体" w:hAnsi="宋体"/>
          <w:sz w:val="24"/>
          <w:szCs w:val="24"/>
          <w:lang w:eastAsia="zh-Hans"/>
        </w:rPr>
        <w:t>，</w:t>
      </w:r>
      <w:r>
        <w:rPr>
          <w:rFonts w:hint="eastAsia" w:ascii="宋体" w:hAnsi="宋体"/>
          <w:sz w:val="24"/>
          <w:szCs w:val="24"/>
          <w:lang w:val="en-US" w:eastAsia="zh-Hans"/>
        </w:rPr>
        <w:t>增强集体的凝聚力</w:t>
      </w:r>
      <w:r>
        <w:rPr>
          <w:rFonts w:hint="default" w:ascii="宋体" w:hAnsi="宋体"/>
          <w:sz w:val="24"/>
          <w:szCs w:val="24"/>
          <w:lang w:eastAsia="zh-Hans"/>
        </w:rPr>
        <w:t>。</w:t>
      </w:r>
    </w:p>
    <w:p w14:paraId="00B9936E"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Hans" w:bidi="ar-SA"/>
        </w:rPr>
      </w:pPr>
      <w:r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Hans" w:bidi="ar-SA"/>
        </w:rPr>
        <w:t>工作目标</w:t>
      </w:r>
      <w:r>
        <w:rPr>
          <w:rFonts w:hint="default" w:ascii="宋体" w:hAnsi="宋体" w:cs="Times New Roman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eastAsia="zh-Hans" w:bidi="ar-SA"/>
        </w:rPr>
        <w:t>：</w:t>
      </w:r>
    </w:p>
    <w:p w14:paraId="623BE3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442" w:right="0" w:hanging="442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强化班级管理，树立良好班风学风，增强班级凝聚力，提高学生竞争力。</w:t>
      </w:r>
    </w:p>
    <w:p w14:paraId="028BFDB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442" w:right="0" w:hanging="442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帮助每个学生制定明确的目标计划，鼓励其实现理想。</w:t>
      </w:r>
    </w:p>
    <w:p w14:paraId="5EA7C4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0" w:line="360" w:lineRule="auto"/>
        <w:ind w:left="442" w:right="0" w:hanging="442"/>
        <w:jc w:val="left"/>
        <w:textAlignment w:val="auto"/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Hans" w:bidi="ar-SA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重点做好培优补差工作，尤其是后进生的转化，促进全班共同进步。</w:t>
      </w:r>
    </w:p>
    <w:p w14:paraId="7EA3FD69"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eastAsia" w:ascii="宋体" w:hAnsi="宋体"/>
          <w:b/>
          <w:bCs/>
          <w:sz w:val="28"/>
          <w:szCs w:val="28"/>
          <w:lang w:val="en-US" w:eastAsia="zh-Hans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工作重点</w:t>
      </w:r>
      <w:r>
        <w:rPr>
          <w:rFonts w:hint="default" w:ascii="宋体" w:hAnsi="宋体"/>
          <w:b/>
          <w:bCs/>
          <w:sz w:val="28"/>
          <w:szCs w:val="28"/>
          <w:lang w:eastAsia="zh-Hans"/>
        </w:rPr>
        <w:t>：</w:t>
      </w:r>
    </w:p>
    <w:p w14:paraId="4162C3F3">
      <w:pPr>
        <w:numPr>
          <w:ilvl w:val="0"/>
          <w:numId w:val="3"/>
        </w:numPr>
        <w:wordWrap/>
        <w:spacing w:before="160" w:after="0"/>
        <w:ind w:left="440" w:right="0" w:hanging="44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/>
          <w:i w:val="0"/>
          <w:sz w:val="24"/>
          <w:szCs w:val="24"/>
        </w:rPr>
        <w:t>加强班级管理</w:t>
      </w:r>
    </w:p>
    <w:p w14:paraId="36602D63">
      <w:pPr>
        <w:numPr>
          <w:numId w:val="0"/>
        </w:numPr>
        <w:wordWrap/>
        <w:spacing w:before="160" w:after="0"/>
        <w:ind w:left="440" w:leftChars="0" w:right="0" w:rightChars="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每周召开班干部例会，讨论并解决班级问题，加强班干部的培养和管理。</w:t>
      </w:r>
    </w:p>
    <w:p w14:paraId="67A79211">
      <w:pPr>
        <w:numPr>
          <w:numId w:val="0"/>
        </w:numPr>
        <w:wordWrap/>
        <w:spacing w:before="160" w:after="0"/>
        <w:ind w:left="440" w:leftChars="0" w:right="0" w:rightChars="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对纪律表现差的学生及时进行心理辅导，确保纪律严明。</w:t>
      </w:r>
    </w:p>
    <w:p w14:paraId="45F5D76D">
      <w:pPr>
        <w:numPr>
          <w:ilvl w:val="0"/>
          <w:numId w:val="3"/>
        </w:numPr>
        <w:wordWrap/>
        <w:spacing w:before="160" w:after="0"/>
        <w:ind w:left="440" w:right="0" w:hanging="44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/>
          <w:i w:val="0"/>
          <w:sz w:val="24"/>
          <w:szCs w:val="24"/>
        </w:rPr>
        <w:t>学习与考试管理</w:t>
      </w:r>
    </w:p>
    <w:p w14:paraId="76AA05D3">
      <w:pPr>
        <w:numPr>
          <w:numId w:val="0"/>
        </w:numPr>
        <w:wordWrap/>
        <w:spacing w:before="160" w:after="0"/>
        <w:ind w:left="440" w:leftChars="0" w:right="0" w:rightChars="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组织学习经验交流会，指导学生进行科学反思。</w:t>
      </w:r>
    </w:p>
    <w:p w14:paraId="4EB761A6">
      <w:pPr>
        <w:numPr>
          <w:numId w:val="0"/>
        </w:numPr>
        <w:wordWrap/>
        <w:spacing w:before="160" w:after="0"/>
        <w:ind w:left="440" w:leftChars="0" w:right="0" w:rightChars="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定期进行质量分析，帮助学生调整学习策略。</w:t>
      </w:r>
    </w:p>
    <w:p w14:paraId="6744E084">
      <w:pPr>
        <w:numPr>
          <w:numId w:val="0"/>
        </w:numPr>
        <w:wordWrap/>
        <w:spacing w:before="160" w:after="0"/>
        <w:ind w:left="440" w:leftChars="0" w:right="0" w:rightChars="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开展中考模拟考试，加强考前指导和答题技巧训练。</w:t>
      </w:r>
    </w:p>
    <w:p w14:paraId="783BF921">
      <w:pPr>
        <w:numPr>
          <w:ilvl w:val="0"/>
          <w:numId w:val="3"/>
        </w:numPr>
        <w:wordWrap/>
        <w:spacing w:before="160" w:after="0"/>
        <w:ind w:left="440" w:right="0" w:hanging="44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/>
          <w:i w:val="0"/>
          <w:sz w:val="24"/>
          <w:szCs w:val="24"/>
        </w:rPr>
        <w:t>德育与心理健康教育</w:t>
      </w:r>
    </w:p>
    <w:p w14:paraId="6D9C890A">
      <w:pPr>
        <w:numPr>
          <w:numId w:val="0"/>
        </w:numPr>
        <w:wordWrap/>
        <w:spacing w:before="160" w:after="0"/>
        <w:ind w:left="440" w:leftChars="0" w:right="0" w:rightChars="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结合“五一”、“五四”等重要节日进行革命传统和爱国主义教育。</w:t>
      </w:r>
    </w:p>
    <w:p w14:paraId="0558E124">
      <w:pPr>
        <w:numPr>
          <w:numId w:val="0"/>
        </w:numPr>
        <w:wordWrap/>
        <w:spacing w:before="160" w:after="0"/>
        <w:ind w:left="440" w:leftChars="0" w:right="0" w:rightChars="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开展主题班会，加强心理辅导，帮助学生树立自信心，应对中考压力。</w:t>
      </w:r>
    </w:p>
    <w:p w14:paraId="0DFC582B">
      <w:pPr>
        <w:numPr>
          <w:ilvl w:val="0"/>
          <w:numId w:val="3"/>
        </w:numPr>
        <w:wordWrap/>
        <w:spacing w:before="160" w:after="0"/>
        <w:ind w:left="440" w:right="0" w:hanging="44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/>
          <w:i w:val="0"/>
          <w:sz w:val="24"/>
          <w:szCs w:val="24"/>
        </w:rPr>
        <w:t>体育与健康</w:t>
      </w:r>
    </w:p>
    <w:p w14:paraId="302F42E0">
      <w:pPr>
        <w:numPr>
          <w:numId w:val="0"/>
        </w:numPr>
        <w:wordWrap/>
        <w:spacing w:before="160" w:after="0"/>
        <w:ind w:left="440" w:leftChars="0" w:right="0" w:rightChars="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组织体育锻炼，迎接体育中考，确保学生以最佳状态迎接考试。</w:t>
      </w:r>
    </w:p>
    <w:p w14:paraId="63B595DA">
      <w:pPr>
        <w:numPr>
          <w:numId w:val="0"/>
        </w:numPr>
        <w:wordWrap/>
        <w:spacing w:before="160" w:after="0"/>
        <w:ind w:left="440" w:leftChars="0" w:right="0" w:rightChars="0"/>
        <w:jc w:val="left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进行安全教育，提高学生的安全意识和自我保护能力。</w:t>
      </w:r>
    </w:p>
    <w:p w14:paraId="10ABAE01"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eastAsia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Hans"/>
        </w:rPr>
        <w:t>具体措施</w:t>
      </w:r>
      <w:r>
        <w:rPr>
          <w:rFonts w:hint="default" w:ascii="宋体" w:hAnsi="宋体"/>
          <w:b/>
          <w:bCs/>
          <w:sz w:val="28"/>
          <w:szCs w:val="28"/>
          <w:lang w:eastAsia="zh-Hans"/>
        </w:rPr>
        <w:t>：</w:t>
      </w:r>
    </w:p>
    <w:p w14:paraId="75AA7CC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规范日常行为规范，加强教学常规落实。</w:t>
      </w:r>
    </w:p>
    <w:p w14:paraId="24B0141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开展学习方法指导主题班会。</w:t>
      </w:r>
    </w:p>
    <w:p w14:paraId="6CE9AEC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转入第一轮复习，夯实基础知识。</w:t>
      </w:r>
    </w:p>
    <w:p w14:paraId="606ECBC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开展理想和信念教育主题班会。</w:t>
      </w:r>
    </w:p>
    <w:p w14:paraId="7435199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召开学生家长会，进行中考报名和思想教育。</w:t>
      </w:r>
    </w:p>
    <w:p w14:paraId="2464A40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组织模拟考试和中考誓师大会。</w:t>
      </w:r>
    </w:p>
    <w:p w14:paraId="119BAE2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进行爱国主义教育和安全教育。</w:t>
      </w:r>
    </w:p>
    <w:p w14:paraId="52BBAB0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落实教学常规检查，梳理薄弱环节，加以改进。</w:t>
      </w:r>
    </w:p>
    <w:p w14:paraId="137AE51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进行考前指导和心理辅导，组织学生参加中考。</w:t>
      </w:r>
    </w:p>
    <w:p w14:paraId="7D97FA69">
      <w:pPr>
        <w:wordWrap/>
        <w:spacing w:before="160" w:after="0"/>
        <w:ind w:left="0" w:right="0"/>
        <w:jc w:val="both"/>
        <w:textAlignment w:val="auto"/>
        <w:rPr>
          <w:sz w:val="24"/>
          <w:szCs w:val="24"/>
        </w:rPr>
      </w:pPr>
      <w:r>
        <w:rPr>
          <w:rFonts w:hint="eastAsia" w:ascii="楷体" w:hAnsi="楷体" w:eastAsia="楷体"/>
          <w:b/>
          <w:color w:val="FF0000"/>
          <w:sz w:val="24"/>
          <w:szCs w:val="24"/>
        </w:rPr>
        <w:t xml:space="preserve"> </w:t>
      </w:r>
      <w:r>
        <w:rPr>
          <w:rFonts w:hint="eastAsia" w:ascii="楷体" w:hAnsi="楷体" w:eastAsia="楷体"/>
          <w:b/>
          <w:color w:val="FF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i w:val="0"/>
          <w:sz w:val="24"/>
          <w:szCs w:val="24"/>
        </w:rPr>
        <w:t>定期召开班级工作总结会议，反思管理不足，及时调整策略。通过师生共同努力，力争中考取得优异成绩，实现班级整体提升。</w:t>
      </w:r>
    </w:p>
    <w:p w14:paraId="1577EDF1">
      <w:pPr>
        <w:wordWrap/>
        <w:spacing w:before="160" w:after="0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b w:val="0"/>
          <w:i w:val="0"/>
          <w:sz w:val="24"/>
          <w:szCs w:val="24"/>
        </w:rPr>
        <w:t>总之，本学期将全力以赴，确保每个学生在中考中发挥最佳水平，实现自己的理想。</w:t>
      </w:r>
    </w:p>
    <w:p w14:paraId="4A0A2C4B">
      <w:pPr>
        <w:rPr>
          <w:rFonts w:hint="eastAsia" w:ascii="楷体" w:hAnsi="楷体" w:eastAsia="楷体"/>
          <w:b/>
          <w:color w:val="FF0000"/>
          <w:sz w:val="24"/>
          <w:szCs w:val="24"/>
        </w:rPr>
      </w:pPr>
    </w:p>
    <w:p w14:paraId="09445378"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0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EF4FB"/>
    <w:multiLevelType w:val="singleLevel"/>
    <w:tmpl w:val="AD7EF4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FBD3AB"/>
    <w:multiLevelType w:val="singleLevel"/>
    <w:tmpl w:val="FBFBD3AB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abstractNum w:abstractNumId="2">
    <w:nsid w:val="6FBFE264"/>
    <w:multiLevelType w:val="multilevel"/>
    <w:tmpl w:val="6FBFE26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E771E6C"/>
    <w:multiLevelType w:val="multilevel"/>
    <w:tmpl w:val="7E771E6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91FB4"/>
    <w:rsid w:val="7ED9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2025-02-14T14:25:00Z</dcterms:created>
  <dc:creator>Peili</dc:creator>
  <cp:lastModifiedBy>Peili</cp:lastModifiedBy>
  <dcterms:modified xsi:type="dcterms:W3CDTF">2025-02-14T14:39:27Z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5CAE9BD610E2DA28BCE1AE67010219C3_41</vt:lpwstr>
  </property>
</Properties>
</file>