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小五班今日动态2025.2.13</w:t>
      </w:r>
    </w:p>
    <w:p w14:paraId="5D48AE33">
      <w:pPr>
        <w:numPr>
          <w:ilvl w:val="0"/>
          <w:numId w:val="1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园及区域活动</w:t>
      </w:r>
    </w:p>
    <w:p w14:paraId="74822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今天来园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位小朋友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。其中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single"/>
          <w:lang w:val="en-US" w:eastAsia="zh-CN"/>
        </w:rPr>
        <w:t>印桉聿、高煜宁、谭安哲、胡皓泽、冯奕程、史心烨、张一航、张展旭、刘欣妍、唐艺哲、张若瑾、李星渔、陆晟钰、李奕彤、周子懿、唐若茜、张先彤</w:t>
      </w:r>
      <w:r>
        <w:rPr>
          <w:rFonts w:hint="eastAsia" w:ascii="宋体" w:hAnsi="宋体" w:eastAsia="宋体" w:cs="宋体"/>
          <w:sz w:val="21"/>
          <w:szCs w:val="21"/>
        </w:rPr>
        <w:t>小朋友来园时情绪愉快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和老师有</w:t>
      </w:r>
      <w:r>
        <w:rPr>
          <w:rFonts w:hint="eastAsia" w:ascii="宋体" w:hAnsi="宋体" w:eastAsia="宋体" w:cs="宋体"/>
          <w:sz w:val="21"/>
          <w:szCs w:val="21"/>
        </w:rPr>
        <w:t>礼貌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问好，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早晨来后能进行桌面游戏今天在户外活动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能积极参与户外等运动，其中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能积极和同伴一起玩骑小车、推小车的游戏，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引导幼儿友好相处，能遵守规则在运动中获得快乐和自信。今天小朋友早早来到幼儿园，一起快乐游戏，宝贝们在游戏中成长。</w:t>
      </w:r>
    </w:p>
    <w:tbl>
      <w:tblPr>
        <w:tblStyle w:val="4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2521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0" w:hRule="atLeast"/>
        </w:trPr>
        <w:tc>
          <w:tcPr>
            <w:tcW w:w="2189" w:type="dxa"/>
          </w:tcPr>
          <w:p w14:paraId="6A2F5C1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9" name="图片 9" descr="IMG_20241212_092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12_0927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9DAAAC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0" name="图片 10" descr="IMG_20241212_09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212_0928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66AA70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1" name="图片 11" descr="IMG_20241212_092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212_0928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115923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2" name="图片 12" descr="IMG_20241212_092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12_0928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6A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0" w:hRule="atLeast"/>
        </w:trPr>
        <w:tc>
          <w:tcPr>
            <w:tcW w:w="2189" w:type="dxa"/>
          </w:tcPr>
          <w:p w14:paraId="1D3947AB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3" name="图片 13" descr="IMG_20241212_093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12_0931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37256F2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5" name="图片 15" descr="IMG_20241212_093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212_0932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A1571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7" name="图片 17" descr="IMG_20241212_093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212_0932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01C714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6" name="图片 16" descr="IMG_20241212_092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212_0928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87E6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388B89E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</w:p>
    <w:p w14:paraId="79AE0606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6FE9AC0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48CC767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B6F490C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2977A82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20B50A8E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94BC72B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2A250D26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0525A0F8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9F5E6EB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A60FD9D">
      <w:pPr>
        <w:bidi w:val="0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二、集体活动</w:t>
      </w:r>
    </w:p>
    <w:p w14:paraId="61BC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今天集体活动：综合《新年里最高兴的事情》，这是一节偏谈话类的综合活动。“春节”是我们中国既传统又盛大的节日，值得所有人庆贺，小班的孩子第一次离开幼儿园，在家里过了一个快乐的“春节”，度过了一个快乐的新年。开展本次活动，引导幼儿了解中国特有的节日春节里的活动，如放烟花、贴春联、出年夜饭、挂红灯笼、舞龙灯。同时回到幼儿园后见到老师和同伴，幼儿肯定有很多开心或难忘的事情要相互倾诉、交流。因此，我们以“新年最高兴的事”为话题谈一谈寒假趣事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single"/>
          <w:lang w:val="en-US" w:eastAsia="zh-CN"/>
        </w:rPr>
        <w:t>其中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小朋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能认真倾听故事，积极参与活动，并积极举手回答问题。</w:t>
      </w:r>
    </w:p>
    <w:p w14:paraId="172A8E84">
      <w:pPr>
        <w:bidi w:val="0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2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0" w:hRule="atLeast"/>
        </w:trPr>
        <w:tc>
          <w:tcPr>
            <w:tcW w:w="2196" w:type="dxa"/>
          </w:tcPr>
          <w:p w14:paraId="4B03554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8" name="图片 18" descr="IMG_20241212_102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212_1029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20F5DD3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9" name="图片 19" descr="IMG_20241212_105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212_1053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5D0E05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0" name="图片 20" descr="IMG_20241212_10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212_1028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1820FC6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1" name="图片 21" descr="IMG_20241212_105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212_1053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5538A2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4DE15E9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76B6206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8D56903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F1648D9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CACEE89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0215824C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2C07D6D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三、点心、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B84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饭、菜、汤全部吃完的小朋友有：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single"/>
          <w:lang w:val="en-US" w:eastAsia="zh-CN"/>
        </w:rPr>
        <w:t>印桉聿、孙天艺、高煜宁、谭安哲、陶艺修、冯奕程、史心烨、张一航、许皓宇、张展旭、刘欣妍、谭悦、周洢柠、唐艺哲、张若瑾、李星渔、王雨桐、李奕彤、周子懿、唐若茜、张先彤、王烁，个别幼儿有点挑食，特别菠菜、土豆牛肉，个别幼儿没有吃完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希望下次宝贝们能多多尝试吃新鲜的荤菜、蔬菜、水果，养成不挑食的好习惯；注意吃饭的时候小朋友需要多多注意小手拿勺的方法，吃饭时候细嚼慢咽、安静进餐，一口饭、一口菜，细嚼慢咽！（小手打枪右手拿勺、左手扶碗，小胸靠好桌子妈妈，小脚放放平，一口饭一口菜，告诉宝贝们需要细嚼慢咽哦！）</w:t>
      </w:r>
    </w:p>
    <w:p w14:paraId="7EABD76E">
      <w:pPr>
        <w:ind w:firstLine="240" w:firstLineChars="1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 xml:space="preserve">  宝贝午睡的时候需要脱裤子睡觉了，能自己穿脱衣服的有：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single"/>
          <w:lang w:val="en-US" w:eastAsia="zh-CN"/>
        </w:rPr>
        <w:t>印桉聿、谭安哲、陶艺修、胡皓泽、冯奕程、史心烨、张一航、许皓宇、张展旭、周洢柠、唐艺哲、李星渔、王雨桐、陆晟钰、李奕彤、周子懿、唐若茜、张先彤等小朋友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能自己脱裤子睡觉。</w:t>
      </w:r>
    </w:p>
    <w:p w14:paraId="636FBF2F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五、家园配合</w:t>
      </w:r>
    </w:p>
    <w:p w14:paraId="3347F620">
      <w:pPr>
        <w:numPr>
          <w:ilvl w:val="0"/>
          <w:numId w:val="2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小朋友学习综合《新年里最高兴的事情》，这是一节偏谈话类的综合活动。“春节”是我们中国既传统又盛大的节日，值得所有人庆贺，小班的孩子第一次离开幼儿园，在家里过了一个快乐的“春节”。开展本次活动，引导幼儿了解中国特有的节日春节里的活动，如放烟花、贴春联、出年夜饭、挂红灯笼、舞龙灯。同时回到幼儿园后见到老师和同伴，幼儿肯定有很多开心或难忘的事情要相互倾诉、交流。因此，我们以“新年最高兴的事”为话题谈一谈寒假趣事。。</w:t>
      </w:r>
    </w:p>
    <w:p w14:paraId="2C9B3323">
      <w:pPr>
        <w:numPr>
          <w:ilvl w:val="0"/>
          <w:numId w:val="2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继续提高幼儿的自理能力，家园合作，积极参与自主服务，能学着自己自己叠衣服、裤子，能脱衣服、挂衣服等。在活动中能积极参与自理能力活动，在生活中培养幼儿的动手能力。</w:t>
      </w:r>
    </w:p>
    <w:p w14:paraId="1F008656"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1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Style w:val="5"/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0F795F99"/>
    <w:rsid w:val="171E0FBA"/>
    <w:rsid w:val="1ABB2D56"/>
    <w:rsid w:val="1B9922B8"/>
    <w:rsid w:val="28780BE9"/>
    <w:rsid w:val="2C7769E7"/>
    <w:rsid w:val="3556571D"/>
    <w:rsid w:val="36B23CB4"/>
    <w:rsid w:val="372A64BC"/>
    <w:rsid w:val="3FE3B06A"/>
    <w:rsid w:val="3FEE103E"/>
    <w:rsid w:val="53E77801"/>
    <w:rsid w:val="53FE2D72"/>
    <w:rsid w:val="54790757"/>
    <w:rsid w:val="5BAB108B"/>
    <w:rsid w:val="626622CC"/>
    <w:rsid w:val="64AF2DC5"/>
    <w:rsid w:val="657477F4"/>
    <w:rsid w:val="66AF5A09"/>
    <w:rsid w:val="675C1742"/>
    <w:rsid w:val="7005736C"/>
    <w:rsid w:val="711B5F25"/>
    <w:rsid w:val="74372414"/>
    <w:rsid w:val="75031712"/>
    <w:rsid w:val="76ABF08F"/>
    <w:rsid w:val="78A711F3"/>
    <w:rsid w:val="79A71FFA"/>
    <w:rsid w:val="D3FF09AB"/>
    <w:rsid w:val="DF4E1CD1"/>
    <w:rsid w:val="F7FF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1269</Words>
  <Characters>1284</Characters>
  <Lines>0</Lines>
  <Paragraphs>0</Paragraphs>
  <TotalTime>5</TotalTime>
  <ScaleCrop>false</ScaleCrop>
  <LinksUpToDate>false</LinksUpToDate>
  <CharactersWithSpaces>1288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2024-09-03T23:45:00Z</dcterms:created>
  <dc:creator>79607</dc:creator>
  <cp:lastModifiedBy>mn步枪nm</cp:lastModifiedBy>
  <dcterms:modified xsi:type="dcterms:W3CDTF">2025-02-13T13:38:18Z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FDC74F3E4B0677264F80AD67F616483D_43</vt:lpwstr>
  </property>
</Properties>
</file>