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6AD55">
      <w:pPr>
        <w:ind w:firstLine="1080" w:firstLineChars="300"/>
        <w:jc w:val="both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长程规划，变革出新，主动自为谋发展</w:t>
      </w:r>
    </w:p>
    <w:p w14:paraId="58879FE8">
      <w:pPr>
        <w:ind w:firstLine="1080" w:firstLineChars="300"/>
        <w:jc w:val="both"/>
        <w:rPr>
          <w:rFonts w:hint="eastAsia" w:ascii="宋体" w:hAnsi="宋体" w:eastAsia="宋体" w:cs="宋体"/>
          <w:b/>
          <w:bCs/>
          <w:color w:val="auto"/>
          <w:sz w:val="48"/>
          <w:szCs w:val="48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规范行为，盘活资源，狠抓落实迎新优</w:t>
      </w:r>
    </w:p>
    <w:p w14:paraId="74740947">
      <w:pPr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——2024-2025学年第二学期教学工作计划</w:t>
      </w:r>
    </w:p>
    <w:p w14:paraId="552E8034"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【指导思想】</w:t>
      </w:r>
    </w:p>
    <w:p w14:paraId="3028793B">
      <w:pPr>
        <w:autoSpaceDE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lang w:val="zh-TW" w:eastAsia="zh-TW"/>
        </w:rPr>
        <w:t>本学期教导处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将以市、区教科研工作要点为指导，以“双减”政策为方向，积极实施素质教育，本学期我校教学工作将以“中医养‘生’，文化育人”的学校文化的衍进与生长为核心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学为中心、课堂为重心、管理为轴心，着力从课程执行、常规落实、质量提升三个纬度，聚焦教育本质、规范教学行为，厘清发展目标、注重核心培育，集聚发展新动力，切实提高我校课程实施水平和教育教学质量。</w:t>
      </w:r>
    </w:p>
    <w:p w14:paraId="381FAA50"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【工作目标】</w:t>
      </w:r>
    </w:p>
    <w:p w14:paraId="31D5959B">
      <w:pPr>
        <w:tabs>
          <w:tab w:val="left" w:pos="303"/>
        </w:tabs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</w:rPr>
        <w:t>1.长程规划，变革出新，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践行五行课程（课程执行）</w:t>
      </w:r>
    </w:p>
    <w:p w14:paraId="69D92D47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</w:rPr>
        <w:t>2.扎根日常，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规范行为，修炼教学常规（常规落实）</w:t>
      </w:r>
    </w:p>
    <w:p w14:paraId="7814E730">
      <w:pPr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3.依标扣本，盘活资源，聚力质量提升（教学质量）</w:t>
      </w:r>
    </w:p>
    <w:p w14:paraId="35488B72"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【具体措施】</w:t>
      </w:r>
    </w:p>
    <w:p w14:paraId="3B1A71ED">
      <w:pPr>
        <w:tabs>
          <w:tab w:val="left" w:pos="303"/>
        </w:tabs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长程规划，变革出新，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践行五行课程（课程执行）</w:t>
      </w:r>
    </w:p>
    <w:p w14:paraId="7EDC0D1A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（一）规范过程，严格执行课程计划</w:t>
      </w:r>
    </w:p>
    <w:p w14:paraId="00915EF4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规范课程实施行为，开齐开足各类课程。不随意增减课时、改变难度、调整进度，严格执行国家课程计划。教导处明确分工，每天上午和下午巡查全校课程执行情况（安排见表1），及时将巡查情况通报于学校QQ群，并针对教师呈现问题沟通与整改。公假一般以调课为主，由年级组长负责协调，如调课确有困难的话，需要填写“代课申请审批单”。经景佳梅副校长审核同意后、将审批单交至教导处张思月老师处，再安排代课；病、事假可以先调课，再到年级组长处登记，或报教导处安排代课，但必须履行请假手续，教师之间不得私自调课。代课单和调课单要及时安放于教室外展板处。</w:t>
      </w:r>
    </w:p>
    <w:p w14:paraId="63F45F8D">
      <w:pPr>
        <w:pStyle w:val="15"/>
        <w:autoSpaceDE w:val="0"/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表1 课程执行情况巡查及记载表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075"/>
      </w:tblGrid>
      <w:tr w14:paraId="4C44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310284CF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时间</w:t>
            </w:r>
          </w:p>
        </w:tc>
        <w:tc>
          <w:tcPr>
            <w:tcW w:w="3075" w:type="dxa"/>
            <w:vAlign w:val="center"/>
          </w:tcPr>
          <w:p w14:paraId="48ADBD4F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巡课负责人</w:t>
            </w:r>
          </w:p>
        </w:tc>
      </w:tr>
      <w:tr w14:paraId="3A32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75CFAD6E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周一</w:t>
            </w:r>
          </w:p>
        </w:tc>
        <w:tc>
          <w:tcPr>
            <w:tcW w:w="3075" w:type="dxa"/>
            <w:vAlign w:val="center"/>
          </w:tcPr>
          <w:p w14:paraId="3B3D4FFE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景佳梅</w:t>
            </w:r>
          </w:p>
        </w:tc>
      </w:tr>
      <w:tr w14:paraId="1229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443DA223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周二</w:t>
            </w:r>
          </w:p>
        </w:tc>
        <w:tc>
          <w:tcPr>
            <w:tcW w:w="3075" w:type="dxa"/>
            <w:vAlign w:val="center"/>
          </w:tcPr>
          <w:p w14:paraId="0B81EB37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谈敏、张梦竹</w:t>
            </w:r>
          </w:p>
        </w:tc>
      </w:tr>
      <w:tr w14:paraId="2D30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55EC4B14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周三</w:t>
            </w:r>
          </w:p>
        </w:tc>
        <w:tc>
          <w:tcPr>
            <w:tcW w:w="3075" w:type="dxa"/>
            <w:vAlign w:val="center"/>
          </w:tcPr>
          <w:p w14:paraId="65093480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雷琴华</w:t>
            </w:r>
          </w:p>
        </w:tc>
      </w:tr>
      <w:tr w14:paraId="2E72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26282DA3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周四</w:t>
            </w:r>
          </w:p>
        </w:tc>
        <w:tc>
          <w:tcPr>
            <w:tcW w:w="3075" w:type="dxa"/>
            <w:vAlign w:val="center"/>
          </w:tcPr>
          <w:p w14:paraId="6E6B88F9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汤志刚、恽蝶</w:t>
            </w:r>
          </w:p>
        </w:tc>
      </w:tr>
      <w:tr w14:paraId="4F61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013A27B2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周五</w:t>
            </w:r>
          </w:p>
        </w:tc>
        <w:tc>
          <w:tcPr>
            <w:tcW w:w="3075" w:type="dxa"/>
            <w:vAlign w:val="center"/>
          </w:tcPr>
          <w:p w14:paraId="2F118D2A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张思月</w:t>
            </w:r>
          </w:p>
        </w:tc>
      </w:tr>
    </w:tbl>
    <w:p w14:paraId="639D96B0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（二）长程设计,规范课程有效开展。</w:t>
      </w:r>
    </w:p>
    <w:p w14:paraId="3DD56D0F">
      <w:pPr>
        <w:ind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博学导行，整合融通，注重培育，让强基固本、拓展培元、特色养正三大课程真正落地生根。上学期各学科组、各项目组以活动为载体，深化劳动教育校本化实践与研究，开展“劳动+”系列研讨课若干节，本学期，将继续在实践中探索劳动教育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各学科课程间的融通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100FA379">
      <w:pPr>
        <w:ind w:firstLine="42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召开每月1次的专兼职教师会议，帮助执教小学科课程的教师读懂教材、用好教材，依据地方特色设计学生乐研适研的课程活动，开展研究性学习与生活实践，进一步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提升小学科的自主命题的有效性与学期检测的规范性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3A6305B6">
      <w:pPr>
        <w:pStyle w:val="14"/>
        <w:adjustRightInd w:val="0"/>
        <w:snapToGrid w:val="0"/>
        <w:spacing w:line="44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此外，项目组聚力生长，抱团发展。科技航模社团、田径社团、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短剧社团、篮球社团、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医娃社团等项目团队要拓宽思路，开阔眼界，提高标准，集聚动力，加强训练的计划性、日常性和科学性，提前策划，以赛促练。各学科项目团队要凝心聚力，专项研究，争创校级、区级精品课程，各级各类赛事再创佳绩。在过程中促进学生的全面均衡发展，将立德树人真正落地，实现“育全人，治未病”的课程理念。</w:t>
      </w:r>
    </w:p>
    <w:p w14:paraId="03DEDF47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节点事件：</w:t>
      </w:r>
    </w:p>
    <w:p w14:paraId="215C6889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①“劳动+”课程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小学科课程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开设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校级研讨课，形成初步范式；</w:t>
      </w:r>
    </w:p>
    <w:p w14:paraId="0B1E3AEE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②每月一次术科专兼职教师培训会议；</w:t>
      </w:r>
    </w:p>
    <w:p w14:paraId="2F3C6F8F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③市区级短剧、航模、篮球等竞赛；</w:t>
      </w:r>
    </w:p>
    <w:p w14:paraId="71230EA2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③期末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评选校级优秀教研组、备课组、项目组、校级教科研先进个人。</w:t>
      </w:r>
    </w:p>
    <w:p w14:paraId="7CA7E264">
      <w:pPr>
        <w:spacing w:line="46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（三）育人为本，提升课后服务质量</w:t>
      </w:r>
    </w:p>
    <w:p w14:paraId="008821A8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为提高课后服务质量，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结合学生成长需求、学校办学特色，充分调动教师积极性和创造性，开发丰富多样的社团课程；根据学生年龄特点、学段要求和学校实际等轻，分年级、分层级、系统性、个性化开设课后服务课程；探索选课走班制度，培养学校拔尖人才；积极引入校外资源，满足学生多样化的学习需求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为进一步真正提高课后服务的质量</w:t>
      </w:r>
      <w:r>
        <w:rPr>
          <w:rFonts w:hint="eastAsia" w:ascii="宋体" w:hAnsi="宋体" w:eastAsia="宋体" w:cs="宋体"/>
          <w:color w:val="auto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本学期拟开展“课后服务开放日”活动，每个年级推荐一节课后服务课程对其他教师或家长进行开放。具体安排见后续通知。</w:t>
      </w:r>
    </w:p>
    <w:p w14:paraId="0CAAE708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C7CA50D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节点事件：</w:t>
      </w:r>
    </w:p>
    <w:p w14:paraId="6E33008B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①课后服务社团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实施成果期末展评活动</w:t>
      </w:r>
    </w:p>
    <w:p w14:paraId="730C669D">
      <w:pPr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扎根日常，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规范行为，修炼教学常规（常规落实）</w:t>
      </w:r>
    </w:p>
    <w:p w14:paraId="3DC98B92">
      <w:pPr>
        <w:snapToGrid w:val="0"/>
        <w:spacing w:line="440" w:lineRule="exact"/>
        <w:ind w:firstLine="482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（一）系统把脉，规划教师发展。</w:t>
      </w:r>
      <w:r>
        <w:rPr>
          <w:rFonts w:hint="eastAsia" w:ascii="宋体" w:hAnsi="宋体" w:eastAsia="宋体" w:cs="宋体"/>
          <w:color w:val="auto"/>
          <w:sz w:val="24"/>
        </w:rPr>
        <w:t>各学科组、各备课组要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系统把脉，抓薄弱、求协调，</w:t>
      </w:r>
      <w:r>
        <w:rPr>
          <w:rFonts w:hint="eastAsia" w:ascii="宋体" w:hAnsi="宋体" w:eastAsia="宋体" w:cs="宋体"/>
          <w:color w:val="auto"/>
          <w:sz w:val="24"/>
        </w:rPr>
        <w:t>关心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新教师日常教学。学科分管行政、教研组长及骨干教师要开放课堂，上好示范课，引领部分青年教师能更快适应并融入课堂，促使驾驭课堂能力不断提升。从真实问题中探寻解决策略，通过结对子，挑担子，出点子，实现</w:t>
      </w:r>
      <w:r>
        <w:rPr>
          <w:rFonts w:hint="eastAsia" w:ascii="宋体" w:hAnsi="宋体" w:eastAsia="宋体" w:cs="宋体"/>
          <w:color w:val="auto"/>
          <w:sz w:val="24"/>
        </w:rPr>
        <w:t>抱团发展，合作共赢。</w:t>
      </w:r>
    </w:p>
    <w:p w14:paraId="77FC47A9">
      <w:pPr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节点事件：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行政每两周一次随堂听课</w:t>
      </w:r>
    </w:p>
    <w:p w14:paraId="47AC26E0"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扎根日常，关注学生成长。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关注各学科间教学的同步发展；学生知识掌握和能力提升的同步发展；优等生和学困生的整体均衡发展；年级之间与班级之间的均衡发展。</w:t>
      </w:r>
      <w:r>
        <w:rPr>
          <w:rFonts w:hint="eastAsia" w:ascii="宋体" w:hAnsi="宋体" w:eastAsia="宋体" w:cs="宋体"/>
          <w:color w:val="auto"/>
          <w:sz w:val="24"/>
        </w:rPr>
        <w:t>本学期是升学年、是质量年，全体教师要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抓实学科一日常规，努力提升学生核心素养。</w:t>
      </w:r>
      <w:r>
        <w:rPr>
          <w:rFonts w:hint="eastAsia" w:ascii="宋体" w:hAnsi="宋体" w:eastAsia="宋体" w:cs="宋体"/>
          <w:color w:val="auto"/>
          <w:sz w:val="24"/>
        </w:rPr>
        <w:t>通过个别指导、学困生跟踪、阶段调研、家长会、教学研讨会等，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深入探究提优补差策略，</w:t>
      </w:r>
      <w:r>
        <w:rPr>
          <w:rFonts w:hint="eastAsia" w:ascii="宋体" w:hAnsi="宋体" w:eastAsia="宋体" w:cs="宋体"/>
          <w:color w:val="auto"/>
          <w:sz w:val="24"/>
        </w:rPr>
        <w:t>稳步提升两率。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关注学生的德智体美劳的全面发展，从日常的作业完成、习惯养成等方面关注学生成长，期末各学科考核兼顾过程性和结果性评价。</w:t>
      </w:r>
    </w:p>
    <w:p w14:paraId="5AA48A0B">
      <w:pPr>
        <w:ind w:firstLine="527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节点事件：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学困生档案的建立与帮扶转化交流会、；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薄弱班级、学科跟踪调研指导；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期末各学科考核及学生评价；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④开展校级实践性作业成果展示2次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校级优秀毕业生评选活动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 w14:paraId="4FF07B51">
      <w:pPr>
        <w:pStyle w:val="14"/>
        <w:adjustRightInd w:val="0"/>
        <w:snapToGrid w:val="0"/>
        <w:spacing w:line="44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（三）网状推进，放大调研价值。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行政牵头”、“责任人领衔”、“项目组主动自为”的三维一体运行，紧抓节点事件，放大过程价值，做到规划先行，务实创新，稳步推进与落实各学科各项目工作。教导处每月组织蹲点行政、教研组长、骨干教师开展集中教育教学调研，查阅资料，个体访谈，涵盖级组所有学科所有教师，精准把脉问题。坚持每月一调研、一反思、一评价、一反馈，基于问题，注重诊断，持续改进促发与历练课堂基本功，规范和提升教师教育教学行为。</w:t>
      </w:r>
    </w:p>
    <w:p w14:paraId="57B7C045">
      <w:pPr>
        <w:pStyle w:val="15"/>
        <w:autoSpaceDE w:val="0"/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表2 2024——2025学年第二学期调研考核安排表</w:t>
      </w:r>
    </w:p>
    <w:tbl>
      <w:tblPr>
        <w:tblStyle w:val="9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313"/>
        <w:gridCol w:w="1350"/>
        <w:gridCol w:w="900"/>
        <w:gridCol w:w="4200"/>
      </w:tblGrid>
      <w:tr w14:paraId="06B2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vAlign w:val="center"/>
          </w:tcPr>
          <w:p w14:paraId="3F57FBD8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周次</w:t>
            </w:r>
          </w:p>
        </w:tc>
        <w:tc>
          <w:tcPr>
            <w:tcW w:w="1313" w:type="dxa"/>
            <w:vAlign w:val="center"/>
          </w:tcPr>
          <w:p w14:paraId="2D657313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主题</w:t>
            </w:r>
          </w:p>
        </w:tc>
        <w:tc>
          <w:tcPr>
            <w:tcW w:w="1350" w:type="dxa"/>
            <w:vAlign w:val="center"/>
          </w:tcPr>
          <w:p w14:paraId="27FC5F12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调研范围</w:t>
            </w:r>
          </w:p>
        </w:tc>
        <w:tc>
          <w:tcPr>
            <w:tcW w:w="900" w:type="dxa"/>
            <w:vAlign w:val="center"/>
          </w:tcPr>
          <w:p w14:paraId="17D7EDBD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负责人</w:t>
            </w:r>
          </w:p>
        </w:tc>
        <w:tc>
          <w:tcPr>
            <w:tcW w:w="4200" w:type="dxa"/>
            <w:vAlign w:val="center"/>
          </w:tcPr>
          <w:p w14:paraId="51C827FA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调研重点</w:t>
            </w:r>
          </w:p>
        </w:tc>
      </w:tr>
      <w:tr w14:paraId="7405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013" w:type="dxa"/>
            <w:vAlign w:val="center"/>
          </w:tcPr>
          <w:p w14:paraId="0983A575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第3周</w:t>
            </w:r>
          </w:p>
        </w:tc>
        <w:tc>
          <w:tcPr>
            <w:tcW w:w="1313" w:type="dxa"/>
            <w:vAlign w:val="center"/>
          </w:tcPr>
          <w:p w14:paraId="1A6F2736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学科教学常规普查</w:t>
            </w:r>
          </w:p>
        </w:tc>
        <w:tc>
          <w:tcPr>
            <w:tcW w:w="1350" w:type="dxa"/>
            <w:vAlign w:val="center"/>
          </w:tcPr>
          <w:p w14:paraId="354014D1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一至六年级</w:t>
            </w:r>
          </w:p>
        </w:tc>
        <w:tc>
          <w:tcPr>
            <w:tcW w:w="900" w:type="dxa"/>
            <w:vAlign w:val="center"/>
          </w:tcPr>
          <w:p w14:paraId="766B535D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景佳梅</w:t>
            </w:r>
          </w:p>
          <w:p w14:paraId="0E6A14E5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张思月</w:t>
            </w:r>
          </w:p>
        </w:tc>
        <w:tc>
          <w:tcPr>
            <w:tcW w:w="4200" w:type="dxa"/>
            <w:vAlign w:val="center"/>
          </w:tcPr>
          <w:p w14:paraId="16B03D48">
            <w:pPr>
              <w:pStyle w:val="14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调研课普查，关注教学常规与学生常规；</w:t>
            </w:r>
          </w:p>
          <w:p w14:paraId="022BAD74">
            <w:pPr>
              <w:pStyle w:val="14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期初各项计划的制定及个人备课、备课组活动的落实；</w:t>
            </w:r>
          </w:p>
          <w:p w14:paraId="60A9FAC1">
            <w:pPr>
              <w:pStyle w:val="14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重点督查</w:t>
            </w:r>
            <w:r>
              <w:rPr>
                <w:rFonts w:hint="eastAsia" w:ascii="宋体" w:hAnsi="宋体" w:eastAsia="宋体" w:cs="宋体"/>
                <w:color w:val="auto"/>
              </w:rPr>
              <w:t>作业批改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规范性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进行作业批改优秀展评；</w:t>
            </w:r>
          </w:p>
        </w:tc>
      </w:tr>
      <w:tr w14:paraId="79F1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13" w:type="dxa"/>
            <w:vAlign w:val="center"/>
          </w:tcPr>
          <w:p w14:paraId="16DCA639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第7周</w:t>
            </w:r>
          </w:p>
        </w:tc>
        <w:tc>
          <w:tcPr>
            <w:tcW w:w="1313" w:type="dxa"/>
            <w:vAlign w:val="center"/>
          </w:tcPr>
          <w:p w14:paraId="29E18DFC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教学目标的有效达成</w:t>
            </w:r>
          </w:p>
        </w:tc>
        <w:tc>
          <w:tcPr>
            <w:tcW w:w="1350" w:type="dxa"/>
            <w:vAlign w:val="center"/>
          </w:tcPr>
          <w:p w14:paraId="4D10B5A4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五、六年级</w:t>
            </w:r>
          </w:p>
        </w:tc>
        <w:tc>
          <w:tcPr>
            <w:tcW w:w="900" w:type="dxa"/>
            <w:vAlign w:val="center"/>
          </w:tcPr>
          <w:p w14:paraId="15153E28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景佳梅</w:t>
            </w:r>
          </w:p>
          <w:p w14:paraId="6AFE3562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张思月</w:t>
            </w:r>
          </w:p>
        </w:tc>
        <w:tc>
          <w:tcPr>
            <w:tcW w:w="4200" w:type="dxa"/>
            <w:vAlign w:val="center"/>
          </w:tcPr>
          <w:p w14:paraId="3552DAED">
            <w:pPr>
              <w:pStyle w:val="14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调研课普查，关注教学有效性及“30+10”的落实情况；</w:t>
            </w:r>
          </w:p>
          <w:p w14:paraId="571FCC69">
            <w:pPr>
              <w:pStyle w:val="14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开展市测、区测的前期准备与复习指导，进行校本化的命题解读；</w:t>
            </w:r>
          </w:p>
        </w:tc>
      </w:tr>
      <w:tr w14:paraId="72D3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13" w:type="dxa"/>
            <w:vAlign w:val="center"/>
          </w:tcPr>
          <w:p w14:paraId="78BCD43E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第1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</w:rPr>
              <w:t>周</w:t>
            </w:r>
          </w:p>
          <w:p w14:paraId="4C847155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（第16周5月28日创新优区级课程调研）</w:t>
            </w:r>
          </w:p>
        </w:tc>
        <w:tc>
          <w:tcPr>
            <w:tcW w:w="1313" w:type="dxa"/>
            <w:vAlign w:val="center"/>
          </w:tcPr>
          <w:p w14:paraId="0FFCB268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迎接创新优课程调研</w:t>
            </w:r>
          </w:p>
        </w:tc>
        <w:tc>
          <w:tcPr>
            <w:tcW w:w="1350" w:type="dxa"/>
            <w:vAlign w:val="center"/>
          </w:tcPr>
          <w:p w14:paraId="6C55022A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一至六年级</w:t>
            </w:r>
          </w:p>
        </w:tc>
        <w:tc>
          <w:tcPr>
            <w:tcW w:w="900" w:type="dxa"/>
            <w:vAlign w:val="center"/>
          </w:tcPr>
          <w:p w14:paraId="144102EA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景佳梅</w:t>
            </w:r>
          </w:p>
          <w:p w14:paraId="1D199603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张思月</w:t>
            </w:r>
          </w:p>
        </w:tc>
        <w:tc>
          <w:tcPr>
            <w:tcW w:w="4200" w:type="dxa"/>
            <w:vAlign w:val="center"/>
          </w:tcPr>
          <w:p w14:paraId="799CC41B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1.创新优课堂调研，关注教学有效性及“30+10”的落实情况；</w:t>
            </w:r>
          </w:p>
          <w:p w14:paraId="0E1C49E8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2.教研组、备课组活动及备课组内作业设计的有效性；</w:t>
            </w:r>
          </w:p>
          <w:p w14:paraId="472503D8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3.重点督查</w:t>
            </w:r>
            <w:r>
              <w:rPr>
                <w:rFonts w:hint="eastAsia" w:ascii="宋体" w:hAnsi="宋体" w:eastAsia="宋体" w:cs="宋体"/>
                <w:color w:val="auto"/>
              </w:rPr>
              <w:t>作业批改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规范性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进行作业批改优秀展评；</w:t>
            </w:r>
          </w:p>
          <w:p w14:paraId="6E4BF3C3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</w:rPr>
              <w:t>.学科关键能力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color w:val="auto"/>
              </w:rPr>
              <w:t>分析</w:t>
            </w:r>
          </w:p>
        </w:tc>
      </w:tr>
      <w:tr w14:paraId="0DA0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013" w:type="dxa"/>
            <w:shd w:val="clear" w:color="auto" w:fill="auto"/>
            <w:vAlign w:val="center"/>
          </w:tcPr>
          <w:p w14:paraId="3AD55245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第19周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4C1F536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“双减”背景下的教学质量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E8F1C8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一至六年级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906556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景佳梅</w:t>
            </w:r>
          </w:p>
          <w:p w14:paraId="4C8C92B8">
            <w:pPr>
              <w:pStyle w:val="1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张思月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47E58E0F">
            <w:pPr>
              <w:pStyle w:val="14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期末复习计划的制定及复习课的有效性；</w:t>
            </w:r>
          </w:p>
          <w:p w14:paraId="4C87C0E5">
            <w:pPr>
              <w:pStyle w:val="14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术科期末考查计划的制定及数据分析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；</w:t>
            </w:r>
          </w:p>
          <w:p w14:paraId="7847533F">
            <w:pPr>
              <w:pStyle w:val="14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语数英期末测试数据分析；</w:t>
            </w:r>
          </w:p>
        </w:tc>
      </w:tr>
    </w:tbl>
    <w:p w14:paraId="718C3D64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过程中，全面分析年级教育教学现状，进一步明确并梳理各学科教学中存在的问题，采取应对举措，盘活资源，扎根日常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持续关注学生身心发展、学业质量等情况，适时进行调控和跟进。</w:t>
      </w:r>
    </w:p>
    <w:p w14:paraId="34657D7F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节点事件：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color w:val="auto"/>
          <w:sz w:val="24"/>
        </w:rPr>
        <w:t>召开毕业班教学工作研讨会、毕业班学生与校长对话交流活动、毕业班家长会；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②积极迎接5月28日创新优新北区课程调研；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③开展调研反馈会议；</w:t>
      </w:r>
    </w:p>
    <w:p w14:paraId="612980DC">
      <w:pPr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三、依标扣本，盘活资源，聚力质量提升（质量提升）</w:t>
      </w:r>
    </w:p>
    <w:p w14:paraId="5833B3D6">
      <w:pPr>
        <w:autoSpaceDE w:val="0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（一）盘活资源聚智慧，放大教研活动价值</w:t>
      </w:r>
    </w:p>
    <w:p w14:paraId="5286FA73">
      <w:pPr>
        <w:autoSpaceDE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基于学科核心素养，渐常态、成序列开展多层次的互动交流与课堂观摩，努力提升各层次教师的课堂教学能力，实现师生同生共长。</w:t>
      </w:r>
    </w:p>
    <w:p w14:paraId="1F42E239">
      <w:pPr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1.回归教材抓基础。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两周安排的集体备课主要是进行单元解读，根据线上线下资源：江苏省名师空中课堂，教参等对教学内容进行设计，在学好、钻深、读懂、悟透教材的基础上，才能正确地使用教材，只有读懂教材，才有可能正确地“用教材教”。</w:t>
      </w:r>
    </w:p>
    <w:p w14:paraId="63ED7361">
      <w:pPr>
        <w:pStyle w:val="7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</w:rPr>
        <w:t>2.研讨“双新”增效能。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语数英综合四大学科教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研组要进一步认真研读《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义务教育课程标准（2022版）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》、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解读新教材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教研组内进行形式多样的理论学习，并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进行新课标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考查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，对新课标的重点概念进行测试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结合课例进行深度剖析，做到理论与实践相结合。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全体教师在教研活动中要对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新教材的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内容编排，编写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案例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、素材选择等方面与以前教材进行比较，了解教材修订的背后用意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积极参与市、区内的教学研讨活动，在学习中成长。</w:t>
      </w:r>
    </w:p>
    <w:p w14:paraId="5E972409">
      <w:pPr>
        <w:pStyle w:val="7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</w:rPr>
        <w:t>3.立足素养研作业。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立足省市区抽测命题，常州各区期末卷，研究课标（注重情境性和活动性），围绕作业课题，专项研究，重新丰富作业的内涵，赋予作业全新的价值，对学生作业进行主题化、系列化的创新设计，让研究作业设计成为一种常态，真正将双减政策在各学科中落地。本学期我们将开展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>专题式研讨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>主题式评比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。</w:t>
      </w:r>
    </w:p>
    <w:p w14:paraId="277045CD">
      <w:pPr>
        <w:autoSpaceDE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大教研组要围绕各学科课题研究方向，组织主题化的教研组活动，如论文学习、沙龙研讨、读书分享、命题能力检测等活动。关注节点事件，组织青年教师基本功大练兵，成立智囊团，开展教育教学理论与教科研能力笔试、说课、上课、评课、课件制作等校级比赛，以赛促练，选拔校内优秀教师参加区级比赛。</w:t>
      </w:r>
    </w:p>
    <w:p w14:paraId="345682B0">
      <w:pPr>
        <w:autoSpaceDE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节点事件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①各教研组对中青年教师进行新课标学习并进行测试；②组织校级优秀命题、作业设计评比2次；</w:t>
      </w:r>
    </w:p>
    <w:p w14:paraId="1932A317">
      <w:pPr>
        <w:pStyle w:val="14"/>
        <w:spacing w:line="460" w:lineRule="exact"/>
        <w:ind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TW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二）扎实践行教学“五严”，拓展成长课堂内涵</w:t>
      </w:r>
    </w:p>
    <w:p w14:paraId="46A7661F">
      <w:pPr>
        <w:autoSpaceDE w:val="0"/>
        <w:ind w:firstLine="480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大教研组要围绕各学科关键能力的培养要求、进一步梳理各大领域知识点，形成系统串、组织沙龙交流分享，让组内每位教师清晰各学科关键能力的培养目标、知识分布、各年段教什么、怎么教。在“成长课堂“范式的基础上，积极探索新北区倡导的”五线融合式“教学新模式。</w:t>
      </w:r>
    </w:p>
    <w:p w14:paraId="6DC7BA98">
      <w:pPr>
        <w:pStyle w:val="16"/>
        <w:widowControl w:val="0"/>
        <w:shd w:val="clear" w:color="auto" w:fill="FFFFFF"/>
        <w:autoSpaceDE w:val="0"/>
        <w:spacing w:before="0" w:after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lang w:val="en-US" w:eastAsia="zh-CN"/>
        </w:rPr>
        <w:t>在实际教学中扎实践行“五严”，即</w:t>
      </w:r>
      <w:r>
        <w:rPr>
          <w:rFonts w:hint="eastAsia" w:ascii="宋体" w:hAnsi="宋体" w:eastAsia="宋体" w:cs="宋体"/>
          <w:b w:val="0"/>
          <w:bCs/>
          <w:color w:val="auto"/>
        </w:rPr>
        <w:t>严把备课关</w:t>
      </w:r>
      <w:r>
        <w:rPr>
          <w:rFonts w:hint="eastAsia" w:ascii="宋体" w:hAnsi="宋体" w:eastAsia="宋体" w:cs="宋体"/>
          <w:b w:val="0"/>
          <w:bCs/>
          <w:color w:va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</w:rPr>
        <w:t>严把课堂教学关</w:t>
      </w:r>
      <w:r>
        <w:rPr>
          <w:rFonts w:hint="eastAsia" w:ascii="宋体" w:hAnsi="宋体" w:eastAsia="宋体" w:cs="宋体"/>
          <w:b w:val="0"/>
          <w:bCs/>
          <w:color w:va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严把作业批改关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严把帮扶关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</w:rPr>
        <w:t>严把“学科关键能力”关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eastAsia="zh-CN"/>
        </w:rPr>
        <w:t>。</w:t>
      </w:r>
    </w:p>
    <w:p w14:paraId="17CC3CCA">
      <w:pPr>
        <w:pStyle w:val="14"/>
        <w:spacing w:line="460" w:lineRule="exact"/>
        <w:ind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（三）持续跟进对比提升，达成阶段目标</w:t>
      </w:r>
    </w:p>
    <w:p w14:paraId="1144CFE0">
      <w:pPr>
        <w:widowControl/>
        <w:spacing w:line="400" w:lineRule="exact"/>
        <w:ind w:firstLine="42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语数英学科结合学科关键能力培养进行调研，有活动通知、有结果公示，形成调研检测工作闭环。做到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统一次数、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统一时间、统一内容、集中检测、集中批阅、反思提升，各班级检测结果及时记录，力求学科间均衡发展、班级间共同提升，从数据中找差距、定目标、寻成长。</w:t>
      </w:r>
    </w:p>
    <w:p w14:paraId="345BD154">
      <w:pPr>
        <w:ind w:firstLine="52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小学科定期开展专职教师对兼职教师的培训与指导活动，采用日常与阶段相结合的考核方式，提升小学科的自主命题的有效性与学期检测的规范性。</w:t>
      </w:r>
    </w:p>
    <w:p w14:paraId="5BECBDC7">
      <w:pPr>
        <w:ind w:firstLine="52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节点事件：（1）新北区小学关键年级质量调研及六年级部分学生综合素养调研（暂定4月24日）；（2）常州市质量检测抽测（暂定5月16日）；（3）区毕业班教学质量抽测（暂定6月5日）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各学科关键能力试卷命制、检测与反馈； </w:t>
      </w:r>
    </w:p>
    <w:p w14:paraId="2439640B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凝聚产生力量，团结诞生希望。2025年春是升学年，各学科组、各备课组要规范日常，长程规划，变革出新，主动自为谋发展；规范行为，盘活资源，狠抓落实迎新优，实现孟小学业质量稳步提升。</w:t>
      </w:r>
      <w:bookmarkStart w:id="0" w:name="_GoBack"/>
      <w:bookmarkEnd w:id="0"/>
    </w:p>
    <w:p w14:paraId="09F078F3">
      <w:pPr>
        <w:widowControl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br w:type="page"/>
      </w:r>
    </w:p>
    <w:p w14:paraId="5CE003E5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附行事历</w:t>
      </w:r>
    </w:p>
    <w:p w14:paraId="36E54924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二月：</w:t>
      </w:r>
    </w:p>
    <w:p w14:paraId="4C896BF5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 组织参加市、区开学期初教材分析等教研活动（中旬）；</w:t>
      </w:r>
    </w:p>
    <w:p w14:paraId="12BD039B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 学科教研组计划交流、各学科教研组长会议（中旬）；</w:t>
      </w:r>
    </w:p>
    <w:p w14:paraId="05B503F5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.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校级寒假</w:t>
      </w:r>
      <w:r>
        <w:rPr>
          <w:rFonts w:hint="eastAsia" w:ascii="宋体" w:hAnsi="宋体" w:eastAsia="宋体" w:cs="宋体"/>
          <w:color w:val="auto"/>
          <w:lang w:val="en-US" w:eastAsia="zh-CN"/>
        </w:rPr>
        <w:t>实践性</w:t>
      </w:r>
      <w:r>
        <w:rPr>
          <w:rFonts w:hint="eastAsia" w:ascii="宋体" w:hAnsi="宋体" w:eastAsia="宋体" w:cs="宋体"/>
          <w:color w:val="auto"/>
        </w:rPr>
        <w:t>作业展评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一）</w:t>
      </w:r>
      <w:r>
        <w:rPr>
          <w:rFonts w:hint="eastAsia" w:ascii="宋体" w:hAnsi="宋体" w:eastAsia="宋体" w:cs="宋体"/>
          <w:color w:val="auto"/>
        </w:rPr>
        <w:t xml:space="preserve">； </w:t>
      </w:r>
    </w:p>
    <w:p w14:paraId="5493A98E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color w:val="auto"/>
        </w:rPr>
        <w:t>学科常规培训；</w:t>
      </w:r>
    </w:p>
    <w:p w14:paraId="186DD455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. 行政听课及月调研；</w:t>
      </w:r>
    </w:p>
    <w:p w14:paraId="366C5D46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color w:val="auto"/>
        </w:rPr>
        <w:t>毕业班教师会议、毕业班家长会；</w:t>
      </w:r>
    </w:p>
    <w:p w14:paraId="5409A53E">
      <w:pPr>
        <w:ind w:firstLine="42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7. 小学科专兼职教师会议（一）；</w:t>
      </w:r>
    </w:p>
    <w:p w14:paraId="53CD0C02">
      <w:pPr>
        <w:ind w:firstLine="420" w:firstLineChars="200"/>
        <w:rPr>
          <w:rFonts w:hint="eastAsia" w:ascii="宋体" w:hAnsi="宋体" w:eastAsia="宋体" w:cs="宋体"/>
          <w:color w:val="auto"/>
        </w:rPr>
      </w:pPr>
    </w:p>
    <w:p w14:paraId="06494216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三月：</w:t>
      </w:r>
    </w:p>
    <w:p w14:paraId="4391B909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 2025年新北区中小学生信息素养提升实践活动；</w:t>
      </w:r>
    </w:p>
    <w:p w14:paraId="156D2B0A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 新北区小学语文写字比赛（中旬）；</w:t>
      </w:r>
    </w:p>
    <w:p w14:paraId="3D926B7B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 青年教师素养练兵（一）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新课标理论测试</w:t>
      </w:r>
      <w:r>
        <w:rPr>
          <w:rFonts w:hint="eastAsia" w:ascii="宋体" w:hAnsi="宋体" w:eastAsia="宋体" w:cs="宋体"/>
          <w:color w:val="auto"/>
        </w:rPr>
        <w:t>；</w:t>
      </w:r>
    </w:p>
    <w:p w14:paraId="1CF6816E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4. 青年教师命题能力测试（一）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学科关键能力练习命制</w:t>
      </w:r>
      <w:r>
        <w:rPr>
          <w:rFonts w:hint="eastAsia" w:ascii="宋体" w:hAnsi="宋体" w:eastAsia="宋体" w:cs="宋体"/>
          <w:color w:val="auto"/>
        </w:rPr>
        <w:t>；</w:t>
      </w:r>
    </w:p>
    <w:p w14:paraId="1A70D19F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5. 行政听课及月调研；</w:t>
      </w:r>
    </w:p>
    <w:p w14:paraId="48EAC303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6. </w:t>
      </w:r>
      <w:r>
        <w:rPr>
          <w:rFonts w:hint="eastAsia" w:ascii="宋体" w:hAnsi="宋体" w:eastAsia="宋体" w:cs="宋体"/>
          <w:color w:val="auto"/>
          <w:lang w:val="en-US" w:eastAsia="zh-CN"/>
        </w:rPr>
        <w:t>小学科专兼职教师会议（一）</w:t>
      </w:r>
    </w:p>
    <w:p w14:paraId="529C9EE8">
      <w:pPr>
        <w:ind w:firstLine="42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7. 开设小学科研讨课1节；</w:t>
      </w:r>
    </w:p>
    <w:p w14:paraId="053C7CC8">
      <w:pPr>
        <w:ind w:firstLine="420" w:firstLineChars="200"/>
        <w:rPr>
          <w:rFonts w:hint="eastAsia" w:ascii="宋体" w:hAnsi="宋体" w:eastAsia="宋体" w:cs="宋体"/>
          <w:color w:val="auto"/>
        </w:rPr>
      </w:pPr>
    </w:p>
    <w:p w14:paraId="18C9461F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四月：</w:t>
      </w:r>
    </w:p>
    <w:p w14:paraId="15E83AE0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 新北区小学数学教师基本功比赛（上旬）；</w:t>
      </w:r>
    </w:p>
    <w:p w14:paraId="79D675B1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 新北区小学关键年级质量调研及六年级部分学生综合素养调研（暂定4月24日）；</w:t>
      </w:r>
    </w:p>
    <w:p w14:paraId="336E0CE6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. 青年教师命题能力测试（二）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单元作业设计</w:t>
      </w:r>
      <w:r>
        <w:rPr>
          <w:rFonts w:hint="eastAsia" w:ascii="宋体" w:hAnsi="宋体" w:eastAsia="宋体" w:cs="宋体"/>
          <w:color w:val="auto"/>
        </w:rPr>
        <w:t>；</w:t>
      </w:r>
    </w:p>
    <w:p w14:paraId="5DA0FB8D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 xml:space="preserve">. 行政听课及月调研； </w:t>
      </w:r>
    </w:p>
    <w:p w14:paraId="7CCB5BE5">
      <w:pPr>
        <w:ind w:firstLine="42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 小学科专兼职教师会议（二）</w:t>
      </w:r>
    </w:p>
    <w:p w14:paraId="46A2976F">
      <w:pPr>
        <w:ind w:firstLine="42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6. 开设小学科研讨课1节；</w:t>
      </w:r>
    </w:p>
    <w:p w14:paraId="31972519">
      <w:pPr>
        <w:ind w:firstLine="420" w:firstLineChars="200"/>
        <w:rPr>
          <w:rFonts w:hint="eastAsia" w:ascii="宋体" w:hAnsi="宋体" w:eastAsia="宋体" w:cs="宋体"/>
          <w:color w:val="auto"/>
        </w:rPr>
      </w:pPr>
    </w:p>
    <w:p w14:paraId="69BD56D4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五月：</w:t>
      </w:r>
    </w:p>
    <w:p w14:paraId="3CB87EBE">
      <w:pPr>
        <w:numPr>
          <w:ilvl w:val="0"/>
          <w:numId w:val="5"/>
        </w:num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校级劳动节实践性作业展评（二）</w:t>
      </w:r>
      <w:r>
        <w:rPr>
          <w:rFonts w:hint="eastAsia" w:ascii="宋体" w:hAnsi="宋体" w:eastAsia="宋体" w:cs="宋体"/>
          <w:color w:val="auto"/>
        </w:rPr>
        <w:t>；</w:t>
      </w:r>
    </w:p>
    <w:p w14:paraId="7228FEF3">
      <w:pPr>
        <w:numPr>
          <w:ilvl w:val="0"/>
          <w:numId w:val="5"/>
        </w:num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青年教师素养练兵（二）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模拟上课</w:t>
      </w:r>
    </w:p>
    <w:p w14:paraId="6383C3FE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 参加常州市质量监测抽测（暂定5月16日）；</w:t>
      </w:r>
    </w:p>
    <w:p w14:paraId="4CD144A8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 行政听课及月调研；</w:t>
      </w:r>
    </w:p>
    <w:p w14:paraId="435563A3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4. 迎接新北区创新优质课程建设调研（5月28日）；</w:t>
      </w:r>
    </w:p>
    <w:p w14:paraId="59614281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5. 六年级毕业班模拟测试；</w:t>
      </w:r>
    </w:p>
    <w:p w14:paraId="44BBB462">
      <w:pPr>
        <w:ind w:firstLine="42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 小学科专兼职教师会议（三）</w:t>
      </w:r>
    </w:p>
    <w:p w14:paraId="70928D1A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6. 开设小学科研讨课1节；</w:t>
      </w:r>
    </w:p>
    <w:p w14:paraId="6F96DE6E">
      <w:pPr>
        <w:ind w:firstLine="420" w:firstLineChars="200"/>
        <w:rPr>
          <w:rFonts w:hint="eastAsia" w:ascii="宋体" w:hAnsi="宋体" w:eastAsia="宋体" w:cs="宋体"/>
          <w:color w:val="auto"/>
        </w:rPr>
      </w:pPr>
    </w:p>
    <w:p w14:paraId="669D5912">
      <w:pPr>
        <w:ind w:firstLine="420" w:firstLineChars="200"/>
        <w:rPr>
          <w:rFonts w:hint="eastAsia" w:ascii="宋体" w:hAnsi="宋体" w:eastAsia="宋体" w:cs="宋体"/>
          <w:color w:val="auto"/>
        </w:rPr>
      </w:pPr>
    </w:p>
    <w:p w14:paraId="664DD2A3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六月：</w:t>
      </w:r>
    </w:p>
    <w:p w14:paraId="28854092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 新北区小学六年级质量调研（暂定6月5日）；</w:t>
      </w:r>
    </w:p>
    <w:p w14:paraId="165C29E9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 开展毕业课程、评选优秀毕业生；</w:t>
      </w:r>
    </w:p>
    <w:p w14:paraId="68C3AB77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3. </w:t>
      </w:r>
      <w:r>
        <w:rPr>
          <w:rFonts w:hint="eastAsia" w:ascii="宋体" w:hAnsi="宋体" w:eastAsia="宋体" w:cs="宋体"/>
          <w:color w:val="auto"/>
          <w:lang w:val="en-US" w:eastAsia="zh-CN"/>
        </w:rPr>
        <w:t>小学科专兼职教师会议（三）</w:t>
      </w:r>
      <w:r>
        <w:rPr>
          <w:rFonts w:hint="eastAsia" w:ascii="宋体" w:hAnsi="宋体" w:eastAsia="宋体" w:cs="宋体"/>
          <w:color w:val="auto"/>
        </w:rPr>
        <w:t>；</w:t>
      </w:r>
    </w:p>
    <w:p w14:paraId="005FDA6A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4. 评选2024-2025学年度优秀教研组、备课组、项目组及教科研先进个人；</w:t>
      </w:r>
    </w:p>
    <w:p w14:paraId="6F34651F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5. 开展一二年级无纸化测试活动；</w:t>
      </w:r>
    </w:p>
    <w:p w14:paraId="3DEA4747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6. 术科、小学科期末考核及成绩评定；</w:t>
      </w:r>
    </w:p>
    <w:p w14:paraId="235ABD2D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7. 开展语数英学科期末考试质量分析会；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等线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2E848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83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5402518"/>
                          </w:sdtPr>
                          <w:sdtContent>
                            <w:p w14:paraId="2D301DB4"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9F04E2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2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17OxNIAAAADAQAADwAAAAAAAAABACAAAAAiAAAAZHJzL2Rvd25yZXYueG1sUEsBAhQAFAAA&#10;AAgAh07iQAugVgUuAgAAUwQAAA4AAAAAAAAAAQAgAAAAI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402518"/>
                    </w:sdtPr>
                    <w:sdtContent>
                      <w:p w14:paraId="2D301DB4"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9F04E25"/>
                </w:txbxContent>
              </v:textbox>
            </v:shape>
          </w:pict>
        </mc:Fallback>
      </mc:AlternateContent>
    </w:r>
  </w:p>
  <w:p w14:paraId="6F85ECD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397FE"/>
    <w:multiLevelType w:val="singleLevel"/>
    <w:tmpl w:val="977397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D758D9"/>
    <w:multiLevelType w:val="singleLevel"/>
    <w:tmpl w:val="B1D758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2CF6769"/>
    <w:multiLevelType w:val="singleLevel"/>
    <w:tmpl w:val="D2CF676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89B5668"/>
    <w:multiLevelType w:val="singleLevel"/>
    <w:tmpl w:val="089B56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3E7C457"/>
    <w:multiLevelType w:val="singleLevel"/>
    <w:tmpl w:val="53E7C4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01"/>
    <w:rsid w:val="000004AC"/>
    <w:rsid w:val="00002350"/>
    <w:rsid w:val="00002591"/>
    <w:rsid w:val="000036CF"/>
    <w:rsid w:val="00003E80"/>
    <w:rsid w:val="00004642"/>
    <w:rsid w:val="00005C81"/>
    <w:rsid w:val="000060BC"/>
    <w:rsid w:val="00006821"/>
    <w:rsid w:val="00006A56"/>
    <w:rsid w:val="00007491"/>
    <w:rsid w:val="000106DA"/>
    <w:rsid w:val="00010C1E"/>
    <w:rsid w:val="00012233"/>
    <w:rsid w:val="00012B5E"/>
    <w:rsid w:val="0001596B"/>
    <w:rsid w:val="000169A8"/>
    <w:rsid w:val="0002018E"/>
    <w:rsid w:val="000205F7"/>
    <w:rsid w:val="000216F5"/>
    <w:rsid w:val="00021DE2"/>
    <w:rsid w:val="0002320A"/>
    <w:rsid w:val="0002364C"/>
    <w:rsid w:val="00023857"/>
    <w:rsid w:val="00023C4D"/>
    <w:rsid w:val="00024FAF"/>
    <w:rsid w:val="0002547C"/>
    <w:rsid w:val="00025931"/>
    <w:rsid w:val="000272B3"/>
    <w:rsid w:val="000305D7"/>
    <w:rsid w:val="00030EC1"/>
    <w:rsid w:val="00031589"/>
    <w:rsid w:val="000324AB"/>
    <w:rsid w:val="00032D0D"/>
    <w:rsid w:val="00032D72"/>
    <w:rsid w:val="00034CB6"/>
    <w:rsid w:val="000355C1"/>
    <w:rsid w:val="000357CF"/>
    <w:rsid w:val="00036080"/>
    <w:rsid w:val="00041EBC"/>
    <w:rsid w:val="0004246F"/>
    <w:rsid w:val="00044736"/>
    <w:rsid w:val="00046356"/>
    <w:rsid w:val="000467B1"/>
    <w:rsid w:val="000501B2"/>
    <w:rsid w:val="00050FCB"/>
    <w:rsid w:val="00052426"/>
    <w:rsid w:val="00052CE5"/>
    <w:rsid w:val="00052DA6"/>
    <w:rsid w:val="0005414D"/>
    <w:rsid w:val="00054169"/>
    <w:rsid w:val="00054B16"/>
    <w:rsid w:val="00055153"/>
    <w:rsid w:val="00055DBD"/>
    <w:rsid w:val="00056392"/>
    <w:rsid w:val="00057B4E"/>
    <w:rsid w:val="00060301"/>
    <w:rsid w:val="00060510"/>
    <w:rsid w:val="000606C6"/>
    <w:rsid w:val="000641F7"/>
    <w:rsid w:val="0006579D"/>
    <w:rsid w:val="00066754"/>
    <w:rsid w:val="00067BDA"/>
    <w:rsid w:val="00070D41"/>
    <w:rsid w:val="00072878"/>
    <w:rsid w:val="000728E5"/>
    <w:rsid w:val="000746EC"/>
    <w:rsid w:val="000748A3"/>
    <w:rsid w:val="00075E42"/>
    <w:rsid w:val="0007626E"/>
    <w:rsid w:val="0007631D"/>
    <w:rsid w:val="0007799F"/>
    <w:rsid w:val="00077FC4"/>
    <w:rsid w:val="00082FB6"/>
    <w:rsid w:val="00083261"/>
    <w:rsid w:val="0008354E"/>
    <w:rsid w:val="00084677"/>
    <w:rsid w:val="0008485E"/>
    <w:rsid w:val="00086D07"/>
    <w:rsid w:val="0008723C"/>
    <w:rsid w:val="00087908"/>
    <w:rsid w:val="0009043D"/>
    <w:rsid w:val="00092488"/>
    <w:rsid w:val="00092739"/>
    <w:rsid w:val="0009662F"/>
    <w:rsid w:val="00097648"/>
    <w:rsid w:val="00097F17"/>
    <w:rsid w:val="000A0288"/>
    <w:rsid w:val="000A0B1A"/>
    <w:rsid w:val="000A120F"/>
    <w:rsid w:val="000A4674"/>
    <w:rsid w:val="000A46D3"/>
    <w:rsid w:val="000A4A82"/>
    <w:rsid w:val="000A5164"/>
    <w:rsid w:val="000A66D7"/>
    <w:rsid w:val="000A69DE"/>
    <w:rsid w:val="000A6EF4"/>
    <w:rsid w:val="000B1782"/>
    <w:rsid w:val="000B2875"/>
    <w:rsid w:val="000B37E7"/>
    <w:rsid w:val="000B3C43"/>
    <w:rsid w:val="000B403A"/>
    <w:rsid w:val="000B4EF2"/>
    <w:rsid w:val="000B59CC"/>
    <w:rsid w:val="000B6E43"/>
    <w:rsid w:val="000B7003"/>
    <w:rsid w:val="000C20A3"/>
    <w:rsid w:val="000C2E65"/>
    <w:rsid w:val="000C3E69"/>
    <w:rsid w:val="000C497A"/>
    <w:rsid w:val="000C51CA"/>
    <w:rsid w:val="000C5F8D"/>
    <w:rsid w:val="000C663C"/>
    <w:rsid w:val="000C7D30"/>
    <w:rsid w:val="000D02FC"/>
    <w:rsid w:val="000D0521"/>
    <w:rsid w:val="000D1265"/>
    <w:rsid w:val="000D1320"/>
    <w:rsid w:val="000D154B"/>
    <w:rsid w:val="000D1931"/>
    <w:rsid w:val="000D2F1D"/>
    <w:rsid w:val="000D31F7"/>
    <w:rsid w:val="000D46A2"/>
    <w:rsid w:val="000D4DE8"/>
    <w:rsid w:val="000D4EDF"/>
    <w:rsid w:val="000D67BD"/>
    <w:rsid w:val="000D6C27"/>
    <w:rsid w:val="000D73C0"/>
    <w:rsid w:val="000E11B2"/>
    <w:rsid w:val="000E17B3"/>
    <w:rsid w:val="000E18E0"/>
    <w:rsid w:val="000E1ED1"/>
    <w:rsid w:val="000E4E01"/>
    <w:rsid w:val="000E6728"/>
    <w:rsid w:val="000E7187"/>
    <w:rsid w:val="000F0DCD"/>
    <w:rsid w:val="000F101D"/>
    <w:rsid w:val="000F1631"/>
    <w:rsid w:val="000F18E1"/>
    <w:rsid w:val="000F2057"/>
    <w:rsid w:val="000F29D3"/>
    <w:rsid w:val="000F3DED"/>
    <w:rsid w:val="000F4098"/>
    <w:rsid w:val="000F41B9"/>
    <w:rsid w:val="000F427F"/>
    <w:rsid w:val="000F5AF7"/>
    <w:rsid w:val="000F6B69"/>
    <w:rsid w:val="000F73BF"/>
    <w:rsid w:val="000F763E"/>
    <w:rsid w:val="0010060F"/>
    <w:rsid w:val="001011EF"/>
    <w:rsid w:val="001014A0"/>
    <w:rsid w:val="00101A19"/>
    <w:rsid w:val="00102981"/>
    <w:rsid w:val="0010356F"/>
    <w:rsid w:val="001043CA"/>
    <w:rsid w:val="00104611"/>
    <w:rsid w:val="001046D7"/>
    <w:rsid w:val="00104B00"/>
    <w:rsid w:val="001063EC"/>
    <w:rsid w:val="001066F5"/>
    <w:rsid w:val="0010696A"/>
    <w:rsid w:val="001069B4"/>
    <w:rsid w:val="00106AF4"/>
    <w:rsid w:val="00106DE0"/>
    <w:rsid w:val="001070BC"/>
    <w:rsid w:val="0010766E"/>
    <w:rsid w:val="00107D62"/>
    <w:rsid w:val="00110761"/>
    <w:rsid w:val="00110DA0"/>
    <w:rsid w:val="0011108F"/>
    <w:rsid w:val="00111122"/>
    <w:rsid w:val="00111238"/>
    <w:rsid w:val="001121EC"/>
    <w:rsid w:val="001135B3"/>
    <w:rsid w:val="00113D8F"/>
    <w:rsid w:val="001143C5"/>
    <w:rsid w:val="00114535"/>
    <w:rsid w:val="00114C51"/>
    <w:rsid w:val="0011577B"/>
    <w:rsid w:val="00116A27"/>
    <w:rsid w:val="00120284"/>
    <w:rsid w:val="0012062D"/>
    <w:rsid w:val="00121790"/>
    <w:rsid w:val="00122E09"/>
    <w:rsid w:val="00122EB6"/>
    <w:rsid w:val="00123208"/>
    <w:rsid w:val="00124861"/>
    <w:rsid w:val="001249AC"/>
    <w:rsid w:val="00124B13"/>
    <w:rsid w:val="00125A96"/>
    <w:rsid w:val="001267EE"/>
    <w:rsid w:val="00126A8D"/>
    <w:rsid w:val="0012721D"/>
    <w:rsid w:val="0013031D"/>
    <w:rsid w:val="00130D87"/>
    <w:rsid w:val="001315DB"/>
    <w:rsid w:val="00131E43"/>
    <w:rsid w:val="00133910"/>
    <w:rsid w:val="00134764"/>
    <w:rsid w:val="0013605A"/>
    <w:rsid w:val="0013644F"/>
    <w:rsid w:val="00137063"/>
    <w:rsid w:val="00137078"/>
    <w:rsid w:val="00137C4D"/>
    <w:rsid w:val="0014002A"/>
    <w:rsid w:val="00140959"/>
    <w:rsid w:val="0014167B"/>
    <w:rsid w:val="00142316"/>
    <w:rsid w:val="001437D8"/>
    <w:rsid w:val="00143F13"/>
    <w:rsid w:val="00145045"/>
    <w:rsid w:val="001458FB"/>
    <w:rsid w:val="00145C1E"/>
    <w:rsid w:val="00145DBB"/>
    <w:rsid w:val="00145EE5"/>
    <w:rsid w:val="00146F95"/>
    <w:rsid w:val="00147540"/>
    <w:rsid w:val="00150041"/>
    <w:rsid w:val="001511C5"/>
    <w:rsid w:val="001519DD"/>
    <w:rsid w:val="00151A0B"/>
    <w:rsid w:val="00151A99"/>
    <w:rsid w:val="00152EAF"/>
    <w:rsid w:val="00152FBD"/>
    <w:rsid w:val="00153130"/>
    <w:rsid w:val="0015315E"/>
    <w:rsid w:val="00153210"/>
    <w:rsid w:val="001537CB"/>
    <w:rsid w:val="001552C0"/>
    <w:rsid w:val="00155DF5"/>
    <w:rsid w:val="001575FA"/>
    <w:rsid w:val="0015783D"/>
    <w:rsid w:val="001578FD"/>
    <w:rsid w:val="00160B27"/>
    <w:rsid w:val="001622D3"/>
    <w:rsid w:val="001630E5"/>
    <w:rsid w:val="001631CB"/>
    <w:rsid w:val="0016331E"/>
    <w:rsid w:val="0016418F"/>
    <w:rsid w:val="001642AC"/>
    <w:rsid w:val="0016556F"/>
    <w:rsid w:val="00166318"/>
    <w:rsid w:val="00166B01"/>
    <w:rsid w:val="0016700C"/>
    <w:rsid w:val="001673E0"/>
    <w:rsid w:val="00167434"/>
    <w:rsid w:val="00167768"/>
    <w:rsid w:val="00167D44"/>
    <w:rsid w:val="0017123E"/>
    <w:rsid w:val="00171AEC"/>
    <w:rsid w:val="0017231E"/>
    <w:rsid w:val="00172A36"/>
    <w:rsid w:val="00174800"/>
    <w:rsid w:val="0017519A"/>
    <w:rsid w:val="001753CC"/>
    <w:rsid w:val="001754EB"/>
    <w:rsid w:val="00175EA4"/>
    <w:rsid w:val="00177065"/>
    <w:rsid w:val="00181398"/>
    <w:rsid w:val="0018153E"/>
    <w:rsid w:val="0018350D"/>
    <w:rsid w:val="001838E2"/>
    <w:rsid w:val="001842E4"/>
    <w:rsid w:val="001854BB"/>
    <w:rsid w:val="0018579D"/>
    <w:rsid w:val="00185BB8"/>
    <w:rsid w:val="00190271"/>
    <w:rsid w:val="00191D41"/>
    <w:rsid w:val="0019205D"/>
    <w:rsid w:val="001921A4"/>
    <w:rsid w:val="00192363"/>
    <w:rsid w:val="0019261B"/>
    <w:rsid w:val="0019294C"/>
    <w:rsid w:val="00192BB1"/>
    <w:rsid w:val="00194262"/>
    <w:rsid w:val="00194937"/>
    <w:rsid w:val="00195F76"/>
    <w:rsid w:val="00196E35"/>
    <w:rsid w:val="00196EB0"/>
    <w:rsid w:val="001978AB"/>
    <w:rsid w:val="001A008E"/>
    <w:rsid w:val="001A1D7C"/>
    <w:rsid w:val="001A1D8F"/>
    <w:rsid w:val="001A1EA5"/>
    <w:rsid w:val="001A207E"/>
    <w:rsid w:val="001A391B"/>
    <w:rsid w:val="001A47C5"/>
    <w:rsid w:val="001A5D2E"/>
    <w:rsid w:val="001A688F"/>
    <w:rsid w:val="001A6FC9"/>
    <w:rsid w:val="001B02AE"/>
    <w:rsid w:val="001B03DA"/>
    <w:rsid w:val="001B0E13"/>
    <w:rsid w:val="001B116E"/>
    <w:rsid w:val="001B11F9"/>
    <w:rsid w:val="001B1A0B"/>
    <w:rsid w:val="001B2F00"/>
    <w:rsid w:val="001B336E"/>
    <w:rsid w:val="001B6265"/>
    <w:rsid w:val="001B718D"/>
    <w:rsid w:val="001B72B0"/>
    <w:rsid w:val="001B751C"/>
    <w:rsid w:val="001C0D85"/>
    <w:rsid w:val="001C1B44"/>
    <w:rsid w:val="001C2A96"/>
    <w:rsid w:val="001C326A"/>
    <w:rsid w:val="001C443E"/>
    <w:rsid w:val="001C5833"/>
    <w:rsid w:val="001C58E3"/>
    <w:rsid w:val="001C5B7B"/>
    <w:rsid w:val="001C68F8"/>
    <w:rsid w:val="001C74AB"/>
    <w:rsid w:val="001C7796"/>
    <w:rsid w:val="001C7F56"/>
    <w:rsid w:val="001D0328"/>
    <w:rsid w:val="001D1976"/>
    <w:rsid w:val="001D32D3"/>
    <w:rsid w:val="001D4C50"/>
    <w:rsid w:val="001D5B4A"/>
    <w:rsid w:val="001D5D15"/>
    <w:rsid w:val="001D6254"/>
    <w:rsid w:val="001D65A8"/>
    <w:rsid w:val="001D744E"/>
    <w:rsid w:val="001E03AB"/>
    <w:rsid w:val="001E0A45"/>
    <w:rsid w:val="001E0DB2"/>
    <w:rsid w:val="001E0FBE"/>
    <w:rsid w:val="001E1287"/>
    <w:rsid w:val="001E1342"/>
    <w:rsid w:val="001E1854"/>
    <w:rsid w:val="001E261A"/>
    <w:rsid w:val="001E36EC"/>
    <w:rsid w:val="001E425E"/>
    <w:rsid w:val="001E4356"/>
    <w:rsid w:val="001E48C0"/>
    <w:rsid w:val="001E4E44"/>
    <w:rsid w:val="001E6C81"/>
    <w:rsid w:val="001E7071"/>
    <w:rsid w:val="001F2CF7"/>
    <w:rsid w:val="001F3CE6"/>
    <w:rsid w:val="001F51C9"/>
    <w:rsid w:val="001F6573"/>
    <w:rsid w:val="001F70DF"/>
    <w:rsid w:val="001F7AC1"/>
    <w:rsid w:val="0020019B"/>
    <w:rsid w:val="0020094B"/>
    <w:rsid w:val="00202171"/>
    <w:rsid w:val="0020261B"/>
    <w:rsid w:val="002028E1"/>
    <w:rsid w:val="00203946"/>
    <w:rsid w:val="00203BCC"/>
    <w:rsid w:val="00204063"/>
    <w:rsid w:val="002045DC"/>
    <w:rsid w:val="0020460C"/>
    <w:rsid w:val="002046CA"/>
    <w:rsid w:val="00205E78"/>
    <w:rsid w:val="0020674E"/>
    <w:rsid w:val="002075B4"/>
    <w:rsid w:val="00210600"/>
    <w:rsid w:val="00212129"/>
    <w:rsid w:val="0021214C"/>
    <w:rsid w:val="00213901"/>
    <w:rsid w:val="002145CF"/>
    <w:rsid w:val="0021473D"/>
    <w:rsid w:val="002162B5"/>
    <w:rsid w:val="00217AEF"/>
    <w:rsid w:val="002205D1"/>
    <w:rsid w:val="002207B0"/>
    <w:rsid w:val="00220B3F"/>
    <w:rsid w:val="002215B0"/>
    <w:rsid w:val="002217A8"/>
    <w:rsid w:val="00223296"/>
    <w:rsid w:val="002232E1"/>
    <w:rsid w:val="00223E02"/>
    <w:rsid w:val="00225C1A"/>
    <w:rsid w:val="00227E68"/>
    <w:rsid w:val="00230B80"/>
    <w:rsid w:val="002310A5"/>
    <w:rsid w:val="002336A7"/>
    <w:rsid w:val="00233929"/>
    <w:rsid w:val="00235895"/>
    <w:rsid w:val="002362CC"/>
    <w:rsid w:val="00236679"/>
    <w:rsid w:val="0023743D"/>
    <w:rsid w:val="002406C4"/>
    <w:rsid w:val="0024085E"/>
    <w:rsid w:val="00240D23"/>
    <w:rsid w:val="002410C2"/>
    <w:rsid w:val="002413AF"/>
    <w:rsid w:val="002421E8"/>
    <w:rsid w:val="00242CA6"/>
    <w:rsid w:val="00243704"/>
    <w:rsid w:val="0024465D"/>
    <w:rsid w:val="00244CA0"/>
    <w:rsid w:val="00245B0E"/>
    <w:rsid w:val="00246262"/>
    <w:rsid w:val="00247B30"/>
    <w:rsid w:val="0025022C"/>
    <w:rsid w:val="002520CC"/>
    <w:rsid w:val="00252263"/>
    <w:rsid w:val="0025319F"/>
    <w:rsid w:val="002549A9"/>
    <w:rsid w:val="00255B1F"/>
    <w:rsid w:val="00255D4C"/>
    <w:rsid w:val="002565D3"/>
    <w:rsid w:val="00257F03"/>
    <w:rsid w:val="00260B5D"/>
    <w:rsid w:val="00260CA2"/>
    <w:rsid w:val="00262564"/>
    <w:rsid w:val="0026382E"/>
    <w:rsid w:val="0026412A"/>
    <w:rsid w:val="00265256"/>
    <w:rsid w:val="0026632C"/>
    <w:rsid w:val="002669EF"/>
    <w:rsid w:val="002703E7"/>
    <w:rsid w:val="0027058D"/>
    <w:rsid w:val="00270AE3"/>
    <w:rsid w:val="002712E7"/>
    <w:rsid w:val="0027145F"/>
    <w:rsid w:val="00271C49"/>
    <w:rsid w:val="0027241F"/>
    <w:rsid w:val="0027362E"/>
    <w:rsid w:val="00274AB2"/>
    <w:rsid w:val="00274DCD"/>
    <w:rsid w:val="00274E02"/>
    <w:rsid w:val="00275C65"/>
    <w:rsid w:val="00276571"/>
    <w:rsid w:val="00276B84"/>
    <w:rsid w:val="00281581"/>
    <w:rsid w:val="00284A22"/>
    <w:rsid w:val="00285672"/>
    <w:rsid w:val="002857A0"/>
    <w:rsid w:val="002861D6"/>
    <w:rsid w:val="00286BFD"/>
    <w:rsid w:val="00286FFD"/>
    <w:rsid w:val="00287AED"/>
    <w:rsid w:val="00287C18"/>
    <w:rsid w:val="002909DF"/>
    <w:rsid w:val="00292EA3"/>
    <w:rsid w:val="002935D2"/>
    <w:rsid w:val="00293999"/>
    <w:rsid w:val="00294671"/>
    <w:rsid w:val="00295ACD"/>
    <w:rsid w:val="002A0935"/>
    <w:rsid w:val="002A1710"/>
    <w:rsid w:val="002A1832"/>
    <w:rsid w:val="002A248C"/>
    <w:rsid w:val="002A3550"/>
    <w:rsid w:val="002A38A9"/>
    <w:rsid w:val="002A40B4"/>
    <w:rsid w:val="002A47C7"/>
    <w:rsid w:val="002A4F41"/>
    <w:rsid w:val="002A4F5F"/>
    <w:rsid w:val="002A5BF5"/>
    <w:rsid w:val="002A6727"/>
    <w:rsid w:val="002A68DB"/>
    <w:rsid w:val="002A78FC"/>
    <w:rsid w:val="002A7B5D"/>
    <w:rsid w:val="002B0960"/>
    <w:rsid w:val="002B24EB"/>
    <w:rsid w:val="002B2A64"/>
    <w:rsid w:val="002B2E3B"/>
    <w:rsid w:val="002B40CE"/>
    <w:rsid w:val="002B55C2"/>
    <w:rsid w:val="002B5C24"/>
    <w:rsid w:val="002B5EA0"/>
    <w:rsid w:val="002B6A86"/>
    <w:rsid w:val="002B736A"/>
    <w:rsid w:val="002B7527"/>
    <w:rsid w:val="002C1295"/>
    <w:rsid w:val="002C1584"/>
    <w:rsid w:val="002C18B9"/>
    <w:rsid w:val="002C3203"/>
    <w:rsid w:val="002C6253"/>
    <w:rsid w:val="002C6684"/>
    <w:rsid w:val="002C70C5"/>
    <w:rsid w:val="002C78A7"/>
    <w:rsid w:val="002D0970"/>
    <w:rsid w:val="002D0DE1"/>
    <w:rsid w:val="002D21CC"/>
    <w:rsid w:val="002D2F83"/>
    <w:rsid w:val="002D4880"/>
    <w:rsid w:val="002D6156"/>
    <w:rsid w:val="002D6821"/>
    <w:rsid w:val="002D704E"/>
    <w:rsid w:val="002E0254"/>
    <w:rsid w:val="002E05EF"/>
    <w:rsid w:val="002E19A5"/>
    <w:rsid w:val="002E1ED2"/>
    <w:rsid w:val="002E22A6"/>
    <w:rsid w:val="002E3215"/>
    <w:rsid w:val="002E32DA"/>
    <w:rsid w:val="002E3C3C"/>
    <w:rsid w:val="002E3C5E"/>
    <w:rsid w:val="002E4B4F"/>
    <w:rsid w:val="002E50DC"/>
    <w:rsid w:val="002E601E"/>
    <w:rsid w:val="002E6AAD"/>
    <w:rsid w:val="002F04B3"/>
    <w:rsid w:val="002F0C28"/>
    <w:rsid w:val="002F0CB0"/>
    <w:rsid w:val="002F0D0D"/>
    <w:rsid w:val="002F1627"/>
    <w:rsid w:val="002F3B5E"/>
    <w:rsid w:val="002F4EA7"/>
    <w:rsid w:val="002F5627"/>
    <w:rsid w:val="002F7000"/>
    <w:rsid w:val="002F7A6E"/>
    <w:rsid w:val="00300586"/>
    <w:rsid w:val="0030228D"/>
    <w:rsid w:val="00303958"/>
    <w:rsid w:val="0030574E"/>
    <w:rsid w:val="003058BC"/>
    <w:rsid w:val="00305BD7"/>
    <w:rsid w:val="00305C1B"/>
    <w:rsid w:val="003077E0"/>
    <w:rsid w:val="003079CD"/>
    <w:rsid w:val="00310991"/>
    <w:rsid w:val="00310EC8"/>
    <w:rsid w:val="003114C7"/>
    <w:rsid w:val="00313A4B"/>
    <w:rsid w:val="00313C3E"/>
    <w:rsid w:val="0031547C"/>
    <w:rsid w:val="003154B8"/>
    <w:rsid w:val="00315BA4"/>
    <w:rsid w:val="0031641A"/>
    <w:rsid w:val="00317FC0"/>
    <w:rsid w:val="00321D1D"/>
    <w:rsid w:val="00321D3D"/>
    <w:rsid w:val="00322D0E"/>
    <w:rsid w:val="00322D56"/>
    <w:rsid w:val="00323F18"/>
    <w:rsid w:val="003246AA"/>
    <w:rsid w:val="003249B3"/>
    <w:rsid w:val="00325023"/>
    <w:rsid w:val="0032674C"/>
    <w:rsid w:val="003271C4"/>
    <w:rsid w:val="00327BC9"/>
    <w:rsid w:val="00327D80"/>
    <w:rsid w:val="00330C58"/>
    <w:rsid w:val="0033170B"/>
    <w:rsid w:val="00333067"/>
    <w:rsid w:val="0033344B"/>
    <w:rsid w:val="003352CE"/>
    <w:rsid w:val="00336DB1"/>
    <w:rsid w:val="00337AB7"/>
    <w:rsid w:val="00337AEC"/>
    <w:rsid w:val="00341474"/>
    <w:rsid w:val="003418E0"/>
    <w:rsid w:val="00341D35"/>
    <w:rsid w:val="003426F9"/>
    <w:rsid w:val="003441B6"/>
    <w:rsid w:val="00345769"/>
    <w:rsid w:val="0034586F"/>
    <w:rsid w:val="00346EF5"/>
    <w:rsid w:val="0034737D"/>
    <w:rsid w:val="00347D8E"/>
    <w:rsid w:val="0035027C"/>
    <w:rsid w:val="0035030D"/>
    <w:rsid w:val="003506B1"/>
    <w:rsid w:val="003510FA"/>
    <w:rsid w:val="003518AF"/>
    <w:rsid w:val="00352C96"/>
    <w:rsid w:val="00352DD2"/>
    <w:rsid w:val="00352E95"/>
    <w:rsid w:val="003539EC"/>
    <w:rsid w:val="00353AB6"/>
    <w:rsid w:val="00353B88"/>
    <w:rsid w:val="00353E44"/>
    <w:rsid w:val="0035412F"/>
    <w:rsid w:val="003556B1"/>
    <w:rsid w:val="00355E75"/>
    <w:rsid w:val="00360D4E"/>
    <w:rsid w:val="00361F77"/>
    <w:rsid w:val="003634BC"/>
    <w:rsid w:val="003648BB"/>
    <w:rsid w:val="00364FD8"/>
    <w:rsid w:val="0036562C"/>
    <w:rsid w:val="00366B55"/>
    <w:rsid w:val="003677BF"/>
    <w:rsid w:val="00370938"/>
    <w:rsid w:val="00371555"/>
    <w:rsid w:val="00371955"/>
    <w:rsid w:val="00372CAE"/>
    <w:rsid w:val="0037392F"/>
    <w:rsid w:val="00373DE0"/>
    <w:rsid w:val="00376B54"/>
    <w:rsid w:val="00376B74"/>
    <w:rsid w:val="003778E5"/>
    <w:rsid w:val="003803F1"/>
    <w:rsid w:val="003832C1"/>
    <w:rsid w:val="00385341"/>
    <w:rsid w:val="00385885"/>
    <w:rsid w:val="00386EF2"/>
    <w:rsid w:val="003870FF"/>
    <w:rsid w:val="00387254"/>
    <w:rsid w:val="003910F7"/>
    <w:rsid w:val="00391864"/>
    <w:rsid w:val="003919F8"/>
    <w:rsid w:val="003928C3"/>
    <w:rsid w:val="00392B2D"/>
    <w:rsid w:val="003949C0"/>
    <w:rsid w:val="00394B91"/>
    <w:rsid w:val="00394D97"/>
    <w:rsid w:val="00395007"/>
    <w:rsid w:val="003973F9"/>
    <w:rsid w:val="0039743D"/>
    <w:rsid w:val="00397CE1"/>
    <w:rsid w:val="003A00F1"/>
    <w:rsid w:val="003A0B66"/>
    <w:rsid w:val="003A0CB3"/>
    <w:rsid w:val="003A2485"/>
    <w:rsid w:val="003A276C"/>
    <w:rsid w:val="003A292B"/>
    <w:rsid w:val="003A2C1D"/>
    <w:rsid w:val="003A3247"/>
    <w:rsid w:val="003A506B"/>
    <w:rsid w:val="003A53DF"/>
    <w:rsid w:val="003A57C2"/>
    <w:rsid w:val="003A57FD"/>
    <w:rsid w:val="003A60D1"/>
    <w:rsid w:val="003A71DA"/>
    <w:rsid w:val="003A748E"/>
    <w:rsid w:val="003A7581"/>
    <w:rsid w:val="003A7B04"/>
    <w:rsid w:val="003A7FF6"/>
    <w:rsid w:val="003B01EE"/>
    <w:rsid w:val="003B0788"/>
    <w:rsid w:val="003B1199"/>
    <w:rsid w:val="003B1A75"/>
    <w:rsid w:val="003B2267"/>
    <w:rsid w:val="003B244C"/>
    <w:rsid w:val="003B29C8"/>
    <w:rsid w:val="003B3023"/>
    <w:rsid w:val="003B4B88"/>
    <w:rsid w:val="003B4DAF"/>
    <w:rsid w:val="003B764C"/>
    <w:rsid w:val="003C01A9"/>
    <w:rsid w:val="003C02DC"/>
    <w:rsid w:val="003C0C9C"/>
    <w:rsid w:val="003C1A79"/>
    <w:rsid w:val="003C4678"/>
    <w:rsid w:val="003C5798"/>
    <w:rsid w:val="003C6E07"/>
    <w:rsid w:val="003C70B1"/>
    <w:rsid w:val="003D041F"/>
    <w:rsid w:val="003D07C4"/>
    <w:rsid w:val="003D191B"/>
    <w:rsid w:val="003D1A0C"/>
    <w:rsid w:val="003D1BB5"/>
    <w:rsid w:val="003D2E13"/>
    <w:rsid w:val="003D426B"/>
    <w:rsid w:val="003D6E8A"/>
    <w:rsid w:val="003D7218"/>
    <w:rsid w:val="003D7CED"/>
    <w:rsid w:val="003D7E97"/>
    <w:rsid w:val="003E0251"/>
    <w:rsid w:val="003E0C21"/>
    <w:rsid w:val="003E0D75"/>
    <w:rsid w:val="003E16F6"/>
    <w:rsid w:val="003E19AF"/>
    <w:rsid w:val="003E235F"/>
    <w:rsid w:val="003E3821"/>
    <w:rsid w:val="003E3CB1"/>
    <w:rsid w:val="003E41D3"/>
    <w:rsid w:val="003E4D29"/>
    <w:rsid w:val="003E54C2"/>
    <w:rsid w:val="003E5A83"/>
    <w:rsid w:val="003E5BF4"/>
    <w:rsid w:val="003E5CA7"/>
    <w:rsid w:val="003E5EDF"/>
    <w:rsid w:val="003E5F67"/>
    <w:rsid w:val="003E6262"/>
    <w:rsid w:val="003E7967"/>
    <w:rsid w:val="003F02D4"/>
    <w:rsid w:val="003F1E91"/>
    <w:rsid w:val="003F1FC1"/>
    <w:rsid w:val="003F21ED"/>
    <w:rsid w:val="003F257B"/>
    <w:rsid w:val="003F2BFB"/>
    <w:rsid w:val="003F3636"/>
    <w:rsid w:val="003F3EF7"/>
    <w:rsid w:val="003F4AA2"/>
    <w:rsid w:val="003F51DD"/>
    <w:rsid w:val="003F6E0A"/>
    <w:rsid w:val="003F7AB3"/>
    <w:rsid w:val="00400362"/>
    <w:rsid w:val="00400F5B"/>
    <w:rsid w:val="00401C8C"/>
    <w:rsid w:val="0040268E"/>
    <w:rsid w:val="004027E3"/>
    <w:rsid w:val="004030AB"/>
    <w:rsid w:val="00404029"/>
    <w:rsid w:val="00404B04"/>
    <w:rsid w:val="00404D8D"/>
    <w:rsid w:val="00404DE9"/>
    <w:rsid w:val="0040574F"/>
    <w:rsid w:val="004058D5"/>
    <w:rsid w:val="00406AD6"/>
    <w:rsid w:val="00406D98"/>
    <w:rsid w:val="00406E69"/>
    <w:rsid w:val="004071B6"/>
    <w:rsid w:val="00407464"/>
    <w:rsid w:val="00407679"/>
    <w:rsid w:val="004106B8"/>
    <w:rsid w:val="00410A12"/>
    <w:rsid w:val="00410DCA"/>
    <w:rsid w:val="00411C05"/>
    <w:rsid w:val="00411F67"/>
    <w:rsid w:val="00412DB9"/>
    <w:rsid w:val="004137D9"/>
    <w:rsid w:val="00415431"/>
    <w:rsid w:val="00415628"/>
    <w:rsid w:val="004157DC"/>
    <w:rsid w:val="00416018"/>
    <w:rsid w:val="00416279"/>
    <w:rsid w:val="00420489"/>
    <w:rsid w:val="004208F3"/>
    <w:rsid w:val="00420F88"/>
    <w:rsid w:val="0042105D"/>
    <w:rsid w:val="00421B8A"/>
    <w:rsid w:val="004226B8"/>
    <w:rsid w:val="004232AA"/>
    <w:rsid w:val="00423C27"/>
    <w:rsid w:val="00424049"/>
    <w:rsid w:val="0042429C"/>
    <w:rsid w:val="00424C0A"/>
    <w:rsid w:val="004267E6"/>
    <w:rsid w:val="00430054"/>
    <w:rsid w:val="0043191F"/>
    <w:rsid w:val="004324DB"/>
    <w:rsid w:val="0043283A"/>
    <w:rsid w:val="00432F8E"/>
    <w:rsid w:val="00433CFE"/>
    <w:rsid w:val="00434CD7"/>
    <w:rsid w:val="00435BDF"/>
    <w:rsid w:val="00436F84"/>
    <w:rsid w:val="00440851"/>
    <w:rsid w:val="00441314"/>
    <w:rsid w:val="00441AEE"/>
    <w:rsid w:val="00442BEC"/>
    <w:rsid w:val="004443D0"/>
    <w:rsid w:val="00444799"/>
    <w:rsid w:val="00444A82"/>
    <w:rsid w:val="00444B71"/>
    <w:rsid w:val="00446C37"/>
    <w:rsid w:val="004477A5"/>
    <w:rsid w:val="00450014"/>
    <w:rsid w:val="004513E0"/>
    <w:rsid w:val="0045265B"/>
    <w:rsid w:val="00453B19"/>
    <w:rsid w:val="00453E93"/>
    <w:rsid w:val="004541CC"/>
    <w:rsid w:val="0045458C"/>
    <w:rsid w:val="00454F55"/>
    <w:rsid w:val="0045511B"/>
    <w:rsid w:val="00455CA0"/>
    <w:rsid w:val="0045623E"/>
    <w:rsid w:val="00460A5E"/>
    <w:rsid w:val="00461552"/>
    <w:rsid w:val="00461A95"/>
    <w:rsid w:val="00461EED"/>
    <w:rsid w:val="0046218E"/>
    <w:rsid w:val="00467D13"/>
    <w:rsid w:val="00467F53"/>
    <w:rsid w:val="00470191"/>
    <w:rsid w:val="004712B5"/>
    <w:rsid w:val="0047155E"/>
    <w:rsid w:val="004718B1"/>
    <w:rsid w:val="004731A9"/>
    <w:rsid w:val="00473355"/>
    <w:rsid w:val="00473687"/>
    <w:rsid w:val="00475E25"/>
    <w:rsid w:val="0047734F"/>
    <w:rsid w:val="00477E40"/>
    <w:rsid w:val="00477E9C"/>
    <w:rsid w:val="00484A50"/>
    <w:rsid w:val="00485AB3"/>
    <w:rsid w:val="00485B1F"/>
    <w:rsid w:val="00485EFC"/>
    <w:rsid w:val="00486994"/>
    <w:rsid w:val="00486A44"/>
    <w:rsid w:val="00486F88"/>
    <w:rsid w:val="004911EB"/>
    <w:rsid w:val="00492588"/>
    <w:rsid w:val="00492D93"/>
    <w:rsid w:val="00492DF5"/>
    <w:rsid w:val="00493E04"/>
    <w:rsid w:val="004944B8"/>
    <w:rsid w:val="00494BB8"/>
    <w:rsid w:val="004968CF"/>
    <w:rsid w:val="004A13C0"/>
    <w:rsid w:val="004A3C5B"/>
    <w:rsid w:val="004A48D6"/>
    <w:rsid w:val="004A4C07"/>
    <w:rsid w:val="004A5229"/>
    <w:rsid w:val="004A5AB2"/>
    <w:rsid w:val="004A5F3A"/>
    <w:rsid w:val="004A731A"/>
    <w:rsid w:val="004A7FCF"/>
    <w:rsid w:val="004B1369"/>
    <w:rsid w:val="004B31B8"/>
    <w:rsid w:val="004B3B3F"/>
    <w:rsid w:val="004B5335"/>
    <w:rsid w:val="004B5522"/>
    <w:rsid w:val="004B6D72"/>
    <w:rsid w:val="004B6EAF"/>
    <w:rsid w:val="004C0847"/>
    <w:rsid w:val="004C0C8E"/>
    <w:rsid w:val="004C181F"/>
    <w:rsid w:val="004C18A0"/>
    <w:rsid w:val="004C2B4D"/>
    <w:rsid w:val="004C3060"/>
    <w:rsid w:val="004C39A8"/>
    <w:rsid w:val="004C5371"/>
    <w:rsid w:val="004C5DF1"/>
    <w:rsid w:val="004C62C7"/>
    <w:rsid w:val="004C6DCB"/>
    <w:rsid w:val="004C7D17"/>
    <w:rsid w:val="004D0C2A"/>
    <w:rsid w:val="004D180F"/>
    <w:rsid w:val="004D2856"/>
    <w:rsid w:val="004D349C"/>
    <w:rsid w:val="004D36FF"/>
    <w:rsid w:val="004D4754"/>
    <w:rsid w:val="004D6480"/>
    <w:rsid w:val="004D6F16"/>
    <w:rsid w:val="004E03B5"/>
    <w:rsid w:val="004E0AAD"/>
    <w:rsid w:val="004E1633"/>
    <w:rsid w:val="004E1B42"/>
    <w:rsid w:val="004E1E11"/>
    <w:rsid w:val="004E290F"/>
    <w:rsid w:val="004E2E68"/>
    <w:rsid w:val="004E41B7"/>
    <w:rsid w:val="004E440B"/>
    <w:rsid w:val="004E4CA3"/>
    <w:rsid w:val="004E5256"/>
    <w:rsid w:val="004E584E"/>
    <w:rsid w:val="004E7378"/>
    <w:rsid w:val="004F2098"/>
    <w:rsid w:val="004F2876"/>
    <w:rsid w:val="004F2FF8"/>
    <w:rsid w:val="004F3F14"/>
    <w:rsid w:val="004F4382"/>
    <w:rsid w:val="004F6773"/>
    <w:rsid w:val="004F713E"/>
    <w:rsid w:val="004F7EE1"/>
    <w:rsid w:val="004F7F88"/>
    <w:rsid w:val="00500BBD"/>
    <w:rsid w:val="00502BCF"/>
    <w:rsid w:val="00503995"/>
    <w:rsid w:val="00504DB5"/>
    <w:rsid w:val="00506E65"/>
    <w:rsid w:val="00506EA7"/>
    <w:rsid w:val="0050747C"/>
    <w:rsid w:val="0051038D"/>
    <w:rsid w:val="00512EE4"/>
    <w:rsid w:val="00513409"/>
    <w:rsid w:val="005143BC"/>
    <w:rsid w:val="00514954"/>
    <w:rsid w:val="00515712"/>
    <w:rsid w:val="005163DA"/>
    <w:rsid w:val="00516793"/>
    <w:rsid w:val="0051742B"/>
    <w:rsid w:val="00517672"/>
    <w:rsid w:val="005204F7"/>
    <w:rsid w:val="005213DB"/>
    <w:rsid w:val="00522526"/>
    <w:rsid w:val="00522BCC"/>
    <w:rsid w:val="005235BB"/>
    <w:rsid w:val="00524137"/>
    <w:rsid w:val="00524371"/>
    <w:rsid w:val="00526626"/>
    <w:rsid w:val="005267B5"/>
    <w:rsid w:val="00526DC4"/>
    <w:rsid w:val="00527711"/>
    <w:rsid w:val="00527F77"/>
    <w:rsid w:val="005305EE"/>
    <w:rsid w:val="00530A26"/>
    <w:rsid w:val="00530C27"/>
    <w:rsid w:val="00531455"/>
    <w:rsid w:val="005318B3"/>
    <w:rsid w:val="00533321"/>
    <w:rsid w:val="005356ED"/>
    <w:rsid w:val="0053592D"/>
    <w:rsid w:val="00535E6A"/>
    <w:rsid w:val="00536651"/>
    <w:rsid w:val="00542B48"/>
    <w:rsid w:val="005449E3"/>
    <w:rsid w:val="005458D7"/>
    <w:rsid w:val="005468A5"/>
    <w:rsid w:val="005500CB"/>
    <w:rsid w:val="00550312"/>
    <w:rsid w:val="00550FC2"/>
    <w:rsid w:val="00551DA6"/>
    <w:rsid w:val="00554142"/>
    <w:rsid w:val="00555AA6"/>
    <w:rsid w:val="00557B61"/>
    <w:rsid w:val="00560441"/>
    <w:rsid w:val="0056058D"/>
    <w:rsid w:val="00560F81"/>
    <w:rsid w:val="00562775"/>
    <w:rsid w:val="0056287E"/>
    <w:rsid w:val="00563038"/>
    <w:rsid w:val="00564490"/>
    <w:rsid w:val="00564625"/>
    <w:rsid w:val="00564846"/>
    <w:rsid w:val="0056545A"/>
    <w:rsid w:val="00566332"/>
    <w:rsid w:val="00566EC3"/>
    <w:rsid w:val="00566F3E"/>
    <w:rsid w:val="005675DC"/>
    <w:rsid w:val="0056765F"/>
    <w:rsid w:val="00567E28"/>
    <w:rsid w:val="00570A2C"/>
    <w:rsid w:val="0057157E"/>
    <w:rsid w:val="00571F3B"/>
    <w:rsid w:val="005720F5"/>
    <w:rsid w:val="0057315C"/>
    <w:rsid w:val="0057388D"/>
    <w:rsid w:val="00574BA7"/>
    <w:rsid w:val="00576967"/>
    <w:rsid w:val="00577265"/>
    <w:rsid w:val="005811DB"/>
    <w:rsid w:val="00581228"/>
    <w:rsid w:val="005830DC"/>
    <w:rsid w:val="005847D1"/>
    <w:rsid w:val="005853A1"/>
    <w:rsid w:val="0058686E"/>
    <w:rsid w:val="00587065"/>
    <w:rsid w:val="00587D48"/>
    <w:rsid w:val="00593352"/>
    <w:rsid w:val="0059387D"/>
    <w:rsid w:val="00595B18"/>
    <w:rsid w:val="005A04E5"/>
    <w:rsid w:val="005A0D68"/>
    <w:rsid w:val="005A13F4"/>
    <w:rsid w:val="005A1BEF"/>
    <w:rsid w:val="005A250E"/>
    <w:rsid w:val="005A45FE"/>
    <w:rsid w:val="005A4B15"/>
    <w:rsid w:val="005A5A48"/>
    <w:rsid w:val="005A6209"/>
    <w:rsid w:val="005B228F"/>
    <w:rsid w:val="005B22A3"/>
    <w:rsid w:val="005B26FD"/>
    <w:rsid w:val="005B2749"/>
    <w:rsid w:val="005B37F2"/>
    <w:rsid w:val="005B39E4"/>
    <w:rsid w:val="005B3BBC"/>
    <w:rsid w:val="005B3E8D"/>
    <w:rsid w:val="005B4AD1"/>
    <w:rsid w:val="005B5B40"/>
    <w:rsid w:val="005B61E4"/>
    <w:rsid w:val="005B6A28"/>
    <w:rsid w:val="005C00A0"/>
    <w:rsid w:val="005C0B3D"/>
    <w:rsid w:val="005C0DF3"/>
    <w:rsid w:val="005C31EA"/>
    <w:rsid w:val="005C3CAB"/>
    <w:rsid w:val="005C45DD"/>
    <w:rsid w:val="005C4779"/>
    <w:rsid w:val="005C51A9"/>
    <w:rsid w:val="005C58A9"/>
    <w:rsid w:val="005C5B2B"/>
    <w:rsid w:val="005C6B7E"/>
    <w:rsid w:val="005D030B"/>
    <w:rsid w:val="005D2986"/>
    <w:rsid w:val="005D2EB0"/>
    <w:rsid w:val="005D4340"/>
    <w:rsid w:val="005D4EA9"/>
    <w:rsid w:val="005D54DF"/>
    <w:rsid w:val="005D56EA"/>
    <w:rsid w:val="005D580D"/>
    <w:rsid w:val="005D602C"/>
    <w:rsid w:val="005D7019"/>
    <w:rsid w:val="005D7564"/>
    <w:rsid w:val="005E02BB"/>
    <w:rsid w:val="005E064B"/>
    <w:rsid w:val="005E0663"/>
    <w:rsid w:val="005E0688"/>
    <w:rsid w:val="005E07C9"/>
    <w:rsid w:val="005E08A6"/>
    <w:rsid w:val="005E0B00"/>
    <w:rsid w:val="005E0DB6"/>
    <w:rsid w:val="005E1EE2"/>
    <w:rsid w:val="005E2A1D"/>
    <w:rsid w:val="005E2F1A"/>
    <w:rsid w:val="005E4A61"/>
    <w:rsid w:val="005E5678"/>
    <w:rsid w:val="005E5F31"/>
    <w:rsid w:val="005E73AA"/>
    <w:rsid w:val="005E7717"/>
    <w:rsid w:val="005E7885"/>
    <w:rsid w:val="005F0054"/>
    <w:rsid w:val="005F03A5"/>
    <w:rsid w:val="005F0D0D"/>
    <w:rsid w:val="005F26AD"/>
    <w:rsid w:val="005F2E13"/>
    <w:rsid w:val="005F43A1"/>
    <w:rsid w:val="005F4684"/>
    <w:rsid w:val="005F59CC"/>
    <w:rsid w:val="005F5B5C"/>
    <w:rsid w:val="005F5BCA"/>
    <w:rsid w:val="005F7783"/>
    <w:rsid w:val="006005D5"/>
    <w:rsid w:val="00600767"/>
    <w:rsid w:val="00602C20"/>
    <w:rsid w:val="00602EA1"/>
    <w:rsid w:val="00603A3D"/>
    <w:rsid w:val="00603EDE"/>
    <w:rsid w:val="00604C85"/>
    <w:rsid w:val="00605212"/>
    <w:rsid w:val="0060779B"/>
    <w:rsid w:val="00607DC2"/>
    <w:rsid w:val="006103A8"/>
    <w:rsid w:val="0061193B"/>
    <w:rsid w:val="00611CB9"/>
    <w:rsid w:val="0061225B"/>
    <w:rsid w:val="00612E0A"/>
    <w:rsid w:val="006134EE"/>
    <w:rsid w:val="00613D66"/>
    <w:rsid w:val="00614BC8"/>
    <w:rsid w:val="00615E9E"/>
    <w:rsid w:val="00616800"/>
    <w:rsid w:val="00616FFF"/>
    <w:rsid w:val="00617110"/>
    <w:rsid w:val="006173A1"/>
    <w:rsid w:val="006178E5"/>
    <w:rsid w:val="0062152D"/>
    <w:rsid w:val="006217ED"/>
    <w:rsid w:val="006251BD"/>
    <w:rsid w:val="00625332"/>
    <w:rsid w:val="00625424"/>
    <w:rsid w:val="006257D3"/>
    <w:rsid w:val="00625908"/>
    <w:rsid w:val="006260EE"/>
    <w:rsid w:val="006306AB"/>
    <w:rsid w:val="00633683"/>
    <w:rsid w:val="00633B89"/>
    <w:rsid w:val="00633D5A"/>
    <w:rsid w:val="00634379"/>
    <w:rsid w:val="006349A2"/>
    <w:rsid w:val="00634BD5"/>
    <w:rsid w:val="00635280"/>
    <w:rsid w:val="00635F06"/>
    <w:rsid w:val="0063702C"/>
    <w:rsid w:val="00640551"/>
    <w:rsid w:val="00641458"/>
    <w:rsid w:val="0064154F"/>
    <w:rsid w:val="00643C2E"/>
    <w:rsid w:val="00644003"/>
    <w:rsid w:val="0064417A"/>
    <w:rsid w:val="00644473"/>
    <w:rsid w:val="00644A9B"/>
    <w:rsid w:val="00644DEA"/>
    <w:rsid w:val="00645C04"/>
    <w:rsid w:val="00645DAC"/>
    <w:rsid w:val="00646A85"/>
    <w:rsid w:val="00646B2E"/>
    <w:rsid w:val="00646BB5"/>
    <w:rsid w:val="00646C76"/>
    <w:rsid w:val="00646E0C"/>
    <w:rsid w:val="006519DB"/>
    <w:rsid w:val="00652E99"/>
    <w:rsid w:val="006559FA"/>
    <w:rsid w:val="00655AF0"/>
    <w:rsid w:val="00655C59"/>
    <w:rsid w:val="00655F8C"/>
    <w:rsid w:val="006563C2"/>
    <w:rsid w:val="00660CA5"/>
    <w:rsid w:val="00660D84"/>
    <w:rsid w:val="006613B3"/>
    <w:rsid w:val="00663F04"/>
    <w:rsid w:val="006650A4"/>
    <w:rsid w:val="00665C37"/>
    <w:rsid w:val="006709CC"/>
    <w:rsid w:val="00671E34"/>
    <w:rsid w:val="00672D9C"/>
    <w:rsid w:val="00673B35"/>
    <w:rsid w:val="00673F54"/>
    <w:rsid w:val="0067548A"/>
    <w:rsid w:val="00675A68"/>
    <w:rsid w:val="00676AE2"/>
    <w:rsid w:val="00677AB2"/>
    <w:rsid w:val="00680813"/>
    <w:rsid w:val="00681CDB"/>
    <w:rsid w:val="00681EC0"/>
    <w:rsid w:val="006855C3"/>
    <w:rsid w:val="00685910"/>
    <w:rsid w:val="006862C1"/>
    <w:rsid w:val="006872F5"/>
    <w:rsid w:val="00691E38"/>
    <w:rsid w:val="006924CD"/>
    <w:rsid w:val="0069309F"/>
    <w:rsid w:val="0069397C"/>
    <w:rsid w:val="00693EC1"/>
    <w:rsid w:val="006941EF"/>
    <w:rsid w:val="00695F37"/>
    <w:rsid w:val="006966BF"/>
    <w:rsid w:val="00696887"/>
    <w:rsid w:val="00696D87"/>
    <w:rsid w:val="00697755"/>
    <w:rsid w:val="00697F29"/>
    <w:rsid w:val="006A004F"/>
    <w:rsid w:val="006A036B"/>
    <w:rsid w:val="006A1C34"/>
    <w:rsid w:val="006A1C95"/>
    <w:rsid w:val="006A425E"/>
    <w:rsid w:val="006A53A8"/>
    <w:rsid w:val="006A5B52"/>
    <w:rsid w:val="006A5EB4"/>
    <w:rsid w:val="006A636D"/>
    <w:rsid w:val="006A68A1"/>
    <w:rsid w:val="006A6EC7"/>
    <w:rsid w:val="006B2353"/>
    <w:rsid w:val="006B470A"/>
    <w:rsid w:val="006B61D6"/>
    <w:rsid w:val="006B66E7"/>
    <w:rsid w:val="006B6DC3"/>
    <w:rsid w:val="006B765A"/>
    <w:rsid w:val="006B7B0F"/>
    <w:rsid w:val="006C011B"/>
    <w:rsid w:val="006C0161"/>
    <w:rsid w:val="006C05EC"/>
    <w:rsid w:val="006C0C7C"/>
    <w:rsid w:val="006C0EB1"/>
    <w:rsid w:val="006C10B0"/>
    <w:rsid w:val="006C1369"/>
    <w:rsid w:val="006C1EEC"/>
    <w:rsid w:val="006C2728"/>
    <w:rsid w:val="006C293F"/>
    <w:rsid w:val="006C4148"/>
    <w:rsid w:val="006C41AB"/>
    <w:rsid w:val="006C48D3"/>
    <w:rsid w:val="006C5FF9"/>
    <w:rsid w:val="006C6003"/>
    <w:rsid w:val="006C6668"/>
    <w:rsid w:val="006C7EBA"/>
    <w:rsid w:val="006D0BC0"/>
    <w:rsid w:val="006D189D"/>
    <w:rsid w:val="006D2A7E"/>
    <w:rsid w:val="006D3116"/>
    <w:rsid w:val="006D4BB1"/>
    <w:rsid w:val="006D564F"/>
    <w:rsid w:val="006D6E0F"/>
    <w:rsid w:val="006D7486"/>
    <w:rsid w:val="006E11F0"/>
    <w:rsid w:val="006E3E5A"/>
    <w:rsid w:val="006E607C"/>
    <w:rsid w:val="006E6B4B"/>
    <w:rsid w:val="006E6C08"/>
    <w:rsid w:val="006E6F85"/>
    <w:rsid w:val="006E7852"/>
    <w:rsid w:val="006E7E53"/>
    <w:rsid w:val="006F00C1"/>
    <w:rsid w:val="006F028E"/>
    <w:rsid w:val="006F2B6A"/>
    <w:rsid w:val="006F408E"/>
    <w:rsid w:val="006F4115"/>
    <w:rsid w:val="006F63C4"/>
    <w:rsid w:val="006F6906"/>
    <w:rsid w:val="006F6E46"/>
    <w:rsid w:val="006F7114"/>
    <w:rsid w:val="006F755B"/>
    <w:rsid w:val="006F7CAD"/>
    <w:rsid w:val="00701C22"/>
    <w:rsid w:val="007028FD"/>
    <w:rsid w:val="00703053"/>
    <w:rsid w:val="0070330A"/>
    <w:rsid w:val="007054C8"/>
    <w:rsid w:val="007104FF"/>
    <w:rsid w:val="0071283D"/>
    <w:rsid w:val="007134EA"/>
    <w:rsid w:val="00716DEB"/>
    <w:rsid w:val="007206A0"/>
    <w:rsid w:val="007206C7"/>
    <w:rsid w:val="00720E21"/>
    <w:rsid w:val="00721432"/>
    <w:rsid w:val="00722348"/>
    <w:rsid w:val="0072272B"/>
    <w:rsid w:val="007228B4"/>
    <w:rsid w:val="0072331E"/>
    <w:rsid w:val="007238E6"/>
    <w:rsid w:val="0072587C"/>
    <w:rsid w:val="0072626C"/>
    <w:rsid w:val="00731B14"/>
    <w:rsid w:val="00731CC5"/>
    <w:rsid w:val="00732195"/>
    <w:rsid w:val="007345AA"/>
    <w:rsid w:val="00735E77"/>
    <w:rsid w:val="0073663D"/>
    <w:rsid w:val="00736852"/>
    <w:rsid w:val="00737197"/>
    <w:rsid w:val="007371AE"/>
    <w:rsid w:val="007403F9"/>
    <w:rsid w:val="00743CDB"/>
    <w:rsid w:val="00746EB0"/>
    <w:rsid w:val="00747445"/>
    <w:rsid w:val="007529CB"/>
    <w:rsid w:val="00754A7B"/>
    <w:rsid w:val="00755285"/>
    <w:rsid w:val="00755333"/>
    <w:rsid w:val="00755476"/>
    <w:rsid w:val="0075617D"/>
    <w:rsid w:val="0076061C"/>
    <w:rsid w:val="007610E2"/>
    <w:rsid w:val="00761159"/>
    <w:rsid w:val="007638E4"/>
    <w:rsid w:val="00763DF3"/>
    <w:rsid w:val="00763E32"/>
    <w:rsid w:val="00764C27"/>
    <w:rsid w:val="00765647"/>
    <w:rsid w:val="00767C99"/>
    <w:rsid w:val="00767D13"/>
    <w:rsid w:val="007703D5"/>
    <w:rsid w:val="007714CA"/>
    <w:rsid w:val="00771D8C"/>
    <w:rsid w:val="00772E77"/>
    <w:rsid w:val="007731A6"/>
    <w:rsid w:val="00774617"/>
    <w:rsid w:val="00774F25"/>
    <w:rsid w:val="00775816"/>
    <w:rsid w:val="00776A94"/>
    <w:rsid w:val="00776CBC"/>
    <w:rsid w:val="00776F44"/>
    <w:rsid w:val="00780BF9"/>
    <w:rsid w:val="00780D71"/>
    <w:rsid w:val="00781089"/>
    <w:rsid w:val="007818EF"/>
    <w:rsid w:val="00782DAA"/>
    <w:rsid w:val="007835DD"/>
    <w:rsid w:val="00784908"/>
    <w:rsid w:val="00784C31"/>
    <w:rsid w:val="00785BC8"/>
    <w:rsid w:val="00785F18"/>
    <w:rsid w:val="00791862"/>
    <w:rsid w:val="007920B7"/>
    <w:rsid w:val="00793989"/>
    <w:rsid w:val="00793AEB"/>
    <w:rsid w:val="00794269"/>
    <w:rsid w:val="0079488A"/>
    <w:rsid w:val="007953D1"/>
    <w:rsid w:val="00795A70"/>
    <w:rsid w:val="00795A8F"/>
    <w:rsid w:val="00795CC7"/>
    <w:rsid w:val="00796171"/>
    <w:rsid w:val="00797164"/>
    <w:rsid w:val="007A1059"/>
    <w:rsid w:val="007A243D"/>
    <w:rsid w:val="007A47F5"/>
    <w:rsid w:val="007A4B57"/>
    <w:rsid w:val="007A53BD"/>
    <w:rsid w:val="007B0987"/>
    <w:rsid w:val="007B13FA"/>
    <w:rsid w:val="007B1896"/>
    <w:rsid w:val="007B18AD"/>
    <w:rsid w:val="007B396D"/>
    <w:rsid w:val="007B5421"/>
    <w:rsid w:val="007B74A4"/>
    <w:rsid w:val="007C06D4"/>
    <w:rsid w:val="007C0748"/>
    <w:rsid w:val="007C26F1"/>
    <w:rsid w:val="007C2B95"/>
    <w:rsid w:val="007C2D65"/>
    <w:rsid w:val="007C3177"/>
    <w:rsid w:val="007C32FF"/>
    <w:rsid w:val="007C3C28"/>
    <w:rsid w:val="007C4ABF"/>
    <w:rsid w:val="007C4B81"/>
    <w:rsid w:val="007C509E"/>
    <w:rsid w:val="007C5342"/>
    <w:rsid w:val="007C602F"/>
    <w:rsid w:val="007D0415"/>
    <w:rsid w:val="007D18ED"/>
    <w:rsid w:val="007D1D8D"/>
    <w:rsid w:val="007D20BA"/>
    <w:rsid w:val="007D20F1"/>
    <w:rsid w:val="007D2A13"/>
    <w:rsid w:val="007D3383"/>
    <w:rsid w:val="007D3E59"/>
    <w:rsid w:val="007D4020"/>
    <w:rsid w:val="007D409B"/>
    <w:rsid w:val="007D521A"/>
    <w:rsid w:val="007D5A92"/>
    <w:rsid w:val="007D5DDF"/>
    <w:rsid w:val="007D6D39"/>
    <w:rsid w:val="007E1D14"/>
    <w:rsid w:val="007E2D8A"/>
    <w:rsid w:val="007E39A2"/>
    <w:rsid w:val="007E4774"/>
    <w:rsid w:val="007E4A56"/>
    <w:rsid w:val="007E4F67"/>
    <w:rsid w:val="007E5286"/>
    <w:rsid w:val="007E5E89"/>
    <w:rsid w:val="007E6108"/>
    <w:rsid w:val="007E6750"/>
    <w:rsid w:val="007E7873"/>
    <w:rsid w:val="007F17CB"/>
    <w:rsid w:val="007F1918"/>
    <w:rsid w:val="007F200E"/>
    <w:rsid w:val="007F442E"/>
    <w:rsid w:val="007F47D6"/>
    <w:rsid w:val="00800455"/>
    <w:rsid w:val="00801022"/>
    <w:rsid w:val="00801343"/>
    <w:rsid w:val="00801678"/>
    <w:rsid w:val="00801BF7"/>
    <w:rsid w:val="00802883"/>
    <w:rsid w:val="00802BFF"/>
    <w:rsid w:val="00803D36"/>
    <w:rsid w:val="00803FDA"/>
    <w:rsid w:val="008043F2"/>
    <w:rsid w:val="00804EE8"/>
    <w:rsid w:val="00805DEC"/>
    <w:rsid w:val="008061E2"/>
    <w:rsid w:val="00806E50"/>
    <w:rsid w:val="00806E8C"/>
    <w:rsid w:val="00807C1E"/>
    <w:rsid w:val="00810D3E"/>
    <w:rsid w:val="00810F38"/>
    <w:rsid w:val="0081267D"/>
    <w:rsid w:val="008127C5"/>
    <w:rsid w:val="008154B5"/>
    <w:rsid w:val="00816CDA"/>
    <w:rsid w:val="00821011"/>
    <w:rsid w:val="00823185"/>
    <w:rsid w:val="00823BBD"/>
    <w:rsid w:val="00823BD1"/>
    <w:rsid w:val="00823D0F"/>
    <w:rsid w:val="0082579F"/>
    <w:rsid w:val="00825A46"/>
    <w:rsid w:val="00826833"/>
    <w:rsid w:val="00826BA2"/>
    <w:rsid w:val="00827D8D"/>
    <w:rsid w:val="00832AD6"/>
    <w:rsid w:val="00832F0D"/>
    <w:rsid w:val="0083478C"/>
    <w:rsid w:val="008350C3"/>
    <w:rsid w:val="00836331"/>
    <w:rsid w:val="00836B38"/>
    <w:rsid w:val="0083740A"/>
    <w:rsid w:val="00841970"/>
    <w:rsid w:val="008440D4"/>
    <w:rsid w:val="00844935"/>
    <w:rsid w:val="00844F5B"/>
    <w:rsid w:val="00847A53"/>
    <w:rsid w:val="00847C65"/>
    <w:rsid w:val="00847D1A"/>
    <w:rsid w:val="00847D65"/>
    <w:rsid w:val="00847F93"/>
    <w:rsid w:val="00850B32"/>
    <w:rsid w:val="00850E6E"/>
    <w:rsid w:val="00851109"/>
    <w:rsid w:val="008525E1"/>
    <w:rsid w:val="00852CF0"/>
    <w:rsid w:val="00853096"/>
    <w:rsid w:val="00853658"/>
    <w:rsid w:val="008537A5"/>
    <w:rsid w:val="00853C8B"/>
    <w:rsid w:val="00855398"/>
    <w:rsid w:val="008564ED"/>
    <w:rsid w:val="00857830"/>
    <w:rsid w:val="00857B62"/>
    <w:rsid w:val="00857B93"/>
    <w:rsid w:val="0086176A"/>
    <w:rsid w:val="00862459"/>
    <w:rsid w:val="00863FF6"/>
    <w:rsid w:val="00864DC1"/>
    <w:rsid w:val="008652A3"/>
    <w:rsid w:val="008664E2"/>
    <w:rsid w:val="00867EB9"/>
    <w:rsid w:val="008701F7"/>
    <w:rsid w:val="0087148C"/>
    <w:rsid w:val="008726CA"/>
    <w:rsid w:val="008726EE"/>
    <w:rsid w:val="0087376D"/>
    <w:rsid w:val="00874E58"/>
    <w:rsid w:val="0087759D"/>
    <w:rsid w:val="00877A87"/>
    <w:rsid w:val="00880CB8"/>
    <w:rsid w:val="008810B3"/>
    <w:rsid w:val="008834B6"/>
    <w:rsid w:val="00883E0B"/>
    <w:rsid w:val="00883FC0"/>
    <w:rsid w:val="00884332"/>
    <w:rsid w:val="00886148"/>
    <w:rsid w:val="00886E26"/>
    <w:rsid w:val="00887947"/>
    <w:rsid w:val="0089051A"/>
    <w:rsid w:val="00890ED7"/>
    <w:rsid w:val="008915B1"/>
    <w:rsid w:val="008941DB"/>
    <w:rsid w:val="0089456F"/>
    <w:rsid w:val="00896C43"/>
    <w:rsid w:val="008979FD"/>
    <w:rsid w:val="008A02A6"/>
    <w:rsid w:val="008A1170"/>
    <w:rsid w:val="008A3AD7"/>
    <w:rsid w:val="008A5AE0"/>
    <w:rsid w:val="008B0CE3"/>
    <w:rsid w:val="008B15B5"/>
    <w:rsid w:val="008B288B"/>
    <w:rsid w:val="008B29A1"/>
    <w:rsid w:val="008B305A"/>
    <w:rsid w:val="008B34E8"/>
    <w:rsid w:val="008B3F73"/>
    <w:rsid w:val="008B4DB7"/>
    <w:rsid w:val="008B55F4"/>
    <w:rsid w:val="008B6C80"/>
    <w:rsid w:val="008B6CC1"/>
    <w:rsid w:val="008B729E"/>
    <w:rsid w:val="008B7963"/>
    <w:rsid w:val="008B7B54"/>
    <w:rsid w:val="008B7D53"/>
    <w:rsid w:val="008C0880"/>
    <w:rsid w:val="008C335C"/>
    <w:rsid w:val="008C385A"/>
    <w:rsid w:val="008C3EAF"/>
    <w:rsid w:val="008C44BA"/>
    <w:rsid w:val="008C47DD"/>
    <w:rsid w:val="008C48F3"/>
    <w:rsid w:val="008C495C"/>
    <w:rsid w:val="008C5499"/>
    <w:rsid w:val="008C5E3C"/>
    <w:rsid w:val="008C63C2"/>
    <w:rsid w:val="008C658A"/>
    <w:rsid w:val="008C661F"/>
    <w:rsid w:val="008C6C36"/>
    <w:rsid w:val="008C6CCA"/>
    <w:rsid w:val="008C74B8"/>
    <w:rsid w:val="008C7985"/>
    <w:rsid w:val="008C7AE8"/>
    <w:rsid w:val="008D01D4"/>
    <w:rsid w:val="008D1064"/>
    <w:rsid w:val="008D136B"/>
    <w:rsid w:val="008D3554"/>
    <w:rsid w:val="008D386A"/>
    <w:rsid w:val="008D43B5"/>
    <w:rsid w:val="008D44EE"/>
    <w:rsid w:val="008D5679"/>
    <w:rsid w:val="008D61D9"/>
    <w:rsid w:val="008D6DFE"/>
    <w:rsid w:val="008D6E57"/>
    <w:rsid w:val="008D6E92"/>
    <w:rsid w:val="008D78F9"/>
    <w:rsid w:val="008E00D8"/>
    <w:rsid w:val="008E194D"/>
    <w:rsid w:val="008E20F7"/>
    <w:rsid w:val="008E3A2A"/>
    <w:rsid w:val="008E5D01"/>
    <w:rsid w:val="008E7B66"/>
    <w:rsid w:val="008E7CCF"/>
    <w:rsid w:val="008F2BC0"/>
    <w:rsid w:val="008F4990"/>
    <w:rsid w:val="008F4C04"/>
    <w:rsid w:val="008F59C9"/>
    <w:rsid w:val="0090048C"/>
    <w:rsid w:val="00902454"/>
    <w:rsid w:val="009036B6"/>
    <w:rsid w:val="009052E1"/>
    <w:rsid w:val="009060DA"/>
    <w:rsid w:val="00906D9D"/>
    <w:rsid w:val="00907238"/>
    <w:rsid w:val="009073A9"/>
    <w:rsid w:val="0090777A"/>
    <w:rsid w:val="00907E2F"/>
    <w:rsid w:val="0091017E"/>
    <w:rsid w:val="00910E85"/>
    <w:rsid w:val="009117F3"/>
    <w:rsid w:val="0091326C"/>
    <w:rsid w:val="00913ECB"/>
    <w:rsid w:val="009148A5"/>
    <w:rsid w:val="00915791"/>
    <w:rsid w:val="009160D8"/>
    <w:rsid w:val="009162E2"/>
    <w:rsid w:val="00916690"/>
    <w:rsid w:val="009167A1"/>
    <w:rsid w:val="00917C1E"/>
    <w:rsid w:val="00920B00"/>
    <w:rsid w:val="00920C44"/>
    <w:rsid w:val="00922989"/>
    <w:rsid w:val="009229FC"/>
    <w:rsid w:val="00922C01"/>
    <w:rsid w:val="0092321A"/>
    <w:rsid w:val="00924CBB"/>
    <w:rsid w:val="00925913"/>
    <w:rsid w:val="00926E9A"/>
    <w:rsid w:val="00927899"/>
    <w:rsid w:val="0093041C"/>
    <w:rsid w:val="00931977"/>
    <w:rsid w:val="00931DF9"/>
    <w:rsid w:val="00932D22"/>
    <w:rsid w:val="00932E3E"/>
    <w:rsid w:val="009342EA"/>
    <w:rsid w:val="009354EA"/>
    <w:rsid w:val="0093576C"/>
    <w:rsid w:val="00936534"/>
    <w:rsid w:val="00936B41"/>
    <w:rsid w:val="00936F17"/>
    <w:rsid w:val="0094033B"/>
    <w:rsid w:val="00940A89"/>
    <w:rsid w:val="00940E06"/>
    <w:rsid w:val="009412EF"/>
    <w:rsid w:val="00945975"/>
    <w:rsid w:val="00945F1D"/>
    <w:rsid w:val="00946F33"/>
    <w:rsid w:val="00950940"/>
    <w:rsid w:val="00951352"/>
    <w:rsid w:val="00951750"/>
    <w:rsid w:val="009526C2"/>
    <w:rsid w:val="00952BEF"/>
    <w:rsid w:val="009530C2"/>
    <w:rsid w:val="00954A9C"/>
    <w:rsid w:val="0095623E"/>
    <w:rsid w:val="00957B61"/>
    <w:rsid w:val="00957F70"/>
    <w:rsid w:val="00960840"/>
    <w:rsid w:val="00961506"/>
    <w:rsid w:val="009629C5"/>
    <w:rsid w:val="0096304B"/>
    <w:rsid w:val="00963526"/>
    <w:rsid w:val="0096355B"/>
    <w:rsid w:val="00963BCC"/>
    <w:rsid w:val="00965081"/>
    <w:rsid w:val="009651DA"/>
    <w:rsid w:val="00965C88"/>
    <w:rsid w:val="00965DBC"/>
    <w:rsid w:val="00965F0A"/>
    <w:rsid w:val="0096637E"/>
    <w:rsid w:val="00970B84"/>
    <w:rsid w:val="00970CBC"/>
    <w:rsid w:val="00971469"/>
    <w:rsid w:val="00972D36"/>
    <w:rsid w:val="00973796"/>
    <w:rsid w:val="00974784"/>
    <w:rsid w:val="00975153"/>
    <w:rsid w:val="00980251"/>
    <w:rsid w:val="009823F1"/>
    <w:rsid w:val="009826A6"/>
    <w:rsid w:val="00982FE7"/>
    <w:rsid w:val="00983363"/>
    <w:rsid w:val="0098360A"/>
    <w:rsid w:val="00984FC3"/>
    <w:rsid w:val="00985538"/>
    <w:rsid w:val="009863A2"/>
    <w:rsid w:val="00986844"/>
    <w:rsid w:val="009871EB"/>
    <w:rsid w:val="0098796E"/>
    <w:rsid w:val="00987FB1"/>
    <w:rsid w:val="00990B48"/>
    <w:rsid w:val="00991829"/>
    <w:rsid w:val="00991D6E"/>
    <w:rsid w:val="00991DD0"/>
    <w:rsid w:val="00991ECF"/>
    <w:rsid w:val="00992236"/>
    <w:rsid w:val="009923A8"/>
    <w:rsid w:val="00992FD1"/>
    <w:rsid w:val="009942E7"/>
    <w:rsid w:val="00994DD1"/>
    <w:rsid w:val="00995912"/>
    <w:rsid w:val="00995FF5"/>
    <w:rsid w:val="009A1178"/>
    <w:rsid w:val="009A1D9C"/>
    <w:rsid w:val="009A21CB"/>
    <w:rsid w:val="009A239B"/>
    <w:rsid w:val="009A3339"/>
    <w:rsid w:val="009A35C9"/>
    <w:rsid w:val="009A4794"/>
    <w:rsid w:val="009A624F"/>
    <w:rsid w:val="009A775F"/>
    <w:rsid w:val="009B13E7"/>
    <w:rsid w:val="009B1D54"/>
    <w:rsid w:val="009B28EB"/>
    <w:rsid w:val="009B365F"/>
    <w:rsid w:val="009B3CC3"/>
    <w:rsid w:val="009B597B"/>
    <w:rsid w:val="009B6B3C"/>
    <w:rsid w:val="009B6F14"/>
    <w:rsid w:val="009B76D0"/>
    <w:rsid w:val="009C1DB6"/>
    <w:rsid w:val="009C2DCE"/>
    <w:rsid w:val="009C3E37"/>
    <w:rsid w:val="009C5A5F"/>
    <w:rsid w:val="009C690F"/>
    <w:rsid w:val="009C765F"/>
    <w:rsid w:val="009D251A"/>
    <w:rsid w:val="009D2533"/>
    <w:rsid w:val="009D437D"/>
    <w:rsid w:val="009D477E"/>
    <w:rsid w:val="009D4A9C"/>
    <w:rsid w:val="009D4FCC"/>
    <w:rsid w:val="009D56D1"/>
    <w:rsid w:val="009D6C99"/>
    <w:rsid w:val="009E18CE"/>
    <w:rsid w:val="009E2E51"/>
    <w:rsid w:val="009E5C29"/>
    <w:rsid w:val="009E5E80"/>
    <w:rsid w:val="009E611C"/>
    <w:rsid w:val="009E6CE4"/>
    <w:rsid w:val="009E712C"/>
    <w:rsid w:val="009E7C89"/>
    <w:rsid w:val="009F0005"/>
    <w:rsid w:val="009F2D8F"/>
    <w:rsid w:val="009F357E"/>
    <w:rsid w:val="009F3F81"/>
    <w:rsid w:val="00A0066A"/>
    <w:rsid w:val="00A00DD3"/>
    <w:rsid w:val="00A00EF7"/>
    <w:rsid w:val="00A01821"/>
    <w:rsid w:val="00A03489"/>
    <w:rsid w:val="00A066A9"/>
    <w:rsid w:val="00A067A5"/>
    <w:rsid w:val="00A075A7"/>
    <w:rsid w:val="00A111E2"/>
    <w:rsid w:val="00A145D8"/>
    <w:rsid w:val="00A15D15"/>
    <w:rsid w:val="00A15E01"/>
    <w:rsid w:val="00A17A26"/>
    <w:rsid w:val="00A20142"/>
    <w:rsid w:val="00A20B25"/>
    <w:rsid w:val="00A2272F"/>
    <w:rsid w:val="00A2290C"/>
    <w:rsid w:val="00A231FD"/>
    <w:rsid w:val="00A24A45"/>
    <w:rsid w:val="00A24ED4"/>
    <w:rsid w:val="00A279B4"/>
    <w:rsid w:val="00A30168"/>
    <w:rsid w:val="00A30850"/>
    <w:rsid w:val="00A31C47"/>
    <w:rsid w:val="00A32BBD"/>
    <w:rsid w:val="00A32F83"/>
    <w:rsid w:val="00A34872"/>
    <w:rsid w:val="00A34C15"/>
    <w:rsid w:val="00A34FE5"/>
    <w:rsid w:val="00A3514C"/>
    <w:rsid w:val="00A35740"/>
    <w:rsid w:val="00A416A6"/>
    <w:rsid w:val="00A434B2"/>
    <w:rsid w:val="00A43FBF"/>
    <w:rsid w:val="00A4466E"/>
    <w:rsid w:val="00A45750"/>
    <w:rsid w:val="00A45E4C"/>
    <w:rsid w:val="00A50944"/>
    <w:rsid w:val="00A524CE"/>
    <w:rsid w:val="00A53FA6"/>
    <w:rsid w:val="00A55E39"/>
    <w:rsid w:val="00A577FF"/>
    <w:rsid w:val="00A60372"/>
    <w:rsid w:val="00A6077B"/>
    <w:rsid w:val="00A61B66"/>
    <w:rsid w:val="00A620CA"/>
    <w:rsid w:val="00A62DAA"/>
    <w:rsid w:val="00A62ED7"/>
    <w:rsid w:val="00A639C7"/>
    <w:rsid w:val="00A63FC9"/>
    <w:rsid w:val="00A644BA"/>
    <w:rsid w:val="00A64B3F"/>
    <w:rsid w:val="00A64D90"/>
    <w:rsid w:val="00A67729"/>
    <w:rsid w:val="00A67F3B"/>
    <w:rsid w:val="00A74E65"/>
    <w:rsid w:val="00A752F6"/>
    <w:rsid w:val="00A76E81"/>
    <w:rsid w:val="00A77012"/>
    <w:rsid w:val="00A80A0E"/>
    <w:rsid w:val="00A80C95"/>
    <w:rsid w:val="00A81004"/>
    <w:rsid w:val="00A834B0"/>
    <w:rsid w:val="00A84A9F"/>
    <w:rsid w:val="00A8635F"/>
    <w:rsid w:val="00A90276"/>
    <w:rsid w:val="00A91A9A"/>
    <w:rsid w:val="00A91F6A"/>
    <w:rsid w:val="00A9303F"/>
    <w:rsid w:val="00A937CB"/>
    <w:rsid w:val="00A93E24"/>
    <w:rsid w:val="00A9519C"/>
    <w:rsid w:val="00A96F04"/>
    <w:rsid w:val="00A97E7C"/>
    <w:rsid w:val="00AA17D7"/>
    <w:rsid w:val="00AA2173"/>
    <w:rsid w:val="00AA2871"/>
    <w:rsid w:val="00AA57FE"/>
    <w:rsid w:val="00AA603D"/>
    <w:rsid w:val="00AA653A"/>
    <w:rsid w:val="00AA7336"/>
    <w:rsid w:val="00AA766B"/>
    <w:rsid w:val="00AA7BC3"/>
    <w:rsid w:val="00AA7C5D"/>
    <w:rsid w:val="00AB0E24"/>
    <w:rsid w:val="00AB1336"/>
    <w:rsid w:val="00AB15CD"/>
    <w:rsid w:val="00AB17F2"/>
    <w:rsid w:val="00AB1D33"/>
    <w:rsid w:val="00AB2452"/>
    <w:rsid w:val="00AB3214"/>
    <w:rsid w:val="00AB3AA5"/>
    <w:rsid w:val="00AB42B4"/>
    <w:rsid w:val="00AB45ED"/>
    <w:rsid w:val="00AB46C7"/>
    <w:rsid w:val="00AB5874"/>
    <w:rsid w:val="00AB6383"/>
    <w:rsid w:val="00AB79D1"/>
    <w:rsid w:val="00AC0BC6"/>
    <w:rsid w:val="00AC14FA"/>
    <w:rsid w:val="00AC1C5F"/>
    <w:rsid w:val="00AC1CF9"/>
    <w:rsid w:val="00AC2CF8"/>
    <w:rsid w:val="00AC342F"/>
    <w:rsid w:val="00AC3F11"/>
    <w:rsid w:val="00AC4198"/>
    <w:rsid w:val="00AC469E"/>
    <w:rsid w:val="00AC4F9B"/>
    <w:rsid w:val="00AC5367"/>
    <w:rsid w:val="00AC5D13"/>
    <w:rsid w:val="00AC7A82"/>
    <w:rsid w:val="00AC7C38"/>
    <w:rsid w:val="00AD03D9"/>
    <w:rsid w:val="00AD090A"/>
    <w:rsid w:val="00AD0DAC"/>
    <w:rsid w:val="00AD23BC"/>
    <w:rsid w:val="00AD2C76"/>
    <w:rsid w:val="00AD313B"/>
    <w:rsid w:val="00AD3D6E"/>
    <w:rsid w:val="00AD3DAF"/>
    <w:rsid w:val="00AD6489"/>
    <w:rsid w:val="00AD72E9"/>
    <w:rsid w:val="00AD736F"/>
    <w:rsid w:val="00AD7786"/>
    <w:rsid w:val="00AE1435"/>
    <w:rsid w:val="00AE1ED4"/>
    <w:rsid w:val="00AE3B64"/>
    <w:rsid w:val="00AE43EE"/>
    <w:rsid w:val="00AE44A1"/>
    <w:rsid w:val="00AE4C61"/>
    <w:rsid w:val="00AE6521"/>
    <w:rsid w:val="00AE6D8A"/>
    <w:rsid w:val="00AF0762"/>
    <w:rsid w:val="00AF1313"/>
    <w:rsid w:val="00AF1D95"/>
    <w:rsid w:val="00AF28E1"/>
    <w:rsid w:val="00AF2DDA"/>
    <w:rsid w:val="00AF363D"/>
    <w:rsid w:val="00AF4D2E"/>
    <w:rsid w:val="00AF684B"/>
    <w:rsid w:val="00B0088E"/>
    <w:rsid w:val="00B00CDA"/>
    <w:rsid w:val="00B00F47"/>
    <w:rsid w:val="00B02CFD"/>
    <w:rsid w:val="00B03652"/>
    <w:rsid w:val="00B04BAC"/>
    <w:rsid w:val="00B04D2F"/>
    <w:rsid w:val="00B056EC"/>
    <w:rsid w:val="00B0629F"/>
    <w:rsid w:val="00B07730"/>
    <w:rsid w:val="00B11808"/>
    <w:rsid w:val="00B11E32"/>
    <w:rsid w:val="00B12CC5"/>
    <w:rsid w:val="00B1335F"/>
    <w:rsid w:val="00B13545"/>
    <w:rsid w:val="00B14BBF"/>
    <w:rsid w:val="00B14D69"/>
    <w:rsid w:val="00B16BDB"/>
    <w:rsid w:val="00B176CE"/>
    <w:rsid w:val="00B17DE3"/>
    <w:rsid w:val="00B20D8D"/>
    <w:rsid w:val="00B22760"/>
    <w:rsid w:val="00B24041"/>
    <w:rsid w:val="00B248A7"/>
    <w:rsid w:val="00B26337"/>
    <w:rsid w:val="00B305E3"/>
    <w:rsid w:val="00B347E2"/>
    <w:rsid w:val="00B3524A"/>
    <w:rsid w:val="00B352CA"/>
    <w:rsid w:val="00B35A77"/>
    <w:rsid w:val="00B35B7A"/>
    <w:rsid w:val="00B37252"/>
    <w:rsid w:val="00B40130"/>
    <w:rsid w:val="00B41FB3"/>
    <w:rsid w:val="00B42874"/>
    <w:rsid w:val="00B42C93"/>
    <w:rsid w:val="00B42DD2"/>
    <w:rsid w:val="00B42E21"/>
    <w:rsid w:val="00B43314"/>
    <w:rsid w:val="00B4406F"/>
    <w:rsid w:val="00B46841"/>
    <w:rsid w:val="00B47358"/>
    <w:rsid w:val="00B5112E"/>
    <w:rsid w:val="00B5197B"/>
    <w:rsid w:val="00B5306F"/>
    <w:rsid w:val="00B542C0"/>
    <w:rsid w:val="00B56E24"/>
    <w:rsid w:val="00B570B8"/>
    <w:rsid w:val="00B616FC"/>
    <w:rsid w:val="00B64392"/>
    <w:rsid w:val="00B64469"/>
    <w:rsid w:val="00B644E5"/>
    <w:rsid w:val="00B64C07"/>
    <w:rsid w:val="00B66365"/>
    <w:rsid w:val="00B67CBD"/>
    <w:rsid w:val="00B67CBE"/>
    <w:rsid w:val="00B7197E"/>
    <w:rsid w:val="00B71BDD"/>
    <w:rsid w:val="00B71BE6"/>
    <w:rsid w:val="00B72CBF"/>
    <w:rsid w:val="00B74E7C"/>
    <w:rsid w:val="00B75FE5"/>
    <w:rsid w:val="00B76BEB"/>
    <w:rsid w:val="00B777E1"/>
    <w:rsid w:val="00B800E5"/>
    <w:rsid w:val="00B80393"/>
    <w:rsid w:val="00B80A08"/>
    <w:rsid w:val="00B814D1"/>
    <w:rsid w:val="00B82028"/>
    <w:rsid w:val="00B8342C"/>
    <w:rsid w:val="00B84B70"/>
    <w:rsid w:val="00B855D3"/>
    <w:rsid w:val="00B85859"/>
    <w:rsid w:val="00B86199"/>
    <w:rsid w:val="00B861E3"/>
    <w:rsid w:val="00B90BF0"/>
    <w:rsid w:val="00B91A7B"/>
    <w:rsid w:val="00B91C85"/>
    <w:rsid w:val="00B922D8"/>
    <w:rsid w:val="00B923DF"/>
    <w:rsid w:val="00B92D4C"/>
    <w:rsid w:val="00B92D59"/>
    <w:rsid w:val="00B93A2C"/>
    <w:rsid w:val="00B958FF"/>
    <w:rsid w:val="00B96313"/>
    <w:rsid w:val="00B9792E"/>
    <w:rsid w:val="00BA00B7"/>
    <w:rsid w:val="00BA00E1"/>
    <w:rsid w:val="00BA0511"/>
    <w:rsid w:val="00BA0B01"/>
    <w:rsid w:val="00BA2039"/>
    <w:rsid w:val="00BA34A6"/>
    <w:rsid w:val="00BA47EA"/>
    <w:rsid w:val="00BA6AEC"/>
    <w:rsid w:val="00BA7044"/>
    <w:rsid w:val="00BA7472"/>
    <w:rsid w:val="00BA7A05"/>
    <w:rsid w:val="00BB156E"/>
    <w:rsid w:val="00BB20A6"/>
    <w:rsid w:val="00BB2CF8"/>
    <w:rsid w:val="00BB5069"/>
    <w:rsid w:val="00BB51F3"/>
    <w:rsid w:val="00BB5720"/>
    <w:rsid w:val="00BB65E6"/>
    <w:rsid w:val="00BB7139"/>
    <w:rsid w:val="00BB730A"/>
    <w:rsid w:val="00BC1CD1"/>
    <w:rsid w:val="00BC395E"/>
    <w:rsid w:val="00BC3A4C"/>
    <w:rsid w:val="00BC40C1"/>
    <w:rsid w:val="00BC5C51"/>
    <w:rsid w:val="00BC5F0F"/>
    <w:rsid w:val="00BC76B1"/>
    <w:rsid w:val="00BC791B"/>
    <w:rsid w:val="00BD017C"/>
    <w:rsid w:val="00BD033E"/>
    <w:rsid w:val="00BD17F5"/>
    <w:rsid w:val="00BD221D"/>
    <w:rsid w:val="00BD3C58"/>
    <w:rsid w:val="00BD4233"/>
    <w:rsid w:val="00BD43D5"/>
    <w:rsid w:val="00BD6D42"/>
    <w:rsid w:val="00BE12A9"/>
    <w:rsid w:val="00BE164E"/>
    <w:rsid w:val="00BE1D56"/>
    <w:rsid w:val="00BE1FA1"/>
    <w:rsid w:val="00BE1FEE"/>
    <w:rsid w:val="00BE22D2"/>
    <w:rsid w:val="00BE2F90"/>
    <w:rsid w:val="00BE3F1A"/>
    <w:rsid w:val="00BE4EEC"/>
    <w:rsid w:val="00BE7D82"/>
    <w:rsid w:val="00BF0344"/>
    <w:rsid w:val="00BF0DDE"/>
    <w:rsid w:val="00BF13DB"/>
    <w:rsid w:val="00BF161E"/>
    <w:rsid w:val="00BF19CA"/>
    <w:rsid w:val="00BF1C2A"/>
    <w:rsid w:val="00BF1CBB"/>
    <w:rsid w:val="00BF2308"/>
    <w:rsid w:val="00BF251F"/>
    <w:rsid w:val="00BF7D91"/>
    <w:rsid w:val="00C0002A"/>
    <w:rsid w:val="00C00481"/>
    <w:rsid w:val="00C03163"/>
    <w:rsid w:val="00C03673"/>
    <w:rsid w:val="00C039B5"/>
    <w:rsid w:val="00C03D28"/>
    <w:rsid w:val="00C045AB"/>
    <w:rsid w:val="00C054D2"/>
    <w:rsid w:val="00C062FC"/>
    <w:rsid w:val="00C0632D"/>
    <w:rsid w:val="00C06FF8"/>
    <w:rsid w:val="00C0714F"/>
    <w:rsid w:val="00C07221"/>
    <w:rsid w:val="00C073F7"/>
    <w:rsid w:val="00C076F7"/>
    <w:rsid w:val="00C07B20"/>
    <w:rsid w:val="00C1028F"/>
    <w:rsid w:val="00C11BAE"/>
    <w:rsid w:val="00C11CF3"/>
    <w:rsid w:val="00C126A2"/>
    <w:rsid w:val="00C12716"/>
    <w:rsid w:val="00C13A89"/>
    <w:rsid w:val="00C15C4B"/>
    <w:rsid w:val="00C1647C"/>
    <w:rsid w:val="00C17070"/>
    <w:rsid w:val="00C1752C"/>
    <w:rsid w:val="00C17B05"/>
    <w:rsid w:val="00C20760"/>
    <w:rsid w:val="00C20AFC"/>
    <w:rsid w:val="00C21203"/>
    <w:rsid w:val="00C21FF1"/>
    <w:rsid w:val="00C224EB"/>
    <w:rsid w:val="00C265A3"/>
    <w:rsid w:val="00C269E5"/>
    <w:rsid w:val="00C27DD8"/>
    <w:rsid w:val="00C30430"/>
    <w:rsid w:val="00C30F9C"/>
    <w:rsid w:val="00C320E4"/>
    <w:rsid w:val="00C3230F"/>
    <w:rsid w:val="00C331EB"/>
    <w:rsid w:val="00C33614"/>
    <w:rsid w:val="00C34626"/>
    <w:rsid w:val="00C348C2"/>
    <w:rsid w:val="00C370B3"/>
    <w:rsid w:val="00C3720F"/>
    <w:rsid w:val="00C37C01"/>
    <w:rsid w:val="00C40727"/>
    <w:rsid w:val="00C423F7"/>
    <w:rsid w:val="00C42A15"/>
    <w:rsid w:val="00C468A8"/>
    <w:rsid w:val="00C4693C"/>
    <w:rsid w:val="00C50BA4"/>
    <w:rsid w:val="00C51AC6"/>
    <w:rsid w:val="00C5222A"/>
    <w:rsid w:val="00C525E6"/>
    <w:rsid w:val="00C5409A"/>
    <w:rsid w:val="00C5476B"/>
    <w:rsid w:val="00C54D48"/>
    <w:rsid w:val="00C54F9E"/>
    <w:rsid w:val="00C55302"/>
    <w:rsid w:val="00C55B62"/>
    <w:rsid w:val="00C56534"/>
    <w:rsid w:val="00C56560"/>
    <w:rsid w:val="00C579E9"/>
    <w:rsid w:val="00C62827"/>
    <w:rsid w:val="00C63127"/>
    <w:rsid w:val="00C63E44"/>
    <w:rsid w:val="00C64409"/>
    <w:rsid w:val="00C65A0F"/>
    <w:rsid w:val="00C737B8"/>
    <w:rsid w:val="00C73A2C"/>
    <w:rsid w:val="00C74AD1"/>
    <w:rsid w:val="00C74E85"/>
    <w:rsid w:val="00C757B4"/>
    <w:rsid w:val="00C7692C"/>
    <w:rsid w:val="00C76CAC"/>
    <w:rsid w:val="00C76DCB"/>
    <w:rsid w:val="00C775C8"/>
    <w:rsid w:val="00C77990"/>
    <w:rsid w:val="00C80D44"/>
    <w:rsid w:val="00C81753"/>
    <w:rsid w:val="00C8189D"/>
    <w:rsid w:val="00C831DE"/>
    <w:rsid w:val="00C835D4"/>
    <w:rsid w:val="00C83DB4"/>
    <w:rsid w:val="00C84271"/>
    <w:rsid w:val="00C84570"/>
    <w:rsid w:val="00C853FB"/>
    <w:rsid w:val="00C8585A"/>
    <w:rsid w:val="00C8592E"/>
    <w:rsid w:val="00C85979"/>
    <w:rsid w:val="00C87EE5"/>
    <w:rsid w:val="00C90524"/>
    <w:rsid w:val="00C90CC9"/>
    <w:rsid w:val="00C92ED4"/>
    <w:rsid w:val="00C93865"/>
    <w:rsid w:val="00C948CA"/>
    <w:rsid w:val="00C94F81"/>
    <w:rsid w:val="00C963B2"/>
    <w:rsid w:val="00C96F23"/>
    <w:rsid w:val="00CA08C9"/>
    <w:rsid w:val="00CA0E40"/>
    <w:rsid w:val="00CA3F2F"/>
    <w:rsid w:val="00CA47EF"/>
    <w:rsid w:val="00CA47F5"/>
    <w:rsid w:val="00CA4837"/>
    <w:rsid w:val="00CA48FB"/>
    <w:rsid w:val="00CA4F83"/>
    <w:rsid w:val="00CA6420"/>
    <w:rsid w:val="00CA65EA"/>
    <w:rsid w:val="00CA73CA"/>
    <w:rsid w:val="00CA7647"/>
    <w:rsid w:val="00CA7762"/>
    <w:rsid w:val="00CB04A8"/>
    <w:rsid w:val="00CB0D24"/>
    <w:rsid w:val="00CB1C36"/>
    <w:rsid w:val="00CB1CA5"/>
    <w:rsid w:val="00CB2240"/>
    <w:rsid w:val="00CB2581"/>
    <w:rsid w:val="00CB2BFC"/>
    <w:rsid w:val="00CB2DD2"/>
    <w:rsid w:val="00CB48AB"/>
    <w:rsid w:val="00CB4B38"/>
    <w:rsid w:val="00CB4F4B"/>
    <w:rsid w:val="00CB4FFB"/>
    <w:rsid w:val="00CC0DD9"/>
    <w:rsid w:val="00CC4140"/>
    <w:rsid w:val="00CC6B4A"/>
    <w:rsid w:val="00CC6CB8"/>
    <w:rsid w:val="00CC7D85"/>
    <w:rsid w:val="00CD02DB"/>
    <w:rsid w:val="00CD0B9E"/>
    <w:rsid w:val="00CD2B47"/>
    <w:rsid w:val="00CD34EF"/>
    <w:rsid w:val="00CD38EA"/>
    <w:rsid w:val="00CD3A15"/>
    <w:rsid w:val="00CD3F5C"/>
    <w:rsid w:val="00CD4B36"/>
    <w:rsid w:val="00CD511C"/>
    <w:rsid w:val="00CD578C"/>
    <w:rsid w:val="00CD6506"/>
    <w:rsid w:val="00CE24B7"/>
    <w:rsid w:val="00CE2684"/>
    <w:rsid w:val="00CE2DB6"/>
    <w:rsid w:val="00CE4789"/>
    <w:rsid w:val="00CE4D42"/>
    <w:rsid w:val="00CE512F"/>
    <w:rsid w:val="00CE52CB"/>
    <w:rsid w:val="00CE5453"/>
    <w:rsid w:val="00CE565E"/>
    <w:rsid w:val="00CE5A48"/>
    <w:rsid w:val="00CE6F9F"/>
    <w:rsid w:val="00CE75E4"/>
    <w:rsid w:val="00CE7784"/>
    <w:rsid w:val="00CF00C9"/>
    <w:rsid w:val="00CF00CE"/>
    <w:rsid w:val="00CF1AB9"/>
    <w:rsid w:val="00CF1C3E"/>
    <w:rsid w:val="00CF1C6A"/>
    <w:rsid w:val="00CF1E38"/>
    <w:rsid w:val="00CF31D0"/>
    <w:rsid w:val="00CF34DC"/>
    <w:rsid w:val="00CF451D"/>
    <w:rsid w:val="00CF4633"/>
    <w:rsid w:val="00CF4679"/>
    <w:rsid w:val="00CF5E7E"/>
    <w:rsid w:val="00CF663B"/>
    <w:rsid w:val="00CF6CA7"/>
    <w:rsid w:val="00CF7666"/>
    <w:rsid w:val="00CF7728"/>
    <w:rsid w:val="00D0018A"/>
    <w:rsid w:val="00D00778"/>
    <w:rsid w:val="00D00E70"/>
    <w:rsid w:val="00D011BC"/>
    <w:rsid w:val="00D01960"/>
    <w:rsid w:val="00D019C4"/>
    <w:rsid w:val="00D01B58"/>
    <w:rsid w:val="00D02284"/>
    <w:rsid w:val="00D02E95"/>
    <w:rsid w:val="00D02FEE"/>
    <w:rsid w:val="00D0329F"/>
    <w:rsid w:val="00D042B7"/>
    <w:rsid w:val="00D04373"/>
    <w:rsid w:val="00D059B1"/>
    <w:rsid w:val="00D06237"/>
    <w:rsid w:val="00D06A41"/>
    <w:rsid w:val="00D06C3F"/>
    <w:rsid w:val="00D073DF"/>
    <w:rsid w:val="00D11587"/>
    <w:rsid w:val="00D118BF"/>
    <w:rsid w:val="00D11979"/>
    <w:rsid w:val="00D1295B"/>
    <w:rsid w:val="00D12BC4"/>
    <w:rsid w:val="00D1357C"/>
    <w:rsid w:val="00D13D69"/>
    <w:rsid w:val="00D14154"/>
    <w:rsid w:val="00D160F6"/>
    <w:rsid w:val="00D16F43"/>
    <w:rsid w:val="00D17D86"/>
    <w:rsid w:val="00D21049"/>
    <w:rsid w:val="00D22EE5"/>
    <w:rsid w:val="00D24036"/>
    <w:rsid w:val="00D2631F"/>
    <w:rsid w:val="00D26ED1"/>
    <w:rsid w:val="00D273B5"/>
    <w:rsid w:val="00D31326"/>
    <w:rsid w:val="00D31C58"/>
    <w:rsid w:val="00D33D3A"/>
    <w:rsid w:val="00D34633"/>
    <w:rsid w:val="00D35024"/>
    <w:rsid w:val="00D35E40"/>
    <w:rsid w:val="00D36340"/>
    <w:rsid w:val="00D36C59"/>
    <w:rsid w:val="00D4024B"/>
    <w:rsid w:val="00D410E6"/>
    <w:rsid w:val="00D41950"/>
    <w:rsid w:val="00D42124"/>
    <w:rsid w:val="00D42126"/>
    <w:rsid w:val="00D44BF9"/>
    <w:rsid w:val="00D44D52"/>
    <w:rsid w:val="00D45B89"/>
    <w:rsid w:val="00D467BF"/>
    <w:rsid w:val="00D46FEE"/>
    <w:rsid w:val="00D5125D"/>
    <w:rsid w:val="00D513D2"/>
    <w:rsid w:val="00D516EC"/>
    <w:rsid w:val="00D51789"/>
    <w:rsid w:val="00D52C4B"/>
    <w:rsid w:val="00D52FC4"/>
    <w:rsid w:val="00D53080"/>
    <w:rsid w:val="00D53279"/>
    <w:rsid w:val="00D5335E"/>
    <w:rsid w:val="00D53A86"/>
    <w:rsid w:val="00D54538"/>
    <w:rsid w:val="00D54DF3"/>
    <w:rsid w:val="00D552A5"/>
    <w:rsid w:val="00D56338"/>
    <w:rsid w:val="00D56904"/>
    <w:rsid w:val="00D5694B"/>
    <w:rsid w:val="00D56BD2"/>
    <w:rsid w:val="00D56E73"/>
    <w:rsid w:val="00D6285F"/>
    <w:rsid w:val="00D64D05"/>
    <w:rsid w:val="00D655C2"/>
    <w:rsid w:val="00D65907"/>
    <w:rsid w:val="00D6648E"/>
    <w:rsid w:val="00D66B02"/>
    <w:rsid w:val="00D6725F"/>
    <w:rsid w:val="00D67382"/>
    <w:rsid w:val="00D67423"/>
    <w:rsid w:val="00D7019E"/>
    <w:rsid w:val="00D70BF2"/>
    <w:rsid w:val="00D70F17"/>
    <w:rsid w:val="00D71D42"/>
    <w:rsid w:val="00D73033"/>
    <w:rsid w:val="00D74C1D"/>
    <w:rsid w:val="00D75AB3"/>
    <w:rsid w:val="00D764A7"/>
    <w:rsid w:val="00D80293"/>
    <w:rsid w:val="00D802E3"/>
    <w:rsid w:val="00D81637"/>
    <w:rsid w:val="00D819A4"/>
    <w:rsid w:val="00D82C05"/>
    <w:rsid w:val="00D83FE2"/>
    <w:rsid w:val="00D8482F"/>
    <w:rsid w:val="00D84D76"/>
    <w:rsid w:val="00D8663C"/>
    <w:rsid w:val="00D90DD1"/>
    <w:rsid w:val="00D912F5"/>
    <w:rsid w:val="00D9193E"/>
    <w:rsid w:val="00D92B89"/>
    <w:rsid w:val="00D94382"/>
    <w:rsid w:val="00D94502"/>
    <w:rsid w:val="00D94F81"/>
    <w:rsid w:val="00D9534F"/>
    <w:rsid w:val="00D9634D"/>
    <w:rsid w:val="00D9726D"/>
    <w:rsid w:val="00D975FF"/>
    <w:rsid w:val="00D97D11"/>
    <w:rsid w:val="00DA04F0"/>
    <w:rsid w:val="00DA0E03"/>
    <w:rsid w:val="00DA1533"/>
    <w:rsid w:val="00DA172B"/>
    <w:rsid w:val="00DA3832"/>
    <w:rsid w:val="00DA3BDA"/>
    <w:rsid w:val="00DA409F"/>
    <w:rsid w:val="00DA4411"/>
    <w:rsid w:val="00DA4C99"/>
    <w:rsid w:val="00DA5817"/>
    <w:rsid w:val="00DA5F21"/>
    <w:rsid w:val="00DA5FE5"/>
    <w:rsid w:val="00DA6074"/>
    <w:rsid w:val="00DA6579"/>
    <w:rsid w:val="00DA6742"/>
    <w:rsid w:val="00DA6C79"/>
    <w:rsid w:val="00DB0736"/>
    <w:rsid w:val="00DB0CCD"/>
    <w:rsid w:val="00DB43E8"/>
    <w:rsid w:val="00DB4A8B"/>
    <w:rsid w:val="00DB4E3A"/>
    <w:rsid w:val="00DC0228"/>
    <w:rsid w:val="00DC07DB"/>
    <w:rsid w:val="00DC2729"/>
    <w:rsid w:val="00DC4B54"/>
    <w:rsid w:val="00DC5F36"/>
    <w:rsid w:val="00DD05A2"/>
    <w:rsid w:val="00DD1453"/>
    <w:rsid w:val="00DD2350"/>
    <w:rsid w:val="00DD36CC"/>
    <w:rsid w:val="00DD3B94"/>
    <w:rsid w:val="00DD4090"/>
    <w:rsid w:val="00DD4F88"/>
    <w:rsid w:val="00DD5259"/>
    <w:rsid w:val="00DD64BE"/>
    <w:rsid w:val="00DD77B4"/>
    <w:rsid w:val="00DE183D"/>
    <w:rsid w:val="00DE1B68"/>
    <w:rsid w:val="00DE2CD4"/>
    <w:rsid w:val="00DE343A"/>
    <w:rsid w:val="00DE4273"/>
    <w:rsid w:val="00DE4CD9"/>
    <w:rsid w:val="00DE4EE0"/>
    <w:rsid w:val="00DE6FFD"/>
    <w:rsid w:val="00DF19C6"/>
    <w:rsid w:val="00DF1ED9"/>
    <w:rsid w:val="00DF2EFC"/>
    <w:rsid w:val="00DF45A3"/>
    <w:rsid w:val="00DF52B9"/>
    <w:rsid w:val="00DF5428"/>
    <w:rsid w:val="00DF56C9"/>
    <w:rsid w:val="00DF6DCD"/>
    <w:rsid w:val="00DF70C1"/>
    <w:rsid w:val="00DF7DF1"/>
    <w:rsid w:val="00E013A7"/>
    <w:rsid w:val="00E0153E"/>
    <w:rsid w:val="00E02EF5"/>
    <w:rsid w:val="00E044FD"/>
    <w:rsid w:val="00E04DE9"/>
    <w:rsid w:val="00E05432"/>
    <w:rsid w:val="00E0552D"/>
    <w:rsid w:val="00E11912"/>
    <w:rsid w:val="00E12F13"/>
    <w:rsid w:val="00E1498A"/>
    <w:rsid w:val="00E15750"/>
    <w:rsid w:val="00E159B5"/>
    <w:rsid w:val="00E16415"/>
    <w:rsid w:val="00E16EDA"/>
    <w:rsid w:val="00E1770E"/>
    <w:rsid w:val="00E17EC6"/>
    <w:rsid w:val="00E209F2"/>
    <w:rsid w:val="00E20C7C"/>
    <w:rsid w:val="00E21D1C"/>
    <w:rsid w:val="00E21D27"/>
    <w:rsid w:val="00E22232"/>
    <w:rsid w:val="00E22246"/>
    <w:rsid w:val="00E2231C"/>
    <w:rsid w:val="00E300C7"/>
    <w:rsid w:val="00E30624"/>
    <w:rsid w:val="00E3081B"/>
    <w:rsid w:val="00E31720"/>
    <w:rsid w:val="00E34F12"/>
    <w:rsid w:val="00E37DBC"/>
    <w:rsid w:val="00E40944"/>
    <w:rsid w:val="00E41786"/>
    <w:rsid w:val="00E41913"/>
    <w:rsid w:val="00E423E5"/>
    <w:rsid w:val="00E43172"/>
    <w:rsid w:val="00E43246"/>
    <w:rsid w:val="00E440FC"/>
    <w:rsid w:val="00E449B1"/>
    <w:rsid w:val="00E44BD3"/>
    <w:rsid w:val="00E44CE6"/>
    <w:rsid w:val="00E46715"/>
    <w:rsid w:val="00E46831"/>
    <w:rsid w:val="00E4796C"/>
    <w:rsid w:val="00E50704"/>
    <w:rsid w:val="00E50E23"/>
    <w:rsid w:val="00E52172"/>
    <w:rsid w:val="00E52C52"/>
    <w:rsid w:val="00E53078"/>
    <w:rsid w:val="00E539D2"/>
    <w:rsid w:val="00E541FB"/>
    <w:rsid w:val="00E546A3"/>
    <w:rsid w:val="00E54819"/>
    <w:rsid w:val="00E55213"/>
    <w:rsid w:val="00E55FCE"/>
    <w:rsid w:val="00E600BE"/>
    <w:rsid w:val="00E6209C"/>
    <w:rsid w:val="00E621D6"/>
    <w:rsid w:val="00E62C41"/>
    <w:rsid w:val="00E62C51"/>
    <w:rsid w:val="00E63EAE"/>
    <w:rsid w:val="00E64465"/>
    <w:rsid w:val="00E64512"/>
    <w:rsid w:val="00E663E8"/>
    <w:rsid w:val="00E670FA"/>
    <w:rsid w:val="00E67E94"/>
    <w:rsid w:val="00E70527"/>
    <w:rsid w:val="00E717E8"/>
    <w:rsid w:val="00E73604"/>
    <w:rsid w:val="00E752B6"/>
    <w:rsid w:val="00E7555E"/>
    <w:rsid w:val="00E76DB5"/>
    <w:rsid w:val="00E77799"/>
    <w:rsid w:val="00E77E2B"/>
    <w:rsid w:val="00E80BC6"/>
    <w:rsid w:val="00E80EA4"/>
    <w:rsid w:val="00E815D0"/>
    <w:rsid w:val="00E817C5"/>
    <w:rsid w:val="00E8334A"/>
    <w:rsid w:val="00E83CC3"/>
    <w:rsid w:val="00E83ED5"/>
    <w:rsid w:val="00E84199"/>
    <w:rsid w:val="00E841F7"/>
    <w:rsid w:val="00E84704"/>
    <w:rsid w:val="00E8550D"/>
    <w:rsid w:val="00E86378"/>
    <w:rsid w:val="00E87519"/>
    <w:rsid w:val="00E92301"/>
    <w:rsid w:val="00E9237E"/>
    <w:rsid w:val="00E92F12"/>
    <w:rsid w:val="00E931B4"/>
    <w:rsid w:val="00E931D6"/>
    <w:rsid w:val="00E9477E"/>
    <w:rsid w:val="00E94B21"/>
    <w:rsid w:val="00E96107"/>
    <w:rsid w:val="00E96227"/>
    <w:rsid w:val="00EA0D38"/>
    <w:rsid w:val="00EA21BC"/>
    <w:rsid w:val="00EA3483"/>
    <w:rsid w:val="00EA36BE"/>
    <w:rsid w:val="00EA3A32"/>
    <w:rsid w:val="00EA49C2"/>
    <w:rsid w:val="00EA5D20"/>
    <w:rsid w:val="00EA6918"/>
    <w:rsid w:val="00EA6D81"/>
    <w:rsid w:val="00EA79DF"/>
    <w:rsid w:val="00EB02EB"/>
    <w:rsid w:val="00EB0E66"/>
    <w:rsid w:val="00EB0F5D"/>
    <w:rsid w:val="00EB17F7"/>
    <w:rsid w:val="00EB1CC3"/>
    <w:rsid w:val="00EB318E"/>
    <w:rsid w:val="00EB536D"/>
    <w:rsid w:val="00EB5B90"/>
    <w:rsid w:val="00EB6D03"/>
    <w:rsid w:val="00EC000D"/>
    <w:rsid w:val="00EC02E5"/>
    <w:rsid w:val="00EC095D"/>
    <w:rsid w:val="00EC0D80"/>
    <w:rsid w:val="00EC15D4"/>
    <w:rsid w:val="00EC19AF"/>
    <w:rsid w:val="00EC3DAB"/>
    <w:rsid w:val="00EC499F"/>
    <w:rsid w:val="00EC4B27"/>
    <w:rsid w:val="00EC4FA7"/>
    <w:rsid w:val="00EC6C8F"/>
    <w:rsid w:val="00EC75E4"/>
    <w:rsid w:val="00ED0AA1"/>
    <w:rsid w:val="00ED10FE"/>
    <w:rsid w:val="00ED1EDA"/>
    <w:rsid w:val="00ED2F17"/>
    <w:rsid w:val="00ED2F28"/>
    <w:rsid w:val="00ED2F2B"/>
    <w:rsid w:val="00ED50B1"/>
    <w:rsid w:val="00ED64AA"/>
    <w:rsid w:val="00ED7B63"/>
    <w:rsid w:val="00EE0D11"/>
    <w:rsid w:val="00EE142C"/>
    <w:rsid w:val="00EE1EBD"/>
    <w:rsid w:val="00EE35AB"/>
    <w:rsid w:val="00EE53FC"/>
    <w:rsid w:val="00EE569A"/>
    <w:rsid w:val="00EE56F5"/>
    <w:rsid w:val="00EF10AB"/>
    <w:rsid w:val="00EF2D46"/>
    <w:rsid w:val="00EF3E53"/>
    <w:rsid w:val="00EF4DC0"/>
    <w:rsid w:val="00EF4EED"/>
    <w:rsid w:val="00EF7004"/>
    <w:rsid w:val="00F017B8"/>
    <w:rsid w:val="00F01C33"/>
    <w:rsid w:val="00F01F77"/>
    <w:rsid w:val="00F023B8"/>
    <w:rsid w:val="00F027FC"/>
    <w:rsid w:val="00F036DF"/>
    <w:rsid w:val="00F03BE7"/>
    <w:rsid w:val="00F04A55"/>
    <w:rsid w:val="00F04B35"/>
    <w:rsid w:val="00F04CE9"/>
    <w:rsid w:val="00F04DE3"/>
    <w:rsid w:val="00F057E8"/>
    <w:rsid w:val="00F074EF"/>
    <w:rsid w:val="00F10828"/>
    <w:rsid w:val="00F11722"/>
    <w:rsid w:val="00F12C5B"/>
    <w:rsid w:val="00F12CBA"/>
    <w:rsid w:val="00F13B4F"/>
    <w:rsid w:val="00F13C04"/>
    <w:rsid w:val="00F13EC3"/>
    <w:rsid w:val="00F143DD"/>
    <w:rsid w:val="00F147C4"/>
    <w:rsid w:val="00F172A1"/>
    <w:rsid w:val="00F20440"/>
    <w:rsid w:val="00F20C1B"/>
    <w:rsid w:val="00F22C12"/>
    <w:rsid w:val="00F24904"/>
    <w:rsid w:val="00F24A2E"/>
    <w:rsid w:val="00F2520F"/>
    <w:rsid w:val="00F25B37"/>
    <w:rsid w:val="00F261C3"/>
    <w:rsid w:val="00F268A1"/>
    <w:rsid w:val="00F27BF7"/>
    <w:rsid w:val="00F30455"/>
    <w:rsid w:val="00F3067D"/>
    <w:rsid w:val="00F316F6"/>
    <w:rsid w:val="00F327B1"/>
    <w:rsid w:val="00F328A5"/>
    <w:rsid w:val="00F329D3"/>
    <w:rsid w:val="00F32A62"/>
    <w:rsid w:val="00F32F44"/>
    <w:rsid w:val="00F34590"/>
    <w:rsid w:val="00F34730"/>
    <w:rsid w:val="00F353EF"/>
    <w:rsid w:val="00F35724"/>
    <w:rsid w:val="00F365E6"/>
    <w:rsid w:val="00F3730E"/>
    <w:rsid w:val="00F3759E"/>
    <w:rsid w:val="00F37C2A"/>
    <w:rsid w:val="00F37E0E"/>
    <w:rsid w:val="00F40681"/>
    <w:rsid w:val="00F4089A"/>
    <w:rsid w:val="00F40991"/>
    <w:rsid w:val="00F40B2E"/>
    <w:rsid w:val="00F40BCC"/>
    <w:rsid w:val="00F4241A"/>
    <w:rsid w:val="00F429DD"/>
    <w:rsid w:val="00F4320A"/>
    <w:rsid w:val="00F43BBD"/>
    <w:rsid w:val="00F44CD1"/>
    <w:rsid w:val="00F4553E"/>
    <w:rsid w:val="00F457B9"/>
    <w:rsid w:val="00F459A6"/>
    <w:rsid w:val="00F47643"/>
    <w:rsid w:val="00F47FE3"/>
    <w:rsid w:val="00F500DA"/>
    <w:rsid w:val="00F503B0"/>
    <w:rsid w:val="00F52080"/>
    <w:rsid w:val="00F525B2"/>
    <w:rsid w:val="00F52C81"/>
    <w:rsid w:val="00F548DE"/>
    <w:rsid w:val="00F55271"/>
    <w:rsid w:val="00F555AB"/>
    <w:rsid w:val="00F57BAF"/>
    <w:rsid w:val="00F603D6"/>
    <w:rsid w:val="00F61F31"/>
    <w:rsid w:val="00F62113"/>
    <w:rsid w:val="00F62264"/>
    <w:rsid w:val="00F6417A"/>
    <w:rsid w:val="00F64192"/>
    <w:rsid w:val="00F64405"/>
    <w:rsid w:val="00F649B6"/>
    <w:rsid w:val="00F64E67"/>
    <w:rsid w:val="00F65D9A"/>
    <w:rsid w:val="00F65DED"/>
    <w:rsid w:val="00F67ABC"/>
    <w:rsid w:val="00F70EF8"/>
    <w:rsid w:val="00F72206"/>
    <w:rsid w:val="00F729B4"/>
    <w:rsid w:val="00F72B8C"/>
    <w:rsid w:val="00F72F2D"/>
    <w:rsid w:val="00F73158"/>
    <w:rsid w:val="00F73612"/>
    <w:rsid w:val="00F75240"/>
    <w:rsid w:val="00F7716D"/>
    <w:rsid w:val="00F773AF"/>
    <w:rsid w:val="00F77A72"/>
    <w:rsid w:val="00F77E10"/>
    <w:rsid w:val="00F77FF3"/>
    <w:rsid w:val="00F81995"/>
    <w:rsid w:val="00F832CF"/>
    <w:rsid w:val="00F838F3"/>
    <w:rsid w:val="00F8454B"/>
    <w:rsid w:val="00F864D4"/>
    <w:rsid w:val="00F86960"/>
    <w:rsid w:val="00F8696C"/>
    <w:rsid w:val="00F87576"/>
    <w:rsid w:val="00F9011A"/>
    <w:rsid w:val="00F91504"/>
    <w:rsid w:val="00F9269F"/>
    <w:rsid w:val="00F939EC"/>
    <w:rsid w:val="00F93B2D"/>
    <w:rsid w:val="00F93F4E"/>
    <w:rsid w:val="00F94373"/>
    <w:rsid w:val="00F94841"/>
    <w:rsid w:val="00F9608E"/>
    <w:rsid w:val="00F96FC8"/>
    <w:rsid w:val="00F979CE"/>
    <w:rsid w:val="00FA004D"/>
    <w:rsid w:val="00FA020D"/>
    <w:rsid w:val="00FA046D"/>
    <w:rsid w:val="00FA0818"/>
    <w:rsid w:val="00FA0E3E"/>
    <w:rsid w:val="00FA126A"/>
    <w:rsid w:val="00FA15CE"/>
    <w:rsid w:val="00FA1649"/>
    <w:rsid w:val="00FA3208"/>
    <w:rsid w:val="00FA353C"/>
    <w:rsid w:val="00FA5BC1"/>
    <w:rsid w:val="00FA5C4A"/>
    <w:rsid w:val="00FA5D78"/>
    <w:rsid w:val="00FA726C"/>
    <w:rsid w:val="00FB1509"/>
    <w:rsid w:val="00FB15CF"/>
    <w:rsid w:val="00FB22B9"/>
    <w:rsid w:val="00FB2319"/>
    <w:rsid w:val="00FB2E37"/>
    <w:rsid w:val="00FB3725"/>
    <w:rsid w:val="00FB3DCF"/>
    <w:rsid w:val="00FB6BF0"/>
    <w:rsid w:val="00FB723F"/>
    <w:rsid w:val="00FC0CC3"/>
    <w:rsid w:val="00FC1A1B"/>
    <w:rsid w:val="00FC27E8"/>
    <w:rsid w:val="00FC38DE"/>
    <w:rsid w:val="00FC46B0"/>
    <w:rsid w:val="00FC4751"/>
    <w:rsid w:val="00FC4FB8"/>
    <w:rsid w:val="00FC5E32"/>
    <w:rsid w:val="00FC616E"/>
    <w:rsid w:val="00FC697E"/>
    <w:rsid w:val="00FD0CAC"/>
    <w:rsid w:val="00FD1470"/>
    <w:rsid w:val="00FD1B66"/>
    <w:rsid w:val="00FD40C3"/>
    <w:rsid w:val="00FD7D85"/>
    <w:rsid w:val="00FE072C"/>
    <w:rsid w:val="00FE19A6"/>
    <w:rsid w:val="00FE4179"/>
    <w:rsid w:val="00FE535E"/>
    <w:rsid w:val="00FE53DD"/>
    <w:rsid w:val="00FE6243"/>
    <w:rsid w:val="00FF0894"/>
    <w:rsid w:val="00FF1FF1"/>
    <w:rsid w:val="00FF2579"/>
    <w:rsid w:val="00FF2B0E"/>
    <w:rsid w:val="00FF351E"/>
    <w:rsid w:val="00FF5E4A"/>
    <w:rsid w:val="00FF5EE0"/>
    <w:rsid w:val="00FF6170"/>
    <w:rsid w:val="00FF6790"/>
    <w:rsid w:val="00FF7145"/>
    <w:rsid w:val="00FF7D2B"/>
    <w:rsid w:val="01365EF5"/>
    <w:rsid w:val="014F3494"/>
    <w:rsid w:val="02D95709"/>
    <w:rsid w:val="037E0E0C"/>
    <w:rsid w:val="03D46831"/>
    <w:rsid w:val="040376E6"/>
    <w:rsid w:val="048F7F4A"/>
    <w:rsid w:val="049C3D8F"/>
    <w:rsid w:val="057D5EE5"/>
    <w:rsid w:val="05E84939"/>
    <w:rsid w:val="0A1D6458"/>
    <w:rsid w:val="0A2C64E4"/>
    <w:rsid w:val="0C7A5894"/>
    <w:rsid w:val="0CC36B9D"/>
    <w:rsid w:val="0CCB790B"/>
    <w:rsid w:val="0E2E0DE1"/>
    <w:rsid w:val="10C32F14"/>
    <w:rsid w:val="11594BD3"/>
    <w:rsid w:val="11B37DF5"/>
    <w:rsid w:val="120C29FC"/>
    <w:rsid w:val="12747CB6"/>
    <w:rsid w:val="12E73C46"/>
    <w:rsid w:val="1474795B"/>
    <w:rsid w:val="14DC6732"/>
    <w:rsid w:val="17F328D9"/>
    <w:rsid w:val="18D10587"/>
    <w:rsid w:val="1A35398D"/>
    <w:rsid w:val="1A9B6D7B"/>
    <w:rsid w:val="1AF9565D"/>
    <w:rsid w:val="1B6C48FC"/>
    <w:rsid w:val="1BDE1EC3"/>
    <w:rsid w:val="1BF83B0F"/>
    <w:rsid w:val="1C7F2AF0"/>
    <w:rsid w:val="1CC67ABA"/>
    <w:rsid w:val="1DB05BC0"/>
    <w:rsid w:val="1E2032A3"/>
    <w:rsid w:val="1EAE7F81"/>
    <w:rsid w:val="1EF30299"/>
    <w:rsid w:val="203A7A44"/>
    <w:rsid w:val="20944D4C"/>
    <w:rsid w:val="20A2102B"/>
    <w:rsid w:val="20B224D2"/>
    <w:rsid w:val="214E1AF8"/>
    <w:rsid w:val="21B842D3"/>
    <w:rsid w:val="22AC41A7"/>
    <w:rsid w:val="24E12CD8"/>
    <w:rsid w:val="25B06B4C"/>
    <w:rsid w:val="26423555"/>
    <w:rsid w:val="266744BD"/>
    <w:rsid w:val="2674155B"/>
    <w:rsid w:val="272F5926"/>
    <w:rsid w:val="273E45A4"/>
    <w:rsid w:val="280413BD"/>
    <w:rsid w:val="2805663B"/>
    <w:rsid w:val="289C25EF"/>
    <w:rsid w:val="28C77DE6"/>
    <w:rsid w:val="29343704"/>
    <w:rsid w:val="2962368A"/>
    <w:rsid w:val="2A9716D7"/>
    <w:rsid w:val="2AB34791"/>
    <w:rsid w:val="2EFD6F38"/>
    <w:rsid w:val="2F791644"/>
    <w:rsid w:val="32310B53"/>
    <w:rsid w:val="332A2F5B"/>
    <w:rsid w:val="34A25BD7"/>
    <w:rsid w:val="34DB0482"/>
    <w:rsid w:val="34F60888"/>
    <w:rsid w:val="352F2CB2"/>
    <w:rsid w:val="36817AA5"/>
    <w:rsid w:val="372C2387"/>
    <w:rsid w:val="37BD6E8D"/>
    <w:rsid w:val="387377A7"/>
    <w:rsid w:val="38B21BBB"/>
    <w:rsid w:val="39FD1F90"/>
    <w:rsid w:val="3A373E29"/>
    <w:rsid w:val="3AA14C34"/>
    <w:rsid w:val="3B807268"/>
    <w:rsid w:val="3B876AF7"/>
    <w:rsid w:val="3C802091"/>
    <w:rsid w:val="3DEE0BFB"/>
    <w:rsid w:val="3EF143B8"/>
    <w:rsid w:val="3EFF1C39"/>
    <w:rsid w:val="3FDA27D1"/>
    <w:rsid w:val="408A4A3C"/>
    <w:rsid w:val="41C11D82"/>
    <w:rsid w:val="42004812"/>
    <w:rsid w:val="421B7F80"/>
    <w:rsid w:val="42BA395E"/>
    <w:rsid w:val="44174342"/>
    <w:rsid w:val="4647597D"/>
    <w:rsid w:val="467510D8"/>
    <w:rsid w:val="475B3C81"/>
    <w:rsid w:val="47C95B07"/>
    <w:rsid w:val="4836651B"/>
    <w:rsid w:val="48E9517B"/>
    <w:rsid w:val="492E1A78"/>
    <w:rsid w:val="494B424A"/>
    <w:rsid w:val="496820D8"/>
    <w:rsid w:val="4B103C8B"/>
    <w:rsid w:val="4C0E1026"/>
    <w:rsid w:val="4CA043C1"/>
    <w:rsid w:val="4E895130"/>
    <w:rsid w:val="4FBE2FCE"/>
    <w:rsid w:val="4FD277EE"/>
    <w:rsid w:val="52200E91"/>
    <w:rsid w:val="522F77B9"/>
    <w:rsid w:val="52323781"/>
    <w:rsid w:val="528A156F"/>
    <w:rsid w:val="53D00933"/>
    <w:rsid w:val="54751007"/>
    <w:rsid w:val="557A6180"/>
    <w:rsid w:val="55D46F01"/>
    <w:rsid w:val="56792F49"/>
    <w:rsid w:val="5A102938"/>
    <w:rsid w:val="5B316A91"/>
    <w:rsid w:val="5B635743"/>
    <w:rsid w:val="5BB837C0"/>
    <w:rsid w:val="5BCF5C9C"/>
    <w:rsid w:val="5C12279B"/>
    <w:rsid w:val="5CE83D69"/>
    <w:rsid w:val="5D8C1A87"/>
    <w:rsid w:val="5FB32124"/>
    <w:rsid w:val="5FCD22B7"/>
    <w:rsid w:val="5FD80219"/>
    <w:rsid w:val="60D420F1"/>
    <w:rsid w:val="61F50BEE"/>
    <w:rsid w:val="627256E6"/>
    <w:rsid w:val="62B4776B"/>
    <w:rsid w:val="62C065BC"/>
    <w:rsid w:val="63026E5D"/>
    <w:rsid w:val="634B2357"/>
    <w:rsid w:val="6438529C"/>
    <w:rsid w:val="654C07E0"/>
    <w:rsid w:val="667F2E3D"/>
    <w:rsid w:val="66AC062A"/>
    <w:rsid w:val="67386F6D"/>
    <w:rsid w:val="676536BB"/>
    <w:rsid w:val="67812DC5"/>
    <w:rsid w:val="67B56771"/>
    <w:rsid w:val="67CF71DF"/>
    <w:rsid w:val="686D49EE"/>
    <w:rsid w:val="68F97BD4"/>
    <w:rsid w:val="6A6E1F8A"/>
    <w:rsid w:val="6C072988"/>
    <w:rsid w:val="6C34317F"/>
    <w:rsid w:val="6D426C3B"/>
    <w:rsid w:val="6DE1145A"/>
    <w:rsid w:val="6ECB0FFA"/>
    <w:rsid w:val="6FA81FD7"/>
    <w:rsid w:val="6FB670B5"/>
    <w:rsid w:val="703B5BCA"/>
    <w:rsid w:val="72C654EC"/>
    <w:rsid w:val="72E427D2"/>
    <w:rsid w:val="730B6933"/>
    <w:rsid w:val="734A1102"/>
    <w:rsid w:val="75855AD5"/>
    <w:rsid w:val="76B844D4"/>
    <w:rsid w:val="779A6594"/>
    <w:rsid w:val="77C75E7B"/>
    <w:rsid w:val="77DB4974"/>
    <w:rsid w:val="79303AB0"/>
    <w:rsid w:val="793A39E9"/>
    <w:rsid w:val="79F36C39"/>
    <w:rsid w:val="7A3C788F"/>
    <w:rsid w:val="7A6F196A"/>
    <w:rsid w:val="7AE62570"/>
    <w:rsid w:val="7AFB0665"/>
    <w:rsid w:val="7B3F0A13"/>
    <w:rsid w:val="7B4629F6"/>
    <w:rsid w:val="7B6955D3"/>
    <w:rsid w:val="7C5E5DB4"/>
    <w:rsid w:val="7C7B0E60"/>
    <w:rsid w:val="7C85660D"/>
    <w:rsid w:val="7D1110A6"/>
    <w:rsid w:val="7D813F85"/>
    <w:rsid w:val="7D8D3787"/>
    <w:rsid w:val="7E1F1CDD"/>
    <w:rsid w:val="7EBF7A1D"/>
    <w:rsid w:val="7F4E4FF5"/>
    <w:rsid w:val="7F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ind w:firstLine="480"/>
    </w:pPr>
    <w:rPr>
      <w:rFonts w:hint="eastAsia" w:ascii="宋体" w:hAnsi="宋体"/>
      <w:sz w:val="24"/>
      <w:szCs w:val="20"/>
    </w:rPr>
  </w:style>
  <w:style w:type="paragraph" w:styleId="4">
    <w:name w:val="Balloon Text"/>
    <w:basedOn w:val="1"/>
    <w:link w:val="13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5">
    <w:name w:val="正文 A"/>
    <w:qFormat/>
    <w:uiPriority w:val="99"/>
    <w:pPr>
      <w:widowControl w:val="0"/>
      <w:jc w:val="both"/>
    </w:pPr>
    <w:rPr>
      <w:rFonts w:ascii="Arial Unicode MS" w:hAnsi="Arial Unicode MS" w:eastAsia="Arial Unicode MS" w:cs="Arial Unicode MS"/>
      <w:color w:val="000000"/>
      <w:sz w:val="21"/>
      <w:szCs w:val="21"/>
      <w:u w:color="000000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  <w:spacing w:before="100" w:after="100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4632</Words>
  <Characters>4725</Characters>
  <Lines>53</Lines>
  <Paragraphs>14</Paragraphs>
  <TotalTime>32</TotalTime>
  <ScaleCrop>false</ScaleCrop>
  <LinksUpToDate>false</LinksUpToDate>
  <CharactersWithSpaces>4763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2025-02-07T13:51:00Z</dcterms:created>
  <dc:creator>China</dc:creator>
  <cp:lastModifiedBy>s月月</cp:lastModifiedBy>
  <cp:lastPrinted>2018-02-23T00:03:00Z</cp:lastPrinted>
  <dcterms:modified xsi:type="dcterms:W3CDTF">2025-02-10T08:48:42Z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eyJoZGlkIjoiYmRlOGRhZmEzYTY0MTM4MTA0YjU0ZjcyZDZlMzQxOWIiLCJ1c2VySWQiOiIyNTA0OTc1NTYifQ==</vt:lpwstr>
  </property>
  <property fmtid="{D5CDD505-2E9C-101B-9397-08002B2CF9AE}" pid="4" name="ICV">
    <vt:lpwstr>7C39C9599D0346EA9D4628F187B6F8DF_13</vt:lpwstr>
  </property>
</Properties>
</file>