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2286B">
      <w:pPr>
        <w:jc w:val="center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/>
          <w:sz w:val="28"/>
          <w:szCs w:val="36"/>
        </w:rPr>
        <w:t>五年级数学第二学期</w:t>
      </w:r>
      <w:r>
        <w:rPr>
          <w:rFonts w:hint="eastAsia"/>
          <w:sz w:val="28"/>
          <w:szCs w:val="36"/>
          <w:lang w:val="en-US" w:eastAsia="zh-CN"/>
        </w:rPr>
        <w:t>备课组</w:t>
      </w:r>
      <w:r>
        <w:rPr>
          <w:rFonts w:hint="eastAsia"/>
          <w:sz w:val="28"/>
          <w:szCs w:val="36"/>
        </w:rPr>
        <w:t>计划</w:t>
      </w:r>
    </w:p>
    <w:p w14:paraId="2EF73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</w:rPr>
      </w:pPr>
      <w:bookmarkStart w:id="0" w:name="_GoBack"/>
      <w:r>
        <w:rPr>
          <w:rFonts w:hint="eastAsia" w:ascii="宋体" w:hAnsi="宋体" w:eastAsia="宋体" w:cs="宋体"/>
          <w:sz w:val="24"/>
          <w:szCs w:val="32"/>
        </w:rPr>
        <w:t xml:space="preserve">一、指导思想  </w:t>
      </w:r>
    </w:p>
    <w:p w14:paraId="70CC1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根据《义务教育数学课程标准（2022年版）》的要求，本学期教学将注重培养学生的数学核心素养，包括数学抽象、逻辑推理、数学建模、数学运算、数据分析及问题解决等能力。教学中将关注学生发展差异，探索有效的教学策略，激发学生的学习兴趣，培养其自信心和创新精神。</w:t>
      </w:r>
    </w:p>
    <w:p w14:paraId="2142C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二、备课组情况分析  </w:t>
      </w:r>
    </w:p>
    <w:p w14:paraId="48194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本学期五年级数学备课组成员共有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32"/>
        </w:rPr>
        <w:t>名教师，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其中三位教师有五年级的</w:t>
      </w:r>
      <w:r>
        <w:rPr>
          <w:rFonts w:hint="eastAsia" w:ascii="宋体" w:hAnsi="宋体" w:eastAsia="宋体" w:cs="宋体"/>
          <w:sz w:val="24"/>
          <w:szCs w:val="32"/>
        </w:rPr>
        <w:t>教学经验，对教材理解透彻，能够合理安排各类教学活动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还有两位教师没有五年级的教学经验，但是学习能力强</w:t>
      </w:r>
      <w:r>
        <w:rPr>
          <w:rFonts w:hint="eastAsia" w:ascii="宋体" w:hAnsi="宋体" w:eastAsia="宋体" w:cs="宋体"/>
          <w:sz w:val="24"/>
          <w:szCs w:val="32"/>
        </w:rPr>
        <w:t>。通过集体备课和课题研究，备课组教师密切配合，分享教学经验，相互学习和支持，以提高整体教学质量。</w:t>
      </w:r>
    </w:p>
    <w:p w14:paraId="0C698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三、工作目标  </w:t>
      </w:r>
    </w:p>
    <w:p w14:paraId="64CB2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1. 提高学生的数学基础素养，注重理解数学知识的内在联系。  </w:t>
      </w:r>
    </w:p>
    <w:p w14:paraId="29CF6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2. 激发学生的数学学习兴趣，培养自主探究问题的能力。  </w:t>
      </w:r>
    </w:p>
    <w:p w14:paraId="4F26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3. 完善课堂教学设计，提高课堂教学效率。  </w:t>
      </w:r>
    </w:p>
    <w:p w14:paraId="4D19E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4. 加强学生数学应用意识，鼓励在实际生活中用数学思考和解决问题。</w:t>
      </w:r>
    </w:p>
    <w:p w14:paraId="54347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四、工作重点  </w:t>
      </w:r>
    </w:p>
    <w:p w14:paraId="43B6F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1. 创新教学方法，通过小组讨论、课堂情景模拟等方式，活跃课堂气氛。  </w:t>
      </w:r>
    </w:p>
    <w:p w14:paraId="108F6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2. 加强对学困生的关注，通过课后辅导提升他们的数学能力。  </w:t>
      </w:r>
    </w:p>
    <w:p w14:paraId="692E2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3. 利用各种多媒体教学手段，丰富课堂内容，提高教学效果。  </w:t>
      </w:r>
    </w:p>
    <w:p w14:paraId="7C449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4. 培养学生的计算能力及解决实际问题的能力。</w:t>
      </w:r>
    </w:p>
    <w:p w14:paraId="1AC1E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五、工作安排  </w:t>
      </w:r>
    </w:p>
    <w:p w14:paraId="4514C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每周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32"/>
        </w:rPr>
        <w:t xml:space="preserve">进行集体备课，深入讨论教学重难点以及案例分析。  </w:t>
      </w:r>
    </w:p>
    <w:p w14:paraId="7637A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根据课程进度安排，组织数学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思维</w:t>
      </w:r>
      <w:r>
        <w:rPr>
          <w:rFonts w:hint="eastAsia" w:ascii="宋体" w:hAnsi="宋体" w:eastAsia="宋体" w:cs="宋体"/>
          <w:sz w:val="24"/>
          <w:szCs w:val="32"/>
        </w:rPr>
        <w:t xml:space="preserve">小组活动，每周一次，提升学生的数学思维。  </w:t>
      </w:r>
    </w:p>
    <w:p w14:paraId="6D197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3. 定期组织数学测验和反馈，分析学生的学习情况，调整教学策略。  </w:t>
      </w:r>
    </w:p>
    <w:p w14:paraId="6840B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4.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及时做好家校互通，</w:t>
      </w:r>
      <w:r>
        <w:rPr>
          <w:rFonts w:hint="eastAsia" w:ascii="宋体" w:hAnsi="宋体" w:eastAsia="宋体" w:cs="宋体"/>
          <w:sz w:val="24"/>
          <w:szCs w:val="32"/>
        </w:rPr>
        <w:t>共育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教学</w:t>
      </w:r>
      <w:r>
        <w:rPr>
          <w:rFonts w:hint="eastAsia" w:ascii="宋体" w:hAnsi="宋体" w:eastAsia="宋体" w:cs="宋体"/>
          <w:sz w:val="24"/>
          <w:szCs w:val="32"/>
        </w:rPr>
        <w:t>方式，让家长了解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孩子的学习情况，</w:t>
      </w:r>
      <w:r>
        <w:rPr>
          <w:rFonts w:hint="eastAsia" w:ascii="宋体" w:hAnsi="宋体" w:eastAsia="宋体" w:cs="宋体"/>
          <w:sz w:val="24"/>
          <w:szCs w:val="32"/>
        </w:rPr>
        <w:t xml:space="preserve">并支持学校的教学工作。  </w:t>
      </w:r>
    </w:p>
    <w:p w14:paraId="73D08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5.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每位老师上好一节公开课，四位青年教师上好校级公开课，其中孟丽勤老师准备区级公开课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20C8D"/>
    <w:rsid w:val="4711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633</Words>
  <Characters>649</Characters>
  <Lines>0</Lines>
  <Paragraphs>0</Paragraphs>
  <TotalTime>17</TotalTime>
  <ScaleCrop>false</ScaleCrop>
  <LinksUpToDate>false</LinksUpToDate>
  <CharactersWithSpaces>692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</dc:creator>
  <cp:lastModifiedBy>敏Ω佳  Lisa</cp:lastModifiedBy>
  <dcterms:modified xsi:type="dcterms:W3CDTF">2025-02-11T05:48:05Z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eyJoZGlkIjoiNDExY2YwZWIyODQyODhmZGVjODY3NWRiODA5OTdkNjMiLCJ1c2VySWQiOiIzMjMyNDQwNDIifQ==</vt:lpwstr>
  </property>
  <property fmtid="{D5CDD505-2E9C-101B-9397-08002B2CF9AE}" pid="4" name="ICV">
    <vt:lpwstr>C5589637AB9743C5B5BB8C4B5883180A_12</vt:lpwstr>
  </property>
</Properties>
</file>