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 xml:space="preserve">日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你快乐，我快乐（一）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3E9E5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春节中幼儿深深体验着欢快热闹的春节氛围、享受着家人间浓浓的亲情，更在走亲访友时留下了一个个快乐的瞬间。</w:t>
            </w:r>
            <w:r>
              <w:rPr>
                <w:rFonts w:hint="eastAsia"/>
                <w:color w:val="auto"/>
                <w:szCs w:val="21"/>
                <w:lang w:eastAsia="zh-CN"/>
              </w:rPr>
              <w:t>新学期开始，恰逢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刚刚结束的</w:t>
            </w:r>
            <w:r>
              <w:rPr>
                <w:rFonts w:hint="eastAsia"/>
                <w:color w:val="auto"/>
                <w:szCs w:val="21"/>
                <w:lang w:eastAsia="zh-CN"/>
              </w:rPr>
              <w:t>元宵佳节，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孩子们</w:t>
            </w:r>
            <w:r>
              <w:rPr>
                <w:rFonts w:hint="eastAsia"/>
                <w:color w:val="auto"/>
                <w:szCs w:val="21"/>
                <w:lang w:eastAsia="zh-CN"/>
              </w:rPr>
              <w:t>将一起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回忆、分享新年里的开心事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从自己与同伴的成长中体会到快乐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</w:p>
          <w:p w14:paraId="5544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通过孩子们的寒假计划表发现，60%</w:t>
            </w:r>
            <w:r>
              <w:rPr>
                <w:rFonts w:hint="eastAsia"/>
                <w:color w:val="auto"/>
                <w:szCs w:val="21"/>
              </w:rPr>
              <w:t>的幼儿在假期中对人有礼貌，能主动向长辈问好，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52%的幼儿</w:t>
            </w:r>
            <w:r>
              <w:rPr>
                <w:rFonts w:hint="eastAsia"/>
                <w:color w:val="auto"/>
                <w:szCs w:val="21"/>
              </w:rPr>
              <w:t>能尽力地做到自己的事情自己做，喜欢动手制作，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40%的幼儿对实验感兴趣，并能探索材料直接的趣味性。但是</w:t>
            </w:r>
            <w:r>
              <w:rPr>
                <w:rFonts w:hint="eastAsia"/>
                <w:color w:val="auto"/>
                <w:szCs w:val="21"/>
                <w:lang w:eastAsia="zh-CN"/>
              </w:rPr>
              <w:t>我班</w:t>
            </w:r>
            <w:r>
              <w:rPr>
                <w:rFonts w:hint="eastAsia"/>
                <w:color w:val="auto"/>
                <w:szCs w:val="21"/>
              </w:rPr>
              <w:t>个别幼儿</w:t>
            </w:r>
            <w:r>
              <w:rPr>
                <w:rFonts w:hint="eastAsia"/>
                <w:color w:val="auto"/>
                <w:szCs w:val="21"/>
                <w:lang w:eastAsia="zh-CN"/>
              </w:rPr>
              <w:t>独立性较薄弱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/>
                <w:color w:val="auto"/>
                <w:szCs w:val="21"/>
                <w:lang w:eastAsia="zh-CN"/>
              </w:rPr>
              <w:t>寒假在家</w:t>
            </w:r>
            <w:r>
              <w:rPr>
                <w:rFonts w:hint="eastAsia"/>
                <w:color w:val="auto"/>
                <w:szCs w:val="21"/>
              </w:rPr>
              <w:t>作息时间无规律</w:t>
            </w:r>
            <w:r>
              <w:rPr>
                <w:rFonts w:hint="eastAsia"/>
                <w:color w:val="auto"/>
                <w:szCs w:val="21"/>
                <w:lang w:eastAsia="zh-CN"/>
              </w:rPr>
              <w:t>，对父母的依赖性也更强了</w:t>
            </w:r>
            <w:r>
              <w:rPr>
                <w:rFonts w:hint="eastAsia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</w:rPr>
              <w:t>新学期开始了，</w:t>
            </w:r>
            <w:r>
              <w:rPr>
                <w:rFonts w:hint="eastAsia"/>
                <w:color w:val="auto"/>
                <w:szCs w:val="21"/>
              </w:rPr>
              <w:t>为了让孩子们分享</w:t>
            </w:r>
            <w:r>
              <w:rPr>
                <w:rFonts w:hint="eastAsia"/>
                <w:color w:val="auto"/>
                <w:szCs w:val="21"/>
                <w:lang w:eastAsia="zh-CN"/>
              </w:rPr>
              <w:t>假期</w:t>
            </w:r>
            <w:r>
              <w:rPr>
                <w:rFonts w:hint="eastAsia"/>
                <w:color w:val="auto"/>
                <w:szCs w:val="21"/>
              </w:rPr>
              <w:t>的快乐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尽快重新适应幼儿园的集体生活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我们将开展《你快乐、我快乐》的主题活动，引导幼儿</w:t>
            </w:r>
            <w:r>
              <w:rPr>
                <w:rFonts w:hint="eastAsia" w:ascii="宋体" w:hAnsi="宋体"/>
              </w:rPr>
              <w:t>重温</w:t>
            </w:r>
            <w:r>
              <w:rPr>
                <w:rFonts w:hint="eastAsia" w:ascii="宋体" w:hAnsi="宋体"/>
                <w:lang w:val="en-US" w:eastAsia="zh-CN"/>
              </w:rPr>
              <w:t>新年</w:t>
            </w:r>
            <w:r>
              <w:rPr>
                <w:rFonts w:hint="eastAsia" w:ascii="宋体" w:hAnsi="宋体"/>
              </w:rPr>
              <w:t>里的开心事，</w:t>
            </w:r>
            <w:r>
              <w:rPr>
                <w:rFonts w:hint="eastAsia" w:ascii="宋体" w:hAnsi="宋体"/>
                <w:szCs w:val="21"/>
              </w:rPr>
              <w:t>与同伴共立各项常规，</w:t>
            </w:r>
            <w:r>
              <w:rPr>
                <w:rFonts w:hint="eastAsia" w:ascii="宋体" w:hAnsi="宋体"/>
              </w:rPr>
              <w:t>感知</w:t>
            </w:r>
            <w:r>
              <w:rPr>
                <w:rFonts w:hint="eastAsia" w:ascii="宋体" w:hAnsi="宋体"/>
                <w:szCs w:val="21"/>
              </w:rPr>
              <w:t>在新学期里要不断进步，要更懂事更能干，</w:t>
            </w:r>
            <w:r>
              <w:rPr>
                <w:rFonts w:hint="eastAsia" w:ascii="宋体" w:hAnsi="宋体"/>
              </w:rPr>
              <w:t>体验成长带来的喜悦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281E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知道自己长大一岁了，在新学期里要不断进步，会做更多事情，有积极向上的愿望。</w:t>
            </w:r>
          </w:p>
          <w:p w14:paraId="128B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用多种方式表达自己在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节日</w:t>
            </w:r>
            <w:r>
              <w:rPr>
                <w:rFonts w:hint="eastAsia" w:asciiTheme="minorEastAsia" w:hAnsiTheme="minorEastAsia" w:eastAsiaTheme="minorEastAsia" w:cstheme="minorEastAsia"/>
              </w:rPr>
              <w:t>中的快乐，感受节日里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喜庆的氛围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 w14:paraId="0C5C5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共同确立一日生活常规，逐步养成良好的生活、学习习惯。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创设</w:t>
            </w:r>
            <w:r>
              <w:rPr>
                <w:rFonts w:hint="eastAsia" w:ascii="宋体" w:hAnsi="宋体"/>
                <w:szCs w:val="21"/>
                <w:lang w:eastAsia="zh-CN"/>
              </w:rPr>
              <w:t>温馨、</w:t>
            </w:r>
            <w:r>
              <w:rPr>
                <w:rFonts w:hint="eastAsia" w:ascii="宋体" w:hAnsi="宋体"/>
                <w:szCs w:val="21"/>
              </w:rPr>
              <w:t>热闹的班级氛围迎接幼儿</w:t>
            </w:r>
            <w:r>
              <w:rPr>
                <w:rFonts w:hint="eastAsia" w:ascii="宋体" w:hAnsi="宋体"/>
                <w:szCs w:val="21"/>
                <w:lang w:eastAsia="zh-CN"/>
              </w:rPr>
              <w:t>入</w:t>
            </w:r>
            <w:r>
              <w:rPr>
                <w:rFonts w:hint="eastAsia" w:ascii="宋体" w:hAnsi="宋体"/>
                <w:szCs w:val="21"/>
              </w:rPr>
              <w:t>园，各类物品摆放整齐，</w:t>
            </w:r>
            <w:r>
              <w:rPr>
                <w:rFonts w:hint="eastAsia" w:ascii="宋体" w:hAnsi="宋体"/>
              </w:rPr>
              <w:t>创设“</w:t>
            </w:r>
            <w:r>
              <w:rPr>
                <w:rFonts w:hint="eastAsia" w:ascii="宋体" w:hAnsi="宋体"/>
                <w:bCs/>
                <w:szCs w:val="21"/>
              </w:rPr>
              <w:t>你快乐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我快乐</w:t>
            </w:r>
            <w:r>
              <w:rPr>
                <w:rFonts w:hint="eastAsia" w:ascii="宋体" w:hAnsi="宋体"/>
              </w:rPr>
              <w:t>”主题墙，展示《新年趣事》与同伴分享交流；</w:t>
            </w:r>
            <w:r>
              <w:rPr>
                <w:rFonts w:hint="eastAsia" w:ascii="宋体" w:hAnsi="宋体"/>
                <w:lang w:val="en-US" w:eastAsia="zh-CN"/>
              </w:rPr>
              <w:t>悬挂幼儿制作的花灯，参观花灯展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灯笼、谜语，让幼儿用图画形式表现灯谜，玩编谜、猜谜的游戏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规划布置班级植物角，观察、照顾动植物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利用单元积木搭建新房，利用雪花片建构花车，体验建构的快乐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美工</w:t>
            </w:r>
            <w:r>
              <w:rPr>
                <w:rFonts w:ascii="宋体" w:hAnsi="宋体" w:cs="宋体"/>
              </w:rPr>
              <w:t>区：</w:t>
            </w:r>
            <w:r>
              <w:rPr>
                <w:rFonts w:hint="eastAsia" w:ascii="宋体" w:hAnsi="宋体" w:cs="宋体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各种不同形状的相框、勾线笔、马克笔等，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让幼儿制作相框</w:t>
            </w:r>
            <w:r>
              <w:rPr>
                <w:rFonts w:hint="eastAsia" w:ascii="宋体" w:hAnsi="宋体" w:cs="宋体"/>
              </w:rPr>
              <w:t>；益智区：投放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鹅卵石、松果、树叶、树枝等自然物，供幼儿分类排序。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223F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做好幼儿入园前的一切准备工作：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铺好幼儿床被褥，做好玩具、幼儿用品、活动室等所有一切物品的安全、卫生、消毒工作，</w:t>
            </w:r>
            <w:r>
              <w:rPr>
                <w:rFonts w:hint="eastAsia" w:asciiTheme="minorEastAsia" w:hAnsiTheme="minorEastAsia" w:eastAsiaTheme="minorEastAsia" w:cstheme="minorEastAsia"/>
              </w:rPr>
              <w:t>提供有益于幼儿身心健康的环境。</w:t>
            </w:r>
          </w:p>
          <w:p w14:paraId="35FC32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</w:rPr>
              <w:t>通过熟悉的儿歌、图画标记、手指游戏，提醒、引导幼儿养成良好的生活习惯。</w:t>
            </w:r>
          </w:p>
          <w:p w14:paraId="67038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</w:rPr>
              <w:t>营造温馨、安静的午睡氛围，使幼儿按时入睡，并能自己穿脱衣服，按要求摆放整齐。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134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建构、合作、交流、互动等情况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阅读、讲述和表征的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游戏水平，用观察记录、今日动态、分享交流等方面落实；</w:t>
            </w:r>
          </w:p>
          <w:p w14:paraId="34C3B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</w:rPr>
              <w:t>》；</w:t>
            </w:r>
            <w:r>
              <w:rPr>
                <w:rFonts w:hint="eastAsia" w:ascii="宋体" w:hAnsi="宋体" w:cs="宋体"/>
                <w:lang w:val="en-US" w:eastAsia="zh-CN"/>
              </w:rPr>
              <w:t>万能工匠建构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灯笼</w:t>
            </w:r>
            <w:r>
              <w:rPr>
                <w:rFonts w:hint="eastAsia" w:ascii="宋体" w:hAnsi="宋体" w:cs="宋体"/>
              </w:rPr>
              <w:t>》等。</w:t>
            </w:r>
          </w:p>
          <w:p w14:paraId="53A4C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新年里的开心事》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猜灯谜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 w14:paraId="740E4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探秘规律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动物过冬棋</w:t>
            </w:r>
            <w:r>
              <w:rPr>
                <w:rFonts w:hint="eastAsia" w:ascii="宋体" w:hAnsi="宋体" w:cs="宋体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泥工《</w:t>
            </w:r>
            <w:r>
              <w:rPr>
                <w:rFonts w:hint="eastAsia" w:ascii="宋体" w:hAnsi="宋体" w:cs="宋体"/>
                <w:lang w:val="en-US" w:eastAsia="zh-CN"/>
              </w:rPr>
              <w:t>冰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糖葫芦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装饰相框</w:t>
            </w:r>
            <w:r>
              <w:rPr>
                <w:rFonts w:hint="eastAsia" w:ascii="宋体" w:hAnsi="宋体" w:cs="宋体"/>
              </w:rPr>
              <w:t>》、折纸《</w:t>
            </w:r>
            <w:r>
              <w:rPr>
                <w:rFonts w:hint="eastAsia" w:ascii="宋体" w:hAnsi="宋体" w:cs="宋体"/>
                <w:lang w:val="en-US" w:eastAsia="zh-CN"/>
              </w:rPr>
              <w:t>花灯</w:t>
            </w:r>
            <w:r>
              <w:rPr>
                <w:rFonts w:hint="eastAsia" w:ascii="宋体" w:hAnsi="宋体" w:cs="宋体"/>
              </w:rPr>
              <w:t>》；</w:t>
            </w:r>
          </w:p>
          <w:p w14:paraId="743DC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科探区：《</w:t>
            </w:r>
            <w:r>
              <w:rPr>
                <w:rFonts w:hint="eastAsia" w:ascii="宋体" w:hAnsi="宋体" w:cs="宋体"/>
                <w:lang w:val="en-US" w:eastAsia="zh-CN"/>
              </w:rPr>
              <w:t>布置植物角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lang w:val="en-US" w:eastAsia="zh-CN"/>
              </w:rPr>
              <w:t>观察动植物</w:t>
            </w:r>
            <w:r>
              <w:rPr>
                <w:rFonts w:hint="eastAsia" w:ascii="宋体" w:hAnsi="宋体" w:cs="宋体"/>
              </w:rPr>
              <w:t>》等；</w:t>
            </w: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327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1.综合：新年里的开心事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语言：花灯谣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75A8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音乐：好朋友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数学：给卡片选数字朋友</w:t>
            </w:r>
          </w:p>
          <w:p w14:paraId="5808C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社会：规则大家谈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6.体育：健康动起来</w:t>
            </w:r>
          </w:p>
          <w:p w14:paraId="7F1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7.生活活动：系鞋带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我们的植物角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科学养殖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饲养小仓鼠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6F39BB35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科探室：恐龙考古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1B09ED7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3.户外大课堂：跳钻山洞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储丽华、张春楠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B77229"/>
    <w:rsid w:val="087D5842"/>
    <w:rsid w:val="090B6F40"/>
    <w:rsid w:val="094B6A8A"/>
    <w:rsid w:val="09CB69D0"/>
    <w:rsid w:val="09F4422A"/>
    <w:rsid w:val="0A6D6F31"/>
    <w:rsid w:val="0E2A28DC"/>
    <w:rsid w:val="102E38C6"/>
    <w:rsid w:val="102E65DE"/>
    <w:rsid w:val="13450BEF"/>
    <w:rsid w:val="17936D9B"/>
    <w:rsid w:val="181D2B9D"/>
    <w:rsid w:val="19356B2C"/>
    <w:rsid w:val="1DDC16A0"/>
    <w:rsid w:val="1F024104"/>
    <w:rsid w:val="20295008"/>
    <w:rsid w:val="20740D83"/>
    <w:rsid w:val="21F06FC3"/>
    <w:rsid w:val="237618CA"/>
    <w:rsid w:val="241061BE"/>
    <w:rsid w:val="271E47F5"/>
    <w:rsid w:val="27495B4C"/>
    <w:rsid w:val="27F04A3C"/>
    <w:rsid w:val="2C4D69C1"/>
    <w:rsid w:val="2C7A3CC3"/>
    <w:rsid w:val="2C8D1C48"/>
    <w:rsid w:val="2EA27501"/>
    <w:rsid w:val="2F88239B"/>
    <w:rsid w:val="30526494"/>
    <w:rsid w:val="32CC24C5"/>
    <w:rsid w:val="33BC4858"/>
    <w:rsid w:val="39602492"/>
    <w:rsid w:val="39D76D65"/>
    <w:rsid w:val="3B4A7C36"/>
    <w:rsid w:val="3C71264E"/>
    <w:rsid w:val="3CB70EC1"/>
    <w:rsid w:val="3CE35438"/>
    <w:rsid w:val="3FE03C72"/>
    <w:rsid w:val="41B11ADD"/>
    <w:rsid w:val="429032E9"/>
    <w:rsid w:val="43BC674C"/>
    <w:rsid w:val="45486BFC"/>
    <w:rsid w:val="458F65D9"/>
    <w:rsid w:val="480F755D"/>
    <w:rsid w:val="4A196732"/>
    <w:rsid w:val="4A4834BD"/>
    <w:rsid w:val="4B4C7982"/>
    <w:rsid w:val="4E04697A"/>
    <w:rsid w:val="50E70E0A"/>
    <w:rsid w:val="52340FF4"/>
    <w:rsid w:val="530E59F1"/>
    <w:rsid w:val="53393BD8"/>
    <w:rsid w:val="53B7F1D3"/>
    <w:rsid w:val="557F6BB8"/>
    <w:rsid w:val="563B0BC2"/>
    <w:rsid w:val="57425202"/>
    <w:rsid w:val="5AEE3FD5"/>
    <w:rsid w:val="5D547B6E"/>
    <w:rsid w:val="600F3F26"/>
    <w:rsid w:val="603C7172"/>
    <w:rsid w:val="61D61A27"/>
    <w:rsid w:val="627F0470"/>
    <w:rsid w:val="63C55F54"/>
    <w:rsid w:val="6636380E"/>
    <w:rsid w:val="67024A05"/>
    <w:rsid w:val="67AC4A3F"/>
    <w:rsid w:val="687F684D"/>
    <w:rsid w:val="68EFAFF1"/>
    <w:rsid w:val="6C577DFB"/>
    <w:rsid w:val="6C762026"/>
    <w:rsid w:val="6DDD2EE0"/>
    <w:rsid w:val="6FEB422D"/>
    <w:rsid w:val="6FFF12B6"/>
    <w:rsid w:val="700E6D58"/>
    <w:rsid w:val="70BC3E77"/>
    <w:rsid w:val="71C2165B"/>
    <w:rsid w:val="71C61C31"/>
    <w:rsid w:val="722C0B88"/>
    <w:rsid w:val="74187180"/>
    <w:rsid w:val="75431575"/>
    <w:rsid w:val="774A5F6C"/>
    <w:rsid w:val="79B57315"/>
    <w:rsid w:val="7D1C0242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1335</Words>
  <Characters>1357</Characters>
  <Lines>9</Lines>
  <Paragraphs>2</Paragraphs>
  <TotalTime>12</TotalTime>
  <ScaleCrop>false</ScaleCrop>
  <LinksUpToDate>false</LinksUpToDate>
  <CharactersWithSpaces>1431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</cp:lastModifiedBy>
  <cp:lastPrinted>2025-02-11T08:32:07Z</cp:lastPrinted>
  <dcterms:modified xsi:type="dcterms:W3CDTF">2025-02-11T08:33:14Z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