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D7E8D59" w14:textId="77777777" w:rsidR="0050270E" w:rsidRDefault="00000000">
      <w:pPr>
        <w:spacing w:line="30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1B013F5D" w14:textId="38FC3FB9" w:rsidR="0050270E" w:rsidRDefault="00000000">
      <w:pPr>
        <w:adjustRightInd w:val="0"/>
        <w:snapToGrid w:val="0"/>
        <w:spacing w:line="300" w:lineRule="exact"/>
        <w:ind w:right="525"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中</w:t>
      </w:r>
      <w:r w:rsidR="00A47279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</w:rPr>
        <w:t xml:space="preserve">班   </w:t>
      </w:r>
      <w:r>
        <w:rPr>
          <w:rFonts w:ascii="宋体" w:hAnsi="宋体" w:cs="宋体" w:hint="eastAsia"/>
          <w:szCs w:val="21"/>
          <w:u w:val="single"/>
        </w:rPr>
        <w:t>2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  <w:u w:val="single"/>
        </w:rPr>
        <w:t>13</w:t>
      </w:r>
      <w:r>
        <w:rPr>
          <w:rFonts w:ascii="宋体" w:hAnsi="宋体" w:cs="宋体" w:hint="eastAsia"/>
          <w:szCs w:val="21"/>
        </w:rPr>
        <w:t>日—</w:t>
      </w:r>
      <w:r>
        <w:rPr>
          <w:rFonts w:ascii="宋体" w:hAnsi="宋体" w:cs="宋体" w:hint="eastAsia"/>
          <w:szCs w:val="21"/>
          <w:u w:val="single"/>
        </w:rPr>
        <w:t>2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  <w:u w:val="single"/>
        </w:rPr>
        <w:t>21</w:t>
      </w:r>
      <w:r>
        <w:rPr>
          <w:rFonts w:ascii="宋体" w:hAnsi="宋体" w:cs="宋体" w:hint="eastAsia"/>
          <w:szCs w:val="21"/>
        </w:rPr>
        <w:t>日  第</w:t>
      </w:r>
      <w:r>
        <w:rPr>
          <w:rFonts w:ascii="宋体" w:hAnsi="宋体" w:cs="宋体" w:hint="eastAsia"/>
          <w:szCs w:val="21"/>
          <w:u w:val="single"/>
        </w:rPr>
        <w:t xml:space="preserve">一、二 </w:t>
      </w:r>
      <w:r>
        <w:rPr>
          <w:rFonts w:ascii="宋体" w:hAnsi="宋体" w:cs="宋体" w:hint="eastAsia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240"/>
        <w:gridCol w:w="8215"/>
      </w:tblGrid>
      <w:tr w:rsidR="0050270E" w14:paraId="3FE8CCF2" w14:textId="77777777">
        <w:trPr>
          <w:cantSplit/>
          <w:trHeight w:val="1140"/>
        </w:trPr>
        <w:tc>
          <w:tcPr>
            <w:tcW w:w="167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E896D3" w14:textId="77777777" w:rsidR="0050270E" w:rsidRDefault="00000000">
            <w:pPr>
              <w:pStyle w:val="a3"/>
              <w:spacing w:after="0" w:line="300" w:lineRule="exact"/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0AEECD6F" w14:textId="77777777" w:rsidR="0050270E" w:rsidRDefault="00000000">
            <w:pPr>
              <w:pStyle w:val="a3"/>
              <w:spacing w:after="0" w:line="300" w:lineRule="exact"/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2"/>
                <w:sz w:val="21"/>
                <w:szCs w:val="21"/>
              </w:rPr>
              <w:t>你快乐，我快乐（一、二）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BD852" w14:textId="77777777" w:rsidR="0050270E" w:rsidRDefault="00000000">
            <w:pPr>
              <w:adjustRightInd w:val="0"/>
              <w:snapToGrid w:val="0"/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14:paraId="26B66FB9" w14:textId="77777777" w:rsidR="0050270E" w:rsidRDefault="00000000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</w:rPr>
              <w:t>在寒假中幼儿深深体验着欢快热闹的春节氛围、享受着家人间浓浓的亲情，更在走亲访友时留下了一个个快乐的瞬间。在交流中，我们了解到：20位幼儿在假期中能主动向长辈问好，学习说简单的节日祝福语；21位幼儿表示新年过得很开心，体验了很多有趣的事物；14位幼儿能意识到自己长大一岁了，感受到自己身体的变化。但在能力上还是有些缺乏，比如在整理物品的时候缺乏细致性和条理性；在与同伴相处时还会有冲突，解决问题多依赖成人</w:t>
            </w:r>
            <w:r>
              <w:rPr>
                <w:rFonts w:ascii="Arial" w:hAnsi="Arial" w:cs="Arial"/>
                <w:b/>
                <w:bCs/>
              </w:rPr>
              <w:t>……</w:t>
            </w:r>
            <w:r>
              <w:rPr>
                <w:rFonts w:ascii="宋体" w:hAnsi="宋体" w:hint="eastAsia"/>
              </w:rPr>
              <w:t>新的学期开始了，为了让孩子们分享假期的快乐，同时体会在集体活动中与人交往带来的快乐，本周我们将引导幼儿重温假期里的开心事，学会用较完整的语言表达自己所感所闻，同时尝试与同伴共立各项常规，知道在新学期里要不断进步，要更懂事更能干，体验成长带来的喜悦。</w:t>
            </w:r>
          </w:p>
        </w:tc>
      </w:tr>
      <w:tr w:rsidR="0050270E" w14:paraId="2F857727" w14:textId="77777777">
        <w:trPr>
          <w:cantSplit/>
          <w:trHeight w:val="880"/>
        </w:trPr>
        <w:tc>
          <w:tcPr>
            <w:tcW w:w="167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0B375B" w14:textId="77777777" w:rsidR="0050270E" w:rsidRDefault="0050270E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776ED" w14:textId="77777777" w:rsidR="0050270E" w:rsidRDefault="00000000">
            <w:pPr>
              <w:spacing w:line="300" w:lineRule="exact"/>
              <w:ind w:left="315" w:hangingChars="150" w:hanging="315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目标：</w:t>
            </w:r>
          </w:p>
          <w:p w14:paraId="647A25E8" w14:textId="77777777" w:rsidR="0050270E" w:rsidRDefault="00000000">
            <w:pPr>
              <w:spacing w:line="300" w:lineRule="exact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1.能用较完整的语言讲述寒假趣事和感受，体验假期的愉悦和分享的快乐。</w:t>
            </w:r>
          </w:p>
          <w:p w14:paraId="3D0D1DE2" w14:textId="77777777" w:rsidR="0050270E" w:rsidRDefault="00000000">
            <w:pPr>
              <w:spacing w:line="300" w:lineRule="exact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2.知道自己长大了，能够主动做一些力所能及的事情。</w:t>
            </w:r>
          </w:p>
          <w:p w14:paraId="3B403075" w14:textId="77777777" w:rsidR="0050270E" w:rsidRDefault="00000000">
            <w:pPr>
              <w:spacing w:line="300" w:lineRule="exact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3.愿意与同伴协商，共同确立一日生活常规，逐步养成良好的生活、学习习惯。</w:t>
            </w:r>
          </w:p>
          <w:p w14:paraId="288FCBAD" w14:textId="77777777" w:rsidR="0050270E" w:rsidRDefault="00000000">
            <w:pPr>
              <w:spacing w:line="300" w:lineRule="exact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4.能用绘画、手工等形式制作新年愿忘卡，并在集体中分享自己的制作方法。</w:t>
            </w:r>
          </w:p>
        </w:tc>
      </w:tr>
      <w:tr w:rsidR="0050270E" w14:paraId="2D3D0DCD" w14:textId="77777777">
        <w:trPr>
          <w:cantSplit/>
          <w:trHeight w:val="717"/>
        </w:trPr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DBB3" w14:textId="77777777" w:rsidR="0050270E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13546" w14:textId="77777777" w:rsidR="0050270E" w:rsidRDefault="00000000">
            <w:pPr>
              <w:autoSpaceDE w:val="0"/>
              <w:spacing w:line="3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1.</w:t>
            </w:r>
            <w:r>
              <w:rPr>
                <w:rFonts w:ascii="宋体" w:hAnsi="宋体" w:hint="eastAsia"/>
                <w:szCs w:val="21"/>
              </w:rPr>
              <w:t>主题环境：</w:t>
            </w:r>
            <w:r>
              <w:rPr>
                <w:rFonts w:ascii="宋体" w:hAnsi="宋体" w:hint="eastAsia"/>
              </w:rPr>
              <w:t>布置主题“你快乐，我快乐”：把幼儿收集有关假期快乐的图片资料分类张贴、绘画作品《新年心愿》进行张贴。</w:t>
            </w:r>
          </w:p>
          <w:p w14:paraId="047590B4" w14:textId="77777777" w:rsidR="0050270E" w:rsidRDefault="00000000">
            <w:pPr>
              <w:spacing w:line="30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2.区</w:t>
            </w:r>
            <w:r>
              <w:rPr>
                <w:rFonts w:hint="eastAsia"/>
                <w:szCs w:val="21"/>
              </w:rPr>
              <w:t>域材料：</w:t>
            </w:r>
            <w:r>
              <w:rPr>
                <w:rFonts w:ascii="宋体" w:hAnsi="宋体" w:hint="eastAsia"/>
                <w:szCs w:val="21"/>
              </w:rPr>
              <w:t>在美工区投放动物折纸、剪纸、绘画的材料，制作新年心愿、开心帽等作品，在图书区投放《中国节》《</w:t>
            </w:r>
            <w:r>
              <w:rPr>
                <w:rFonts w:ascii="宋体" w:hAnsi="宋体" w:hint="eastAsia"/>
              </w:rPr>
              <w:t>我长大了</w:t>
            </w:r>
            <w:r>
              <w:rPr>
                <w:rFonts w:ascii="宋体" w:hAnsi="宋体" w:hint="eastAsia"/>
                <w:szCs w:val="21"/>
              </w:rPr>
              <w:t>》</w:t>
            </w:r>
            <w:proofErr w:type="gramStart"/>
            <w:r>
              <w:rPr>
                <w:rFonts w:ascii="宋体" w:hAnsi="宋体" w:hint="eastAsia"/>
                <w:szCs w:val="21"/>
              </w:rPr>
              <w:t>等绘本</w:t>
            </w:r>
            <w:proofErr w:type="gramEnd"/>
            <w:r>
              <w:rPr>
                <w:rFonts w:ascii="宋体" w:hAnsi="宋体" w:hint="eastAsia"/>
                <w:szCs w:val="21"/>
              </w:rPr>
              <w:t>，自主阅读。益智区投放亿童、翻翻乐等多元材料。</w:t>
            </w:r>
            <w:proofErr w:type="gramStart"/>
            <w:r>
              <w:rPr>
                <w:rFonts w:ascii="宋体" w:hAnsi="宋体" w:hint="eastAsia"/>
                <w:szCs w:val="21"/>
              </w:rPr>
              <w:t>建构区</w:t>
            </w:r>
            <w:proofErr w:type="gramEnd"/>
            <w:r>
              <w:rPr>
                <w:rFonts w:ascii="宋体" w:hAnsi="宋体" w:hint="eastAsia"/>
                <w:szCs w:val="21"/>
              </w:rPr>
              <w:t>提供烟花城市的图片，进行模仿构建。</w:t>
            </w:r>
          </w:p>
        </w:tc>
      </w:tr>
      <w:tr w:rsidR="0050270E" w14:paraId="2FB02763" w14:textId="77777777">
        <w:trPr>
          <w:cantSplit/>
          <w:trHeight w:val="774"/>
        </w:trPr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4518" w14:textId="77777777" w:rsidR="0050270E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27878" w14:textId="77777777" w:rsidR="0050270E" w:rsidRDefault="00000000">
            <w:pPr>
              <w:spacing w:line="300" w:lineRule="exact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1.天气寒冷，能及时增减衣物，并能注重仪表整洁。</w:t>
            </w:r>
          </w:p>
          <w:p w14:paraId="1A4469C4" w14:textId="77777777" w:rsidR="0050270E" w:rsidRDefault="00000000">
            <w:pPr>
              <w:spacing w:line="3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2.养成良好用餐习惯的同时，及时吃完自己的饭菜，保证饭菜温度。</w:t>
            </w:r>
          </w:p>
          <w:p w14:paraId="4D9A3355" w14:textId="77777777" w:rsidR="0050270E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</w:rPr>
              <w:t>3.能勤洗澡勤换衣，户外活动时知道有汗及时休息补充水分。</w:t>
            </w:r>
          </w:p>
        </w:tc>
      </w:tr>
      <w:tr w:rsidR="0050270E" w14:paraId="34E3B3EB" w14:textId="77777777">
        <w:trPr>
          <w:cantSplit/>
          <w:trHeight w:hRule="exact" w:val="2710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E3BCD6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22D0163D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23F1FA5A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151E2085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3FD24F48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02384325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43748894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68A88110" w14:textId="77777777" w:rsidR="0050270E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</w:p>
          <w:p w14:paraId="236C37DA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09A77566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784F7D4D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1C86FC78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01904710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1702DE86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641F6683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23AC9EE6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30589D8B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52A0BBFB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7B5867E4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0996A29F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72E96CEC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00049EA9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4C4775DC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6C81692A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3BAC5BB5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5E46F483" w14:textId="77777777" w:rsidR="0050270E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238C" w14:textId="77777777" w:rsidR="0050270E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14:paraId="3CA3A985" w14:textId="77777777" w:rsidR="0050270E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AB303A" w14:textId="77777777" w:rsidR="0050270E" w:rsidRDefault="00000000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益智区：</w:t>
            </w:r>
            <w:r>
              <w:rPr>
                <w:rFonts w:ascii="宋体" w:hAnsi="宋体" w:cs="宋体" w:hint="eastAsia"/>
                <w:color w:val="000000"/>
              </w:rPr>
              <w:t>灯笼比高低、串糖葫芦、</w:t>
            </w:r>
            <w:r>
              <w:rPr>
                <w:rFonts w:hint="eastAsia"/>
                <w:szCs w:val="21"/>
              </w:rPr>
              <w:t>快乐公寓</w:t>
            </w:r>
          </w:p>
          <w:p w14:paraId="5B6603E6" w14:textId="77777777" w:rsidR="0050270E" w:rsidRDefault="00000000">
            <w:pPr>
              <w:spacing w:line="3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自然材料区：贝壳、拼搭大小不同的木片、木棍等；</w:t>
            </w:r>
          </w:p>
          <w:p w14:paraId="73B07EDF" w14:textId="77777777" w:rsidR="0050270E" w:rsidRDefault="00000000">
            <w:pPr>
              <w:spacing w:line="3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建构区：烟花城市、美丽的公园等；</w:t>
            </w:r>
          </w:p>
          <w:p w14:paraId="55001591" w14:textId="77777777" w:rsidR="0050270E" w:rsidRDefault="00000000">
            <w:pPr>
              <w:spacing w:line="3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图书区：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绘本阅读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《中国节》、《我长大了》；</w:t>
            </w:r>
          </w:p>
          <w:p w14:paraId="7F482C85" w14:textId="77777777" w:rsidR="0050270E" w:rsidRDefault="00000000">
            <w:pPr>
              <w:spacing w:line="30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益智区：灯笼比高低、翻翻乐等；</w:t>
            </w:r>
          </w:p>
          <w:p w14:paraId="0EE0EA26" w14:textId="77777777" w:rsidR="0050270E" w:rsidRDefault="00000000">
            <w:pPr>
              <w:spacing w:line="3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美工区：新年心愿、窗花剪纸、开心帽等；</w:t>
            </w:r>
          </w:p>
          <w:p w14:paraId="658362C8" w14:textId="77777777" w:rsidR="0050270E" w:rsidRDefault="00000000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科探区：站立的牙签、乌鸦喝水、彩虹雨等；</w:t>
            </w:r>
          </w:p>
          <w:p w14:paraId="7C718E96" w14:textId="4E30FD95" w:rsidR="0050270E" w:rsidRDefault="00000000">
            <w:pPr>
              <w:spacing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关注点：【</w:t>
            </w:r>
            <w:r w:rsidR="00A47279">
              <w:rPr>
                <w:rFonts w:ascii="宋体" w:hAnsi="宋体" w:cs="宋体" w:hint="eastAsia"/>
                <w:color w:val="000000"/>
                <w:szCs w:val="21"/>
              </w:rPr>
              <w:t>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】</w:t>
            </w:r>
            <w:r>
              <w:rPr>
                <w:rFonts w:ascii="宋体" w:hAnsi="宋体" w:cs="宋体" w:hint="eastAsia"/>
                <w:color w:val="000000"/>
              </w:rPr>
              <w:t>幼儿在区域游戏中对于益智类游戏的了解与游戏水平。</w:t>
            </w:r>
          </w:p>
          <w:p w14:paraId="2B77FAF8" w14:textId="28EE73F6" w:rsidR="0050270E" w:rsidRDefault="00000000">
            <w:pPr>
              <w:spacing w:line="300" w:lineRule="exact"/>
              <w:ind w:firstLineChars="400" w:firstLine="840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【</w:t>
            </w:r>
            <w:r w:rsidR="00A47279">
              <w:rPr>
                <w:rFonts w:ascii="宋体" w:hAnsi="宋体" w:cs="宋体" w:hint="eastAsia"/>
                <w:color w:val="000000"/>
                <w:szCs w:val="21"/>
              </w:rPr>
              <w:t>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】</w:t>
            </w:r>
            <w:r>
              <w:rPr>
                <w:rFonts w:hint="eastAsia"/>
                <w:szCs w:val="21"/>
              </w:rPr>
              <w:t>幼儿在美工区材料的使用情况及作品呈现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50270E" w14:paraId="46435676" w14:textId="77777777">
        <w:trPr>
          <w:cantSplit/>
          <w:trHeight w:hRule="exact" w:val="955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1E79FE36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2E2A" w14:textId="77777777" w:rsidR="0050270E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14:paraId="0C69E537" w14:textId="77777777" w:rsidR="0050270E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B2E4B" w14:textId="77777777" w:rsidR="0050270E" w:rsidRDefault="00000000">
            <w:pPr>
              <w:spacing w:line="300" w:lineRule="exact"/>
              <w:rPr>
                <w:rFonts w:ascii="宋体" w:hAnsi="宋体" w:cs="宋体" w:hint="eastAsia"/>
                <w:bCs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color w:val="0C0C0C"/>
                <w:szCs w:val="21"/>
              </w:rPr>
              <w:t>晴天：</w:t>
            </w:r>
            <w:proofErr w:type="gramStart"/>
            <w:r>
              <w:rPr>
                <w:rFonts w:ascii="宋体" w:hAnsi="宋体" w:cs="宋体" w:hint="eastAsia"/>
                <w:bCs/>
                <w:color w:val="0C0C0C"/>
                <w:szCs w:val="21"/>
              </w:rPr>
              <w:t>户外混班游戏</w:t>
            </w:r>
            <w:proofErr w:type="gramEnd"/>
            <w:r>
              <w:rPr>
                <w:rFonts w:ascii="宋体" w:hAnsi="宋体" w:cs="宋体" w:hint="eastAsia"/>
                <w:bCs/>
                <w:color w:val="0C0C0C"/>
                <w:szCs w:val="21"/>
              </w:rPr>
              <w:t>（</w:t>
            </w:r>
            <w:r>
              <w:rPr>
                <w:rFonts w:hint="eastAsia"/>
                <w:szCs w:val="22"/>
              </w:rPr>
              <w:t>前操场：皮球区、轮胎竹梯、民间游戏、玩沙区、轮胎山、综合区</w:t>
            </w:r>
            <w:r>
              <w:rPr>
                <w:rFonts w:hint="eastAsia"/>
                <w:szCs w:val="22"/>
              </w:rPr>
              <w:t>2</w:t>
            </w:r>
            <w:r>
              <w:rPr>
                <w:rFonts w:ascii="宋体" w:hAnsi="宋体" w:cs="宋体" w:hint="eastAsia"/>
                <w:bCs/>
                <w:color w:val="0C0C0C"/>
                <w:szCs w:val="21"/>
              </w:rPr>
              <w:t>）。</w:t>
            </w:r>
          </w:p>
          <w:p w14:paraId="577BDFBE" w14:textId="77777777" w:rsidR="0050270E" w:rsidRDefault="00000000">
            <w:pPr>
              <w:spacing w:line="30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C0C0C"/>
                <w:szCs w:val="21"/>
              </w:rPr>
              <w:t>雨天：</w:t>
            </w:r>
            <w:r>
              <w:rPr>
                <w:rFonts w:ascii="宋体" w:hAnsi="宋体" w:cs="宋体" w:hint="eastAsia"/>
                <w:color w:val="0C0C0C"/>
                <w:szCs w:val="21"/>
              </w:rPr>
              <w:t>室内走廊自主游戏（运球、两人三足、铺路过河、运乒乓球、保龄球、夹包跳。）</w:t>
            </w:r>
          </w:p>
        </w:tc>
      </w:tr>
      <w:tr w:rsidR="0050270E" w14:paraId="10F2D2EC" w14:textId="77777777">
        <w:trPr>
          <w:cantSplit/>
          <w:trHeight w:hRule="exact" w:val="1155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58CFED" w14:textId="77777777" w:rsidR="0050270E" w:rsidRDefault="0050270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6F86" w14:textId="77777777" w:rsidR="0050270E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学习</w:t>
            </w:r>
          </w:p>
          <w:p w14:paraId="0C1C128B" w14:textId="77777777" w:rsidR="0050270E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000E14" w14:textId="03F1023D" w:rsidR="0050270E" w:rsidRDefault="00000000">
            <w:pPr>
              <w:widowControl/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A47279">
              <w:rPr>
                <w:rFonts w:ascii="宋体" w:hAnsi="宋体" w:hint="eastAsia"/>
                <w:szCs w:val="21"/>
              </w:rPr>
              <w:t>语言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A47279">
              <w:rPr>
                <w:rFonts w:ascii="宋体" w:hAnsi="宋体" w:hint="eastAsia"/>
                <w:szCs w:val="21"/>
              </w:rPr>
              <w:t xml:space="preserve">压岁钱的由来   </w:t>
            </w:r>
            <w:r>
              <w:rPr>
                <w:rFonts w:ascii="宋体" w:hAnsi="宋体" w:hint="eastAsia"/>
                <w:szCs w:val="21"/>
              </w:rPr>
              <w:t xml:space="preserve"> 2.美术：</w:t>
            </w:r>
            <w:r w:rsidR="00A47279">
              <w:rPr>
                <w:rFonts w:ascii="宋体" w:hAnsi="宋体" w:hint="eastAsia"/>
                <w:szCs w:val="21"/>
              </w:rPr>
              <w:t>制作红包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A47279"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 xml:space="preserve">  3.社会：我长大了</w:t>
            </w:r>
          </w:p>
          <w:p w14:paraId="1928D5DB" w14:textId="531C1300" w:rsidR="0050270E" w:rsidRDefault="00000000">
            <w:pPr>
              <w:widowControl/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4.数学：连连看</w:t>
            </w:r>
            <w:r w:rsidR="00A47279"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 xml:space="preserve">   5.综合：我们的区域</w:t>
            </w:r>
            <w:r w:rsidR="00A47279"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 xml:space="preserve"> 6.体育：学新操</w:t>
            </w:r>
          </w:p>
          <w:p w14:paraId="4EA0FC10" w14:textId="66318925" w:rsidR="0050270E" w:rsidRDefault="0000000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7.律动：小美满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整理活动：我的区域我设计</w:t>
            </w:r>
          </w:p>
        </w:tc>
      </w:tr>
      <w:tr w:rsidR="0050270E" w14:paraId="2E23F0A6" w14:textId="77777777">
        <w:trPr>
          <w:cantSplit/>
          <w:trHeight w:hRule="exact" w:val="1412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926ACB" w14:textId="77777777" w:rsidR="0050270E" w:rsidRDefault="00000000">
            <w:pPr>
              <w:spacing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DD63" w14:textId="77777777" w:rsidR="0050270E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951188" w14:textId="77777777" w:rsidR="0050270E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“小小探索家”活动：</w:t>
            </w:r>
          </w:p>
          <w:p w14:paraId="19CE5DD5" w14:textId="77777777" w:rsidR="0050270E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生态种植：鱼缸种植土豆</w:t>
            </w:r>
          </w:p>
          <w:p w14:paraId="1CF27C8A" w14:textId="77777777" w:rsidR="0050270E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2.专用活动室：创意室：热闹的元宵节</w:t>
            </w:r>
          </w:p>
          <w:p w14:paraId="1DA06A8A" w14:textId="77777777" w:rsidR="0050270E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3.户外大课堂：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乐运动：拍皮球、勇敢者的游戏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</w:tc>
      </w:tr>
    </w:tbl>
    <w:p w14:paraId="33D3D2D8" w14:textId="26251F9F" w:rsidR="0050270E" w:rsidRDefault="00000000">
      <w:pPr>
        <w:spacing w:line="300" w:lineRule="exact"/>
        <w:jc w:val="right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 xml:space="preserve">           </w:t>
      </w:r>
      <w:r>
        <w:rPr>
          <w:rFonts w:ascii="宋体" w:hAnsi="宋体" w:cs="宋体" w:hint="eastAsia"/>
          <w:szCs w:val="21"/>
        </w:rPr>
        <w:t>班级老师：</w:t>
      </w:r>
      <w:r w:rsidR="00A47279">
        <w:rPr>
          <w:rFonts w:ascii="宋体" w:hAnsi="宋体" w:cs="宋体" w:hint="eastAsia"/>
          <w:szCs w:val="21"/>
          <w:u w:val="single"/>
        </w:rPr>
        <w:t>王嘉茜、杨路</w:t>
      </w:r>
      <w:r>
        <w:rPr>
          <w:rFonts w:ascii="宋体" w:hAnsi="宋体" w:cs="宋体" w:hint="eastAsia"/>
          <w:color w:val="000000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执笔：</w:t>
      </w:r>
      <w:r w:rsidR="00A47279">
        <w:rPr>
          <w:rFonts w:ascii="宋体" w:hAnsi="宋体" w:cs="宋体" w:hint="eastAsia"/>
          <w:szCs w:val="21"/>
          <w:u w:val="single"/>
        </w:rPr>
        <w:t>王嘉茜</w:t>
      </w:r>
    </w:p>
    <w:sectPr w:rsidR="0050270E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A35F0" w14:textId="77777777" w:rsidR="006C304E" w:rsidRDefault="006C304E">
      <w:r>
        <w:separator/>
      </w:r>
    </w:p>
  </w:endnote>
  <w:endnote w:type="continuationSeparator" w:id="0">
    <w:p w14:paraId="3DCEBD47" w14:textId="77777777" w:rsidR="006C304E" w:rsidRDefault="006C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7E609" w14:textId="77777777" w:rsidR="0050270E" w:rsidRDefault="0050270E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86929" w14:textId="77777777" w:rsidR="006C304E" w:rsidRDefault="006C304E">
      <w:r>
        <w:separator/>
      </w:r>
    </w:p>
  </w:footnote>
  <w:footnote w:type="continuationSeparator" w:id="0">
    <w:p w14:paraId="0559C47E" w14:textId="77777777" w:rsidR="006C304E" w:rsidRDefault="006C3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U5YWUxOWI2YjA5MDRkOTZhZGQwMDQ0YjJlZGYwNDUifQ=="/>
  </w:docVars>
  <w:rsids>
    <w:rsidRoot w:val="0050270E"/>
    <w:rsid w:val="C7FE04EE"/>
    <w:rsid w:val="D1FF8066"/>
    <w:rsid w:val="E7F3C761"/>
    <w:rsid w:val="ECDFDCDB"/>
    <w:rsid w:val="EFE7CB84"/>
    <w:rsid w:val="EFF9E9F7"/>
    <w:rsid w:val="FDC17EC1"/>
    <w:rsid w:val="FE7E9DE7"/>
    <w:rsid w:val="FEDF6BED"/>
    <w:rsid w:val="FEF98C5F"/>
    <w:rsid w:val="FF65D411"/>
    <w:rsid w:val="FF7BF975"/>
    <w:rsid w:val="FF7D86D0"/>
    <w:rsid w:val="FFDFEA85"/>
    <w:rsid w:val="000F5585"/>
    <w:rsid w:val="001F3ADA"/>
    <w:rsid w:val="0050270E"/>
    <w:rsid w:val="006C304E"/>
    <w:rsid w:val="00A47279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E09D7"/>
    <w:rsid w:val="0FE95EB3"/>
    <w:rsid w:val="10A30F02"/>
    <w:rsid w:val="120945EA"/>
    <w:rsid w:val="12157B88"/>
    <w:rsid w:val="130F3E82"/>
    <w:rsid w:val="1324792E"/>
    <w:rsid w:val="13450BEF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EA5BD2"/>
    <w:rsid w:val="33FA9071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6B527C"/>
    <w:rsid w:val="377E4FAF"/>
    <w:rsid w:val="3855448D"/>
    <w:rsid w:val="3883215A"/>
    <w:rsid w:val="3A5F7A7E"/>
    <w:rsid w:val="3A704957"/>
    <w:rsid w:val="3B4A7C36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F83758"/>
    <w:rsid w:val="523D116B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D5F28DD"/>
    <w:rsid w:val="5DA26465"/>
    <w:rsid w:val="5E0F60B1"/>
    <w:rsid w:val="5E451AD3"/>
    <w:rsid w:val="5EAF519E"/>
    <w:rsid w:val="5F091117"/>
    <w:rsid w:val="5F0A15A2"/>
    <w:rsid w:val="5FCB425A"/>
    <w:rsid w:val="60263A0D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F274C3"/>
    <w:rsid w:val="6DFB21AE"/>
    <w:rsid w:val="6DFF1C9E"/>
    <w:rsid w:val="6E55716D"/>
    <w:rsid w:val="6EE45E85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BDE433"/>
    <w:rsid w:val="7C556F2D"/>
    <w:rsid w:val="7CFBF424"/>
    <w:rsid w:val="7D1C0242"/>
    <w:rsid w:val="7D447C1D"/>
    <w:rsid w:val="7D7F0E4B"/>
    <w:rsid w:val="7DB61C4E"/>
    <w:rsid w:val="7DCC1471"/>
    <w:rsid w:val="7DCE76B9"/>
    <w:rsid w:val="7DD56578"/>
    <w:rsid w:val="7DEB7B49"/>
    <w:rsid w:val="7DEFD433"/>
    <w:rsid w:val="7DF4120E"/>
    <w:rsid w:val="7E0230E5"/>
    <w:rsid w:val="7E1D3A7B"/>
    <w:rsid w:val="7E4B5D72"/>
    <w:rsid w:val="7E5D6252"/>
    <w:rsid w:val="7E682F48"/>
    <w:rsid w:val="7EB409CC"/>
    <w:rsid w:val="7F89761A"/>
    <w:rsid w:val="7FDCCF2F"/>
    <w:rsid w:val="7FEE7797"/>
    <w:rsid w:val="7FFD156E"/>
    <w:rsid w:val="9B6FA67A"/>
    <w:rsid w:val="B7DFE4F9"/>
    <w:rsid w:val="B7EF3552"/>
    <w:rsid w:val="B8E75348"/>
    <w:rsid w:val="BBF51FCC"/>
    <w:rsid w:val="BEFEC08E"/>
    <w:rsid w:val="BFDFD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67B7AF"/>
  <w15:docId w15:val="{2929CBFF-AB86-4302-9009-D92B19F7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unhideWhenUsed/>
    <w:qFormat/>
    <w:pPr>
      <w:keepLines/>
      <w:spacing w:before="120" w:after="120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0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Company>WWW.YlmF.CoM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嘉茜 王</cp:lastModifiedBy>
  <cp:revision>2</cp:revision>
  <cp:lastPrinted>2023-09-22T15:37:00Z</cp:lastPrinted>
  <dcterms:created xsi:type="dcterms:W3CDTF">2025-02-11T08:31:00Z</dcterms:created>
  <dcterms:modified xsi:type="dcterms:W3CDTF">2025-02-11T08:31:00Z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6D68BC41D5343CFF44BAA967F7FD13EC_43</vt:lpwstr>
  </property>
  <property fmtid="{D5CDD505-2E9C-101B-9397-08002B2CF9AE}" pid="4" name="KSOTemplateDocerSaveRecord">
    <vt:lpwstr>eyJoZGlkIjoiZjFmZWIzNDg2MmIzZjExOTIzMmViNTBmYTMwYTk0ZWYiLCJ1c2VySWQiOiIzMjE3MTUwODQifQ==</vt:lpwstr>
  </property>
</Properties>
</file>