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67D2" w:rsidRDefault="00E267D2" w:rsidP="00E267D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2024-2025学年第二学期八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班班级工作计划</w:t>
      </w:r>
    </w:p>
    <w:p w:rsidR="00E267D2" w:rsidRDefault="00E267D2" w:rsidP="00E267D2">
      <w:pPr>
        <w:spacing w:after="0"/>
        <w:ind w:firstLineChars="200" w:firstLine="440"/>
      </w:pPr>
      <w:r>
        <w:t>八年级下学期是学生成长和发展的关键时期，为了营造良好的班级氛围，促进学生全面发展，特制定本班级工作计划。</w:t>
      </w:r>
    </w:p>
    <w:p w:rsidR="00E267D2" w:rsidRDefault="00E267D2" w:rsidP="00E267D2">
      <w:pPr>
        <w:spacing w:after="0"/>
      </w:pPr>
      <w:r>
        <w:t>一、班级现状分析</w:t>
      </w:r>
    </w:p>
    <w:p w:rsidR="00E267D2" w:rsidRDefault="00E267D2" w:rsidP="00E267D2">
      <w:pPr>
        <w:spacing w:after="0"/>
        <w:ind w:firstLineChars="200" w:firstLine="440"/>
      </w:pPr>
      <w:r>
        <w:t>经过一年</w:t>
      </w:r>
      <w:r>
        <w:rPr>
          <w:rFonts w:hint="eastAsia"/>
        </w:rPr>
        <w:t>半</w:t>
      </w:r>
      <w:r>
        <w:t>的相处，班级已形成一定的凝聚力和秩序，但仍存在学习动力不均、个别学生纪律性差等问题。本学期需进一步强化班级管理，激发学生积极性。</w:t>
      </w:r>
    </w:p>
    <w:p w:rsidR="00E267D2" w:rsidRDefault="00E267D2" w:rsidP="00E267D2">
      <w:pPr>
        <w:spacing w:after="0"/>
      </w:pPr>
      <w:r>
        <w:t>二、工作目标</w:t>
      </w:r>
    </w:p>
    <w:p w:rsidR="00E267D2" w:rsidRDefault="00E267D2" w:rsidP="00E267D2">
      <w:pPr>
        <w:spacing w:after="0"/>
      </w:pPr>
      <w:r>
        <w:rPr>
          <w:rFonts w:hint="eastAsia"/>
        </w:rPr>
        <w:t>1，</w:t>
      </w:r>
      <w:r>
        <w:t>提升班级整体学习成绩，缩小成绩差距。</w:t>
      </w:r>
    </w:p>
    <w:p w:rsidR="00E267D2" w:rsidRDefault="00E267D2" w:rsidP="00E267D2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，</w:t>
      </w:r>
      <w:r>
        <w:t>增强班级凝聚力，培养良好的班级文化。</w:t>
      </w:r>
    </w:p>
    <w:p w:rsidR="00E267D2" w:rsidRDefault="00E267D2" w:rsidP="00E267D2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，</w:t>
      </w:r>
      <w:r>
        <w:t>加强学生行为规范教育，营造和谐有序的班级环境。</w:t>
      </w:r>
    </w:p>
    <w:p w:rsidR="00586C78" w:rsidRDefault="00586C78" w:rsidP="00586C78">
      <w:pPr>
        <w:spacing w:after="0"/>
      </w:pPr>
      <w:r>
        <w:rPr>
          <w:rFonts w:hint="eastAsia"/>
        </w:rPr>
        <w:t>三</w:t>
      </w:r>
      <w:r>
        <w:t>、工作策略</w:t>
      </w:r>
    </w:p>
    <w:p w:rsidR="00586C78" w:rsidRDefault="00586C78" w:rsidP="00586C78">
      <w:pPr>
        <w:spacing w:after="0"/>
      </w:pPr>
      <w:r>
        <w:t>1. 强化班级纪律与团队建设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定期召开班会，强调班级纪律的重要性，制定并明确班级规则，确保每位学生都能遵守。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组织团队建设活动，如户外拓展、小组竞赛等，增强班级凝聚力，培养学生的团队协作精神。</w:t>
      </w:r>
    </w:p>
    <w:p w:rsidR="00586C78" w:rsidRDefault="00586C78" w:rsidP="00586C78">
      <w:pPr>
        <w:spacing w:after="0"/>
      </w:pPr>
      <w:r>
        <w:rPr>
          <w:rFonts w:hint="eastAsia"/>
        </w:rPr>
        <w:t>（3）</w:t>
      </w:r>
      <w:r>
        <w:t>设立班级荣誉墙，表彰在纪律、学习、活动等方面表现突出的学生，树立榜样，激励全体。</w:t>
      </w:r>
    </w:p>
    <w:p w:rsidR="00586C78" w:rsidRDefault="00586C78" w:rsidP="00586C78">
      <w:pPr>
        <w:spacing w:after="0"/>
      </w:pPr>
      <w:r>
        <w:t>2. 提升学业成绩与学习效率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实施分层教学，针对不同学生的学习能力，制定个性化的学习计划，提供针对性的辅导。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定期举办学习交流会，邀请学长学姐或优秀教师分享学习方法和经验，激发学生的学习兴趣。</w:t>
      </w:r>
    </w:p>
    <w:p w:rsidR="00586C78" w:rsidRDefault="00586C78" w:rsidP="00586C78">
      <w:pPr>
        <w:spacing w:after="0"/>
      </w:pPr>
      <w:r>
        <w:rPr>
          <w:rFonts w:hint="eastAsia"/>
        </w:rPr>
        <w:t>（3）</w:t>
      </w:r>
      <w:r>
        <w:t>建立学习小组，鼓励学生相互帮助，共同进步，形成浓厚的学习氛围。</w:t>
      </w:r>
    </w:p>
    <w:p w:rsidR="00586C78" w:rsidRDefault="00586C78" w:rsidP="00586C78">
      <w:pPr>
        <w:spacing w:after="0"/>
      </w:pPr>
      <w:r>
        <w:t>3. 加强心理健康教育与情感支持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开设心理健康教育课程，教授学生情绪管理、压力应对等技巧，增强学生的心理韧性。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设立“心情驿站”，提供一个安全、私密的倾诉空间，让学生可以分享自己的感受和困惑。</w:t>
      </w:r>
    </w:p>
    <w:p w:rsidR="00586C78" w:rsidRDefault="00586C78" w:rsidP="00586C78">
      <w:pPr>
        <w:spacing w:after="0"/>
      </w:pPr>
      <w:r>
        <w:rPr>
          <w:rFonts w:hint="eastAsia"/>
        </w:rPr>
        <w:t>（3）</w:t>
      </w:r>
      <w:r>
        <w:t>定期组织班级团建活动，如野餐、电影之夜等，增进同学间的情感交流，减轻学习压力。</w:t>
      </w:r>
    </w:p>
    <w:p w:rsidR="00586C78" w:rsidRDefault="00586C78" w:rsidP="00586C78">
      <w:pPr>
        <w:spacing w:after="0"/>
      </w:pPr>
      <w:r>
        <w:t>4. 促进综合素质提升与社会实践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鼓励学生参与各类社团活动和兴趣小组，如文学社、科学俱乐部等，培养学生的多元兴趣和特长。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安排社会实践活动，如社区服务、环保项目等，让学生在实践中学习，增强社会责任感。</w:t>
      </w:r>
    </w:p>
    <w:p w:rsidR="00586C78" w:rsidRDefault="00586C78" w:rsidP="00586C78">
      <w:pPr>
        <w:spacing w:after="0"/>
      </w:pPr>
      <w:r>
        <w:rPr>
          <w:rFonts w:hint="eastAsia"/>
        </w:rPr>
        <w:t>（3）</w:t>
      </w:r>
      <w:r>
        <w:t>举办班级才艺展示，为学生提供展示自我、锻炼自信心的平台。</w:t>
      </w:r>
    </w:p>
    <w:p w:rsidR="00586C78" w:rsidRDefault="00586C78" w:rsidP="00586C78">
      <w:pPr>
        <w:spacing w:after="0"/>
      </w:pPr>
      <w:r>
        <w:lastRenderedPageBreak/>
        <w:t>二、工作安排</w:t>
      </w:r>
    </w:p>
    <w:p w:rsidR="00586C78" w:rsidRDefault="00586C78" w:rsidP="00586C78">
      <w:pPr>
        <w:spacing w:after="0"/>
      </w:pPr>
      <w:r>
        <w:t>第一阶段（开学初1-2周）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召开班级会议，明确新学期班级目标和工作计划。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组织团队建设活动，增强班级凝聚力。</w:t>
      </w:r>
    </w:p>
    <w:p w:rsidR="00586C78" w:rsidRDefault="00586C78" w:rsidP="00586C78">
      <w:pPr>
        <w:spacing w:after="0"/>
      </w:pPr>
      <w:r>
        <w:rPr>
          <w:rFonts w:hint="eastAsia"/>
        </w:rPr>
        <w:t>（3）</w:t>
      </w:r>
      <w:r>
        <w:t>确立学习小组，制定个性化学习计划。</w:t>
      </w:r>
    </w:p>
    <w:p w:rsidR="00586C78" w:rsidRDefault="00586C78" w:rsidP="00586C78">
      <w:pPr>
        <w:spacing w:after="0"/>
      </w:pPr>
      <w:r>
        <w:t>第二阶段（学期中3-8周）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定期开展学习交流会，分享学习方法和经验。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实施心理健康教育课程，关注学生心理状态。</w:t>
      </w:r>
    </w:p>
    <w:p w:rsidR="00586C78" w:rsidRDefault="00586C78" w:rsidP="00586C78">
      <w:pPr>
        <w:spacing w:after="0"/>
      </w:pPr>
      <w:r>
        <w:rPr>
          <w:rFonts w:hint="eastAsia"/>
        </w:rPr>
        <w:t>（3）</w:t>
      </w:r>
      <w:r>
        <w:t>组织参与学校社团活动和兴趣小组。</w:t>
      </w:r>
    </w:p>
    <w:p w:rsidR="00586C78" w:rsidRDefault="00586C78" w:rsidP="00586C78">
      <w:pPr>
        <w:spacing w:after="0"/>
      </w:pPr>
      <w:r>
        <w:t>第三阶段（学期中9-1</w:t>
      </w:r>
      <w:r>
        <w:rPr>
          <w:rFonts w:hint="eastAsia"/>
        </w:rPr>
        <w:t>6</w:t>
      </w:r>
      <w:r>
        <w:t>周）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举办班级才艺展示，展示学生多元才能。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安排社会实践活动，增强学生的社会责任感。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进行中期学习评估，调整学习计划。</w:t>
      </w:r>
    </w:p>
    <w:p w:rsidR="00586C78" w:rsidRDefault="00586C78" w:rsidP="00586C78">
      <w:pPr>
        <w:spacing w:after="0"/>
      </w:pPr>
      <w:r>
        <w:t>第四阶段（学期</w:t>
      </w:r>
      <w:r>
        <w:rPr>
          <w:rFonts w:hint="eastAsia"/>
        </w:rPr>
        <w:t>中</w:t>
      </w:r>
      <w:r>
        <w:t>1</w:t>
      </w:r>
      <w:r>
        <w:rPr>
          <w:rFonts w:hint="eastAsia"/>
        </w:rPr>
        <w:t>7</w:t>
      </w:r>
      <w:r>
        <w:t>-1</w:t>
      </w:r>
      <w:r>
        <w:rPr>
          <w:rFonts w:hint="eastAsia"/>
        </w:rPr>
        <w:t>8</w:t>
      </w:r>
      <w:r>
        <w:t>周）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筹备期末复习计划，组织学习小组进行集体复习。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开展心理健康教育活动，帮助学生应对考试压力。</w:t>
      </w:r>
    </w:p>
    <w:p w:rsidR="00586C78" w:rsidRDefault="00586C78" w:rsidP="00586C78">
      <w:pPr>
        <w:spacing w:after="0"/>
      </w:pPr>
      <w:r>
        <w:rPr>
          <w:rFonts w:hint="eastAsia"/>
        </w:rPr>
        <w:t>（3）</w:t>
      </w:r>
      <w:r>
        <w:t>组织班级总结会议，回顾学期成果，展望未来。</w:t>
      </w:r>
    </w:p>
    <w:p w:rsidR="00586C78" w:rsidRDefault="00586C78" w:rsidP="00586C78">
      <w:pPr>
        <w:spacing w:after="0"/>
      </w:pPr>
      <w:r>
        <w:t>第五阶段（学期末1</w:t>
      </w:r>
      <w:r>
        <w:rPr>
          <w:rFonts w:hint="eastAsia"/>
        </w:rPr>
        <w:t>9</w:t>
      </w:r>
      <w:r>
        <w:t>-</w:t>
      </w:r>
      <w:r>
        <w:rPr>
          <w:rFonts w:hint="eastAsia"/>
        </w:rPr>
        <w:t>20</w:t>
      </w:r>
      <w:r>
        <w:t>周）</w:t>
      </w:r>
    </w:p>
    <w:p w:rsidR="00586C78" w:rsidRDefault="00586C78" w:rsidP="00586C78">
      <w:pPr>
        <w:spacing w:after="0"/>
      </w:pPr>
      <w:r>
        <w:rPr>
          <w:rFonts w:hint="eastAsia"/>
        </w:rPr>
        <w:t>（1）</w:t>
      </w:r>
      <w:r>
        <w:t>完成期末考试，评估学生学业成绩。</w:t>
      </w:r>
    </w:p>
    <w:p w:rsidR="00586C78" w:rsidRDefault="00586C78" w:rsidP="00586C78">
      <w:pPr>
        <w:spacing w:after="0"/>
      </w:pPr>
      <w:r>
        <w:rPr>
          <w:rFonts w:hint="eastAsia"/>
        </w:rPr>
        <w:t>（2）</w:t>
      </w:r>
      <w:r>
        <w:t>颁发班级荣誉，表彰优秀学生。</w:t>
      </w:r>
    </w:p>
    <w:p w:rsidR="00586C78" w:rsidRDefault="00586C78" w:rsidP="00586C78">
      <w:pPr>
        <w:spacing w:after="0"/>
      </w:pPr>
      <w:r>
        <w:rPr>
          <w:rFonts w:hint="eastAsia"/>
        </w:rPr>
        <w:t>（3）</w:t>
      </w:r>
      <w:r>
        <w:t>整理班级资料，准备新学期的工作计划。</w:t>
      </w:r>
    </w:p>
    <w:p w:rsidR="00E267D2" w:rsidRDefault="00586C78" w:rsidP="00586C78">
      <w:pPr>
        <w:spacing w:after="0"/>
        <w:ind w:firstLineChars="200" w:firstLine="440"/>
      </w:pPr>
      <w:r>
        <w:t>通过以上工作策略和详细的工作安排，我们旨在为本学期的班级工作奠定坚实的基础，促进每位学生的全面发展，营造一个和谐、积极、向上的学习环境。</w:t>
      </w:r>
    </w:p>
    <w:sectPr w:rsidR="00E2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D2"/>
    <w:rsid w:val="00151BF3"/>
    <w:rsid w:val="00586C78"/>
    <w:rsid w:val="00E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2C48C"/>
  <w15:chartTrackingRefBased/>
  <w15:docId w15:val="{79A152F8-E7DD-A14D-84DF-250CCCAE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2025-02-11T03:09:00Z</dcterms:created>
  <dcterms:modified xsi:type="dcterms:W3CDTF">2025-02-11T03:29:00Z</dcterms:modified>
</cp:coreProperties>
</file>