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F1DD14">
      <w:pPr>
        <w:widowControl/>
        <w:shd w:val="clear" w:color="auto" w:fill="FFFFFF"/>
        <w:spacing w:line="700" w:lineRule="exact"/>
        <w:jc w:val="center"/>
        <w:rPr>
          <w:rFonts w:ascii="方正小标宋简体" w:hAnsi="黑体" w:eastAsia="方正小标宋简体" w:cs="宋体"/>
          <w:color w:val="000000"/>
          <w:kern w:val="0"/>
          <w:sz w:val="40"/>
          <w:szCs w:val="40"/>
        </w:rPr>
      </w:pPr>
      <w:r>
        <w:rPr>
          <w:rFonts w:hint="eastAsia" w:ascii="方正小标宋简体" w:hAnsi="黑体" w:eastAsia="方正小标宋简体" w:cs="宋体"/>
          <w:color w:val="000000"/>
          <w:kern w:val="0"/>
          <w:sz w:val="40"/>
          <w:szCs w:val="40"/>
        </w:rPr>
        <w:t xml:space="preserve"> </w:t>
      </w: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  <w:t>新安小学教师“大家访”活动记录表</w:t>
      </w:r>
    </w:p>
    <w:tbl>
      <w:tblPr>
        <w:tblStyle w:val="3"/>
        <w:tblW w:w="9039" w:type="dxa"/>
        <w:jc w:val="center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55"/>
        <w:gridCol w:w="1691"/>
        <w:gridCol w:w="241"/>
        <w:gridCol w:w="1099"/>
        <w:gridCol w:w="1241"/>
        <w:gridCol w:w="517"/>
        <w:gridCol w:w="923"/>
        <w:gridCol w:w="1472"/>
      </w:tblGrid>
      <w:tr w14:paraId="2AFDC0B4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BB3B34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6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DB2C27">
            <w:pPr>
              <w:widowControl/>
              <w:autoSpaceDE w:val="0"/>
              <w:autoSpaceDN w:val="0"/>
              <w:snapToGrid w:val="0"/>
              <w:ind w:firstLine="280" w:firstLineChars="100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黄德忠</w:t>
            </w:r>
          </w:p>
        </w:tc>
        <w:tc>
          <w:tcPr>
            <w:tcW w:w="13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39D472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97F20F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四2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2DD85A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D1E9A8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李梓昂</w:t>
            </w:r>
          </w:p>
        </w:tc>
      </w:tr>
      <w:tr w14:paraId="040A7E73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D677BB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家长姓名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BC1F92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李双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13E754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同行教师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9E3956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刘艳萍、曾晓芬</w:t>
            </w:r>
          </w:p>
        </w:tc>
      </w:tr>
      <w:tr w14:paraId="4FFE1E02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A1ABF7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4EE052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1.15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008F78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8CB4BA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上门</w:t>
            </w:r>
          </w:p>
        </w:tc>
      </w:tr>
      <w:tr w14:paraId="310B5846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37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D215C8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9A7871">
            <w:pPr>
              <w:ind w:firstLine="560" w:firstLineChars="200"/>
              <w:rPr>
                <w:rFonts w:hint="default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该学生在校比较调皮，学习自觉性不高</w:t>
            </w:r>
          </w:p>
        </w:tc>
      </w:tr>
      <w:tr w14:paraId="3FBC38BC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27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464B6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C66276">
            <w:pPr>
              <w:widowControl/>
              <w:autoSpaceDE w:val="0"/>
              <w:autoSpaceDN w:val="0"/>
              <w:snapToGrid w:val="0"/>
              <w:ind w:firstLine="560" w:firstLineChars="200"/>
              <w:rPr>
                <w:rFonts w:hint="default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想该生家长如实反映在校情况，学生家长也和老师聊了在家里的各种表现，期望在学校老师能对齐严格管教。</w:t>
            </w:r>
          </w:p>
        </w:tc>
      </w:tr>
      <w:tr w14:paraId="5F10D6A3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555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D9657B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情况分析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16E9B6">
            <w:pPr>
              <w:widowControl/>
              <w:autoSpaceDE w:val="0"/>
              <w:autoSpaceDN w:val="0"/>
              <w:snapToGrid w:val="0"/>
              <w:ind w:firstLine="280" w:firstLineChars="100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该生在家能够及时完成作业，每日坚持阅读</w:t>
            </w:r>
          </w:p>
        </w:tc>
      </w:tr>
      <w:tr w14:paraId="29AA38CD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833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071E28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措施与成效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AC16CD">
            <w:pPr>
              <w:adjustRightInd w:val="0"/>
              <w:snapToGrid w:val="0"/>
              <w:spacing w:before="156" w:beforeLines="50" w:line="288" w:lineRule="auto"/>
              <w:ind w:firstLine="560" w:firstLineChars="200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了解情况后，我们给孩子的家长提出了几个建议：</w:t>
            </w:r>
          </w:p>
          <w:p w14:paraId="51457A57">
            <w:pPr>
              <w:pStyle w:val="6"/>
              <w:widowControl/>
              <w:numPr>
                <w:ilvl w:val="0"/>
                <w:numId w:val="1"/>
              </w:numPr>
              <w:autoSpaceDE w:val="0"/>
              <w:autoSpaceDN w:val="0"/>
              <w:snapToGrid w:val="0"/>
              <w:jc w:val="both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在家培养良好的卫生习惯的学习习惯，养成学习自觉性</w:t>
            </w:r>
          </w:p>
          <w:p w14:paraId="42E880CE">
            <w:pPr>
              <w:pStyle w:val="6"/>
              <w:widowControl/>
              <w:numPr>
                <w:ilvl w:val="0"/>
                <w:numId w:val="1"/>
              </w:numPr>
              <w:autoSpaceDE w:val="0"/>
              <w:autoSpaceDN w:val="0"/>
              <w:snapToGrid w:val="0"/>
              <w:jc w:val="both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经常性检查作业完成情况，及时和任课老师沟通学习情况</w:t>
            </w:r>
          </w:p>
          <w:p w14:paraId="789423AB">
            <w:pPr>
              <w:pStyle w:val="6"/>
              <w:widowControl/>
              <w:numPr>
                <w:ilvl w:val="0"/>
                <w:numId w:val="1"/>
              </w:numPr>
              <w:autoSpaceDE w:val="0"/>
              <w:autoSpaceDN w:val="0"/>
              <w:snapToGrid w:val="0"/>
              <w:jc w:val="both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制定适合孩子的学习计划，尽快跟上其他孩子的学习步伐</w:t>
            </w:r>
          </w:p>
        </w:tc>
      </w:tr>
      <w:tr w14:paraId="3D0B5A5C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689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51E5BF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E778A0">
            <w:pPr>
              <w:widowControl/>
              <w:autoSpaceDE w:val="0"/>
              <w:autoSpaceDN w:val="0"/>
              <w:snapToGrid w:val="0"/>
              <w:ind w:firstLine="560" w:firstLineChars="200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作为教师，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我们也会多多关注孩子在学校的各方面情况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，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和家长多多沟通，形成家校合力。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通过这次家访，能够更加深入地了解现象背后的原因，换位思考后，给予学生更多的关怀和耐心，在各个方面鼓励他们，让他们把学校当成家。</w:t>
            </w:r>
          </w:p>
        </w:tc>
      </w:tr>
      <w:tr w14:paraId="10592EC2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403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9649CB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家访掠影</w:t>
            </w:r>
          </w:p>
          <w:p w14:paraId="5B99F0CC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（附照片）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B7AC49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  <w:drawing>
                <wp:inline distT="0" distB="0" distL="114300" distR="114300">
                  <wp:extent cx="4485005" cy="3362325"/>
                  <wp:effectExtent l="0" t="0" r="10795" b="3175"/>
                  <wp:docPr id="1" name="图片 1" descr="4a6b1bfee2d33aae4610453c503a7992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4a6b1bfee2d33aae4610453c503a7992_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85005" cy="33623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bookmarkStart w:id="0" w:name="_GoBack"/>
            <w:bookmarkEnd w:id="0"/>
          </w:p>
        </w:tc>
      </w:tr>
    </w:tbl>
    <w:p w14:paraId="63C0BD33"/>
    <w:p w14:paraId="4D03574F"/>
    <w:sectPr>
      <w:footerReference r:id="rId3" w:type="default"/>
      <w:footerReference r:id="rId4" w:type="even"/>
      <w:pgSz w:w="11906" w:h="16838"/>
      <w:pgMar w:top="1218" w:right="1531" w:bottom="1276" w:left="1531" w:header="851" w:footer="992" w:gutter="0"/>
      <w:pgNumType w:fmt="numberInDash" w:start="7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黑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2E07835">
    <w:pPr>
      <w:pStyle w:val="2"/>
      <w:framePr w:wrap="around" w:vAnchor="text" w:hAnchor="margin" w:xAlign="outside" w:y="1"/>
      <w:rPr>
        <w:rStyle w:val="5"/>
        <w:sz w:val="28"/>
        <w:szCs w:val="28"/>
      </w:rPr>
    </w:pPr>
    <w:r>
      <w:rPr>
        <w:rStyle w:val="5"/>
        <w:sz w:val="28"/>
        <w:szCs w:val="28"/>
      </w:rPr>
      <w:fldChar w:fldCharType="begin"/>
    </w:r>
    <w:r>
      <w:rPr>
        <w:rStyle w:val="5"/>
        <w:sz w:val="28"/>
        <w:szCs w:val="28"/>
      </w:rPr>
      <w:instrText xml:space="preserve">PAGE  </w:instrText>
    </w:r>
    <w:r>
      <w:rPr>
        <w:rStyle w:val="5"/>
        <w:sz w:val="28"/>
        <w:szCs w:val="28"/>
      </w:rPr>
      <w:fldChar w:fldCharType="separate"/>
    </w:r>
    <w:r>
      <w:rPr>
        <w:rStyle w:val="5"/>
        <w:sz w:val="28"/>
        <w:szCs w:val="28"/>
      </w:rPr>
      <w:t>- 7 -</w:t>
    </w:r>
    <w:r>
      <w:rPr>
        <w:rStyle w:val="5"/>
        <w:sz w:val="28"/>
        <w:szCs w:val="28"/>
      </w:rPr>
      <w:fldChar w:fldCharType="end"/>
    </w:r>
  </w:p>
  <w:p w14:paraId="08706831">
    <w:pPr>
      <w:pStyle w:val="2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7BF5A4">
    <w:pPr>
      <w:pStyle w:val="2"/>
      <w:framePr w:wrap="around" w:vAnchor="text" w:hAnchor="margin" w:xAlign="outside" w:y="1"/>
      <w:rPr>
        <w:rStyle w:val="5"/>
      </w:rPr>
    </w:pPr>
    <w:r>
      <w:rPr>
        <w:rStyle w:val="5"/>
      </w:rPr>
      <w:fldChar w:fldCharType="begin"/>
    </w:r>
    <w:r>
      <w:rPr>
        <w:rStyle w:val="5"/>
      </w:rPr>
      <w:instrText xml:space="preserve">PAGE  </w:instrText>
    </w:r>
    <w:r>
      <w:rPr>
        <w:rStyle w:val="5"/>
      </w:rPr>
      <w:fldChar w:fldCharType="separate"/>
    </w:r>
    <w:r>
      <w:rPr>
        <w:rStyle w:val="5"/>
      </w:rPr>
      <w:t>- 7 -</w:t>
    </w:r>
    <w:r>
      <w:rPr>
        <w:rStyle w:val="5"/>
      </w:rPr>
      <w:fldChar w:fldCharType="end"/>
    </w:r>
  </w:p>
  <w:p w14:paraId="378B43B5">
    <w:pPr>
      <w:pStyle w:val="2"/>
      <w:ind w:right="360" w:firstLine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AF23A21"/>
    <w:multiLevelType w:val="singleLevel"/>
    <w:tmpl w:val="2AF23A21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02F4510"/>
    <w:rsid w:val="1FCD4EA9"/>
    <w:rsid w:val="25336E27"/>
    <w:rsid w:val="402F4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5">
    <w:name w:val="page number"/>
    <w:basedOn w:val="4"/>
    <w:qFormat/>
    <w:uiPriority w:val="0"/>
  </w:style>
  <w:style w:type="paragraph" w:styleId="6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372</Words>
  <Characters>375</Characters>
  <Lines>0</Lines>
  <Paragraphs>0</Paragraphs>
  <TotalTime>25</TotalTime>
  <ScaleCrop>false</ScaleCrop>
  <LinksUpToDate>false</LinksUpToDate>
  <CharactersWithSpaces>377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2025-01-17T00:03:00Z</dcterms:created>
  <dc:creator>HUAWEI</dc:creator>
  <cp:lastModifiedBy>嫣然1</cp:lastModifiedBy>
  <dcterms:modified xsi:type="dcterms:W3CDTF">2025-02-08T13:00:17Z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3AC4DCA3C5E5453FBC0D3CBA3CD03052_11</vt:lpwstr>
  </property>
  <property fmtid="{D5CDD505-2E9C-101B-9397-08002B2CF9AE}" pid="4" name="KSOTemplateDocerSaveRecord">
    <vt:lpwstr>eyJoZGlkIjoiOWJhYmNhMWZkNDllYWJlNWQ5YzNhNWM3ZDQ0Mjk3OWMiLCJ1c2VySWQiOiI0NTM0MTUyMjAifQ==</vt:lpwstr>
  </property>
</Properties>
</file>