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2A8D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0750A6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600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E0F6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F06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EBCE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3784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370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王刚</w:t>
            </w:r>
          </w:p>
        </w:tc>
      </w:tr>
      <w:tr w14:paraId="6FF644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939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62C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王孝飞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E09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830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18961416687</w:t>
            </w:r>
          </w:p>
        </w:tc>
      </w:tr>
      <w:tr w14:paraId="4D8BD5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CE5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CAC3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1月19日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7A8E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8A4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3671D0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2C7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3E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王同学学习成绩一直处于下游，学习动力不足，缺乏明确的学习目标和计划，对学习存在抵触情绪。上课不走心，听课效率极低。作业拖拉，质量不高。</w:t>
            </w:r>
          </w:p>
        </w:tc>
      </w:tr>
      <w:tr w14:paraId="1F9C6E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897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71F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1.向家长反馈学生的学习情况，分析学生学习成绩不理想的具体原因，如基础知识薄弱、学习方法不正确、学习兴趣缺乏等。</w:t>
            </w:r>
          </w:p>
          <w:p w14:paraId="6038EB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2.了解学生再家中的学习习惯和环境，如是否有固定的学习空间和时间、家庭学习氛围是否浓厚等。</w:t>
            </w:r>
          </w:p>
        </w:tc>
      </w:tr>
      <w:tr w14:paraId="471D47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546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37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父母做生意，没时间关注他的学习，更别说亲子沟通谈心谈话了，整个就是散养状态。租住屋空间局促，王同学没有属于自己学习的空间，写作业的桌子就是家里的饭桌。</w:t>
            </w:r>
          </w:p>
        </w:tc>
      </w:tr>
      <w:tr w14:paraId="34025C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17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80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对学生的学习重视起来了，积极为学生创造良好的学习条件，按照制定的学习计划督促学生学习。学生在老师和家长的鼓励下，学习态度有所转变，开始主动参与学习，学习动力明显增强，对学习目标有了更清晰的认识，学习成绩也在提升中。</w:t>
            </w:r>
          </w:p>
        </w:tc>
      </w:tr>
      <w:tr w14:paraId="477EF8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FBA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A8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为了养家糊口的确不容易，趁着年轻要多为孩子积攒财富，可能他们觉得只要给孩子吃饱穿暖就可以了，学习是孩子自己的事。殊不知，孩子成长的过程亲情陪伴也是不可或缺的。家长明白了家庭教育的缺失，也转变了观点并努力改变自己，这便是家访最大的意义。</w:t>
            </w:r>
          </w:p>
        </w:tc>
      </w:tr>
      <w:tr w14:paraId="751BD3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DF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2C9A03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B6F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502660" cy="2626995"/>
                  <wp:effectExtent l="0" t="0" r="2540" b="1905"/>
                  <wp:docPr id="2" name="图片 2" descr="fff1c6ee61aa6f5cd722bdd3e0c4c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ff1c6ee61aa6f5cd722bdd3e0c4c9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2660" cy="262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0676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E6981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33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D985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B0F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94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51E8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4E17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蒙淑宣</w:t>
            </w:r>
          </w:p>
        </w:tc>
      </w:tr>
      <w:tr w14:paraId="316C46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F3D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1B5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蒙建春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179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A206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15251994095</w:t>
            </w:r>
          </w:p>
        </w:tc>
      </w:tr>
      <w:tr w14:paraId="2F33FA6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66E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4471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1月19日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91E1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9D8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5A7877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5B8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33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蒙同学家境贫困，家中有三个孩子，她是老二。父母靠打零工供养他们姐弟上学，日子过得比较紧。蒙同学性格内向，在班内不善言辞，但是学习成绩优秀。</w:t>
            </w:r>
          </w:p>
        </w:tc>
      </w:tr>
      <w:tr w14:paraId="6C71790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269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CD8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1、跟家长反映蒙同学在校的学习情况：认真刻苦，成绩优异。</w:t>
            </w:r>
          </w:p>
          <w:p w14:paraId="38AF1A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2、母亲讲述她在家的表现：写完作业主动包揽家务活，很懂事。</w:t>
            </w:r>
          </w:p>
          <w:p w14:paraId="585F10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3、教师建议：交几个知心朋友，与朋友多沟通交流，培养自己的交往能力。</w:t>
            </w:r>
          </w:p>
        </w:tc>
      </w:tr>
      <w:tr w14:paraId="3A0F83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2FA8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36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蒙同学因家境问题，内心敏感，性格内向，不愿与同学走得近。懂事的她觉得唯有认真学习用优异的成绩报答父母的养育之恩。这种懂事近乎让人心疼，她背负的压力太大了。</w:t>
            </w:r>
          </w:p>
        </w:tc>
      </w:tr>
      <w:tr w14:paraId="6E5C97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4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C632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E32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教师主动走近她，与她畅聊，打开她紧缩的内心，希望她自信乐观面对生活。</w:t>
            </w:r>
          </w:p>
          <w:p w14:paraId="78D751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成立“共学”小组，安排她当组长，发挥她学习的优势，帮助更多的同学，走进同学，与同学打成一片。</w:t>
            </w:r>
          </w:p>
        </w:tc>
      </w:tr>
      <w:tr w14:paraId="7CCABA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45F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88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都说穷人家的孩子早当家，这次家访的确让我感受到了这句话的真谛。蒙同学母亲也意识到对她关心不够，表示一定多考虑她的感受。家访可以捕捉孩子向好发展的滋生点，愿家校合力助力每个生命体健康茁壮成长。</w:t>
            </w:r>
          </w:p>
        </w:tc>
      </w:tr>
      <w:tr w14:paraId="229B66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AB9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340472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1C0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560445" cy="2670810"/>
                  <wp:effectExtent l="0" t="0" r="1905" b="15240"/>
                  <wp:docPr id="3" name="图片 3" descr="ba7bad791d705d3fe419dd7754d79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a7bad791d705d3fe419dd7754d794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0445" cy="267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C5D95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218" w:right="1531" w:bottom="1276" w:left="1531" w:header="851" w:footer="992" w:gutter="0"/>
          <w:pgNumType w:fmt="numberInDash" w:start="7"/>
          <w:cols w:space="720" w:num="1"/>
          <w:docGrid w:type="lines" w:linePitch="312" w:charSpace="0"/>
        </w:sectPr>
      </w:pPr>
    </w:p>
    <w:p w14:paraId="4A71F33B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BB1EA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B35C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628E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28AD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1C8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C04B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F1F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刘凯乐</w:t>
            </w:r>
          </w:p>
        </w:tc>
      </w:tr>
      <w:tr w14:paraId="60B26E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A68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D23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刘飞飞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C601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F8E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13338192308  </w:t>
            </w:r>
          </w:p>
        </w:tc>
      </w:tr>
      <w:tr w14:paraId="0BC200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C7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7A8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86CD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AD4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21F412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84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39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AAE1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家校合力，全面了解学生学习、生活、心理状况，确保学生健康成长。</w:t>
            </w:r>
          </w:p>
        </w:tc>
      </w:tr>
      <w:tr w14:paraId="1FED1D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C203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34B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1.学习方面：学习成绩中等，学习动力不足，对学习缺乏兴趣。</w:t>
            </w:r>
          </w:p>
          <w:p w14:paraId="03961C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2.课堂表现：课堂上注意力不集中，容易走神，很少参与课堂互动。</w:t>
            </w:r>
          </w:p>
        </w:tc>
      </w:tr>
      <w:tr w14:paraId="386CA1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AFD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19E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1.向家长反映学生在校的学习和行为表现，分析造成这些问题的原因。</w:t>
            </w:r>
          </w:p>
          <w:p w14:paraId="1EB992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2.了解学生的家庭情况，发现学生父母工作繁忙，对其关心不够，导致学生缺乏学习的动力和目标。</w:t>
            </w:r>
          </w:p>
        </w:tc>
      </w:tr>
      <w:tr w14:paraId="042AC4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3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C166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F10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与家长共同商讨解决方案，建议家长多抽时间陪伴孩子，关注孩子的学习 和生活，帮助孩子树立学习的信心和目标。</w:t>
            </w:r>
          </w:p>
        </w:tc>
      </w:tr>
      <w:tr w14:paraId="157267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F3F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10A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这次家访让我深刻体会到，家庭环境对学生的成长有着重要的影响。作为教师，要关注学生的家庭背景，与家长保持密切联系，共同为学生营造一个良好的成长环境。同时，要给予学生更多的关爱和鼓励，激发他们的学习兴趣和动力。</w:t>
            </w:r>
          </w:p>
        </w:tc>
      </w:tr>
      <w:tr w14:paraId="0E43FB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103F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E53FA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7DE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821430" cy="2865755"/>
                  <wp:effectExtent l="0" t="0" r="7620" b="10795"/>
                  <wp:docPr id="8" name="图片 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1430" cy="286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E8D000"/>
    <w:p w14:paraId="75AA60F5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42561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7CA1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3ACAE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6FF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4E6D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5E8D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725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赵睿棋</w:t>
            </w:r>
          </w:p>
        </w:tc>
      </w:tr>
      <w:tr w14:paraId="14637E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68AE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AF8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F0F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1C9B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13142505277</w:t>
            </w:r>
          </w:p>
        </w:tc>
      </w:tr>
      <w:tr w14:paraId="76A8AE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9F5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EFD6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D751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EC9A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F8AE4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8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E2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83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与家长分享学生在学校的表现，同时指出其偏科问题，希望家长能够给予关注。</w:t>
            </w:r>
          </w:p>
        </w:tc>
      </w:tr>
      <w:tr w14:paraId="455AB35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9CF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E3C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1．学习方面：学习习惯较好，尤其在语文学科上表现优异，但存在偏科现象，数学相对较弱。</w:t>
            </w:r>
          </w:p>
          <w:p w14:paraId="5ADE0A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2．课堂表现：积极参与课堂讨论，思维活跃，经常提出独到的见解。</w:t>
            </w:r>
          </w:p>
        </w:tc>
      </w:tr>
      <w:tr w14:paraId="73A242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C63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71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了解学生在家中的学习和生活情况，发现学生在家中喜欢阅读课外书籍，但缺乏数学方面的练习。</w:t>
            </w:r>
          </w:p>
          <w:p w14:paraId="58CC2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建议家长鼓励学生多做数学练习题，平衡各学科的发展，并引导学生学会倾听他人的意见，培养谦虚的品质。</w:t>
            </w:r>
          </w:p>
        </w:tc>
      </w:tr>
      <w:tr w14:paraId="1A1EE6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5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18A9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92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1．家长对学生的偏科问题表示重视，会督促学生加强数学学习。</w:t>
            </w:r>
          </w:p>
          <w:p w14:paraId="70451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2．学生表示会听取老师和家长的建议，努力改进自己的不足之处。</w:t>
            </w:r>
          </w:p>
        </w:tc>
      </w:tr>
      <w:tr w14:paraId="5BC025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4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33F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CD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本次家访让我感受到，作为教师，要善于发现学生的闪光点和不足之处，及时与家长沟通，共同促进学生的全面发展同时，要注重培养学生的良好品德和心理素质，使他们成为既有才华又有素养。</w:t>
            </w:r>
          </w:p>
        </w:tc>
      </w:tr>
      <w:tr w14:paraId="7DB508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74CB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CD9B9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DB3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514090" cy="2635250"/>
                  <wp:effectExtent l="0" t="0" r="10160" b="12700"/>
                  <wp:docPr id="9" name="图片 9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090" cy="263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BE73AC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6526B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CC37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31E3E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ED8E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FD2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8C71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3DC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刘晨淼</w:t>
            </w:r>
          </w:p>
        </w:tc>
      </w:tr>
      <w:tr w14:paraId="65887A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0BD4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443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刘伟国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095B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4AAF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1516110216</w:t>
            </w:r>
            <w:r>
              <w:rPr>
                <w:rFonts w:hint="eastAsia"/>
              </w:rPr>
              <w:t>3</w:t>
            </w:r>
          </w:p>
        </w:tc>
      </w:tr>
      <w:tr w14:paraId="3AA933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38AA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306A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309A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51F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1D5060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1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140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E8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与家长交流学生的学习情况，肯定其努力学习的态度，同时指出学习方法上的问题。</w:t>
            </w:r>
          </w:p>
        </w:tc>
      </w:tr>
      <w:tr w14:paraId="731EEF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55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AA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1.学习方面：学习刻苦努力，但学习方法不够灵活，导致学习效率不高。</w:t>
            </w:r>
          </w:p>
          <w:p w14:paraId="44D78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2.行为规范：遵守校规校纪，积极参加学校组织的各项活动，有较强的集体荣誉感。</w:t>
            </w:r>
          </w:p>
        </w:tc>
      </w:tr>
      <w:tr w14:paraId="147F9F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4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6C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FF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了解学生在家中的学习习惯和时间安排，发现学生在家中花费大量时间在死记硬背上，缺乏对知识的理解和运用。</w:t>
            </w:r>
          </w:p>
        </w:tc>
      </w:tr>
      <w:tr w14:paraId="3371331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BE7A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D54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1.建议家长引导学生学会总结归纳，注重知识的理解和迁移，合理安排学习时间，提高学习效率。家长表示会帮助学生改进学习方法，提高学习效率。</w:t>
            </w:r>
          </w:p>
          <w:p w14:paraId="58E4C1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2.学生在后续的学习中开始尝试新的学习方法，成绩有了一定的提高。</w:t>
            </w:r>
          </w:p>
        </w:tc>
      </w:tr>
      <w:tr w14:paraId="283DD4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3B20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BA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家访是教育教学工作的重要组成部分，通过与家长的沟通，可以更好地了解学生的学习和生活情况，为教育教学提供有力的支持。在今后的工作中，要更加注重家访工作，及时发现问题，解决问题，促进学生的健康成长。</w:t>
            </w:r>
          </w:p>
          <w:p w14:paraId="2BC54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8F750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643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FC2D25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80D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199765" cy="2399665"/>
                  <wp:effectExtent l="0" t="0" r="635" b="635"/>
                  <wp:docPr id="10" name="图片 1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765" cy="2399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1771B191"/>
    <w:sectPr>
      <w:footerReference r:id="rId5" w:type="default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8A70C0-7BD9-4857-8785-78E73E10014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0C16905-8A40-4A03-A8ED-4639372E579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594BFF1-D484-4B0C-9F44-8608F209442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2F86B100-1016-41CF-AE89-6659D2F917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989B117-D0EC-4EED-9A68-1777DB8C3D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EAA53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31D45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1E10DA85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39598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22A3E"/>
    <w:multiLevelType w:val="singleLevel"/>
    <w:tmpl w:val="05422A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247556A"/>
    <w:rsid w:val="04497378"/>
    <w:rsid w:val="06563FCE"/>
    <w:rsid w:val="0A0568A9"/>
    <w:rsid w:val="0A7201F8"/>
    <w:rsid w:val="0F3139F2"/>
    <w:rsid w:val="114D2C77"/>
    <w:rsid w:val="132077FF"/>
    <w:rsid w:val="14440E3C"/>
    <w:rsid w:val="14EE3B40"/>
    <w:rsid w:val="18080B1A"/>
    <w:rsid w:val="19BC32D1"/>
    <w:rsid w:val="1A475D30"/>
    <w:rsid w:val="1AD559B1"/>
    <w:rsid w:val="1AFC50D3"/>
    <w:rsid w:val="1DEB432C"/>
    <w:rsid w:val="25900B3D"/>
    <w:rsid w:val="287D0659"/>
    <w:rsid w:val="29A246CE"/>
    <w:rsid w:val="2AE93F5A"/>
    <w:rsid w:val="2DCA2C3F"/>
    <w:rsid w:val="2F2A0C64"/>
    <w:rsid w:val="333D4138"/>
    <w:rsid w:val="33695D95"/>
    <w:rsid w:val="33F728D0"/>
    <w:rsid w:val="3F9115F7"/>
    <w:rsid w:val="45597B11"/>
    <w:rsid w:val="47AA5523"/>
    <w:rsid w:val="47F75DFD"/>
    <w:rsid w:val="48253672"/>
    <w:rsid w:val="49185C51"/>
    <w:rsid w:val="49F44C5D"/>
    <w:rsid w:val="4A9B460E"/>
    <w:rsid w:val="4F05230A"/>
    <w:rsid w:val="52C56BF8"/>
    <w:rsid w:val="55AC3936"/>
    <w:rsid w:val="5E416A63"/>
    <w:rsid w:val="610213CF"/>
    <w:rsid w:val="62593EC6"/>
    <w:rsid w:val="63E57053"/>
    <w:rsid w:val="654E4ADE"/>
    <w:rsid w:val="699E5B64"/>
    <w:rsid w:val="6B6320BC"/>
    <w:rsid w:val="6CD66182"/>
    <w:rsid w:val="6D321474"/>
    <w:rsid w:val="700330BE"/>
    <w:rsid w:val="745E5245"/>
    <w:rsid w:val="746B463A"/>
    <w:rsid w:val="76D83408"/>
    <w:rsid w:val="77464346"/>
    <w:rsid w:val="77770A86"/>
    <w:rsid w:val="780C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3056</Words>
  <Characters>3241</Characters>
  <Lines>1</Lines>
  <Paragraphs>1</Paragraphs>
  <TotalTime>12</TotalTime>
  <ScaleCrop>false</ScaleCrop>
  <LinksUpToDate>false</LinksUpToDate>
  <CharactersWithSpaces>3255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霞姿月韵</cp:lastModifiedBy>
  <dcterms:modified xsi:type="dcterms:W3CDTF">2025-01-26T07:21:28Z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14DED53F22F341BC8089DEC07DA09A0A_13</vt:lpwstr>
  </property>
  <property fmtid="{D5CDD505-2E9C-101B-9397-08002B2CF9AE}" pid="4" name="KSOTemplateDocerSaveRecord">
    <vt:lpwstr>eyJoZGlkIjoiNDdkM2JhOGFhMjcwMDE2YjgxNTljOWU2NWQ1ZDljMWUiLCJ1c2VySWQiOiIzMzA0MDA2MDIifQ==</vt:lpwstr>
  </property>
</Properties>
</file>