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51629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7DF8D3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8672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7C8D9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李婷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07D8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1A17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二（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7686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5D2B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余默冉</w:t>
            </w:r>
          </w:p>
        </w:tc>
      </w:tr>
      <w:tr w14:paraId="16D737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A224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F6F6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</w:rPr>
              <w:t>余文鹏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DD41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7532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孙红霞</w:t>
            </w:r>
          </w:p>
        </w:tc>
      </w:tr>
      <w:tr w14:paraId="0072DB8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049B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7112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0A05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CEB1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</w:t>
            </w:r>
          </w:p>
        </w:tc>
      </w:tr>
      <w:tr w14:paraId="1EA6183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C1F2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636F1">
            <w:pPr>
              <w:ind w:firstLine="56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该生性格内向，不善于表达，学习习惯不好，比较拖拉，因此决定上门家访了解一下学生在家的学习和生活情况。</w:t>
            </w:r>
          </w:p>
        </w:tc>
      </w:tr>
      <w:tr w14:paraId="44A8A99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942A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D3FA5"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1.与家长交流学生的在校表现；</w:t>
            </w:r>
          </w:p>
          <w:p w14:paraId="07345B34">
            <w:pPr>
              <w:widowControl/>
              <w:autoSpaceDE w:val="0"/>
              <w:autoSpaceDN w:val="0"/>
              <w:snapToGrid w:val="0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2.了解学生在家的学习和生活情况；</w:t>
            </w:r>
          </w:p>
          <w:p w14:paraId="1D3B8454">
            <w:pPr>
              <w:widowControl/>
              <w:autoSpaceDE w:val="0"/>
              <w:autoSpaceDN w:val="0"/>
              <w:snapToGrid w:val="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3.赠与学生两本课外书，鼓励孩子多阅读。</w:t>
            </w:r>
          </w:p>
        </w:tc>
      </w:tr>
      <w:tr w14:paraId="56D5C66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B092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B63A0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孩子在家很懂事，对于学习也很热爱，但性格比较内向，平时不愿表达。</w:t>
            </w:r>
          </w:p>
        </w:tc>
      </w:tr>
      <w:tr w14:paraId="1D4A7CE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1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D38D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656259">
            <w:pPr>
              <w:widowControl/>
              <w:autoSpaceDE w:val="0"/>
              <w:autoSpaceDN w:val="0"/>
              <w:snapToGrid w:val="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与家长沟通如何让孩子锻炼表达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并建议孩子每天花半个小时阅读。</w:t>
            </w:r>
          </w:p>
        </w:tc>
      </w:tr>
      <w:tr w14:paraId="404E1E8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2C31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50AA0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在这段时间的家访活动中，我深刻体会到，家访对教师和学生家长来说都是受益匪浅的、家长能了解学生在校各方面的表现和校园对学生的要求，老师能了解学生家庭中各方面的状况及学生在家庭中的表现。我们只有透过家访，走进学生的生活才能了解一些隐性的问题</w:t>
            </w: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，找出学生不良行为构成的根本原因，这样我们才能从根源着手，对症下药，进一步加强对学生的教育，到达家校结合，共同教育学生的目的。</w:t>
            </w:r>
          </w:p>
        </w:tc>
      </w:tr>
      <w:tr w14:paraId="3053229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E84D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782C512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0323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</w:tbl>
    <w:p w14:paraId="7B830908"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1A4D266-B746-42BB-AA95-191C27F9F45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E14DDBF9-6E37-4B58-A87A-97572CFAB02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076AC99-ED2C-46D5-AA43-B323D74B16A1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5AA825A6-9FB4-48E6-8DE7-6E73309B7AD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24A7F1ED-5C9C-41B0-9600-E536D0F62FE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09DF9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675AD1E5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988580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365817BE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NjMzZkMTZlODhhYmU4OWY2MWU5ODg5YmNiNTQ4NTkifQ=="/>
  </w:docVars>
  <w:rsids>
    <w:rsidRoot w:val="00B13FBB"/>
    <w:rsid w:val="00277C63"/>
    <w:rsid w:val="00291081"/>
    <w:rsid w:val="007960DC"/>
    <w:rsid w:val="00B13FBB"/>
    <w:rsid w:val="00D50EF8"/>
    <w:rsid w:val="01A7647D"/>
    <w:rsid w:val="071E0F8F"/>
    <w:rsid w:val="07DC769D"/>
    <w:rsid w:val="095D76EA"/>
    <w:rsid w:val="0AB3379D"/>
    <w:rsid w:val="172C0760"/>
    <w:rsid w:val="1BD11DD3"/>
    <w:rsid w:val="1E8C45D9"/>
    <w:rsid w:val="1EFD31CE"/>
    <w:rsid w:val="24DD4D5A"/>
    <w:rsid w:val="29477A7A"/>
    <w:rsid w:val="29F34726"/>
    <w:rsid w:val="2AE5754B"/>
    <w:rsid w:val="2E4C78E1"/>
    <w:rsid w:val="309D08C8"/>
    <w:rsid w:val="30F675C4"/>
    <w:rsid w:val="33D4015C"/>
    <w:rsid w:val="3A500759"/>
    <w:rsid w:val="3F4A7E6C"/>
    <w:rsid w:val="3FC4377B"/>
    <w:rsid w:val="417F340E"/>
    <w:rsid w:val="46EB5A91"/>
    <w:rsid w:val="4A3634C7"/>
    <w:rsid w:val="4B223A4B"/>
    <w:rsid w:val="4BC44B03"/>
    <w:rsid w:val="519F7BA4"/>
    <w:rsid w:val="53177C0E"/>
    <w:rsid w:val="5A1D0200"/>
    <w:rsid w:val="5B6446E8"/>
    <w:rsid w:val="5C4E46A0"/>
    <w:rsid w:val="5E59557E"/>
    <w:rsid w:val="6E421B8B"/>
    <w:rsid w:val="6F79782E"/>
    <w:rsid w:val="70A95EF1"/>
    <w:rsid w:val="72655E48"/>
    <w:rsid w:val="7434641A"/>
    <w:rsid w:val="77464346"/>
    <w:rsid w:val="77F51A1C"/>
    <w:rsid w:val="792C5912"/>
    <w:rsid w:val="7A61486D"/>
    <w:rsid w:val="7DA939D5"/>
    <w:rsid w:val="7F06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293</Words>
  <Characters>307</Characters>
  <Lines>1</Lines>
  <Paragraphs>1</Paragraphs>
  <TotalTime>0</TotalTime>
  <ScaleCrop>false</ScaleCrop>
  <LinksUpToDate>false</LinksUpToDate>
  <CharactersWithSpaces>308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婷</cp:lastModifiedBy>
  <dcterms:modified xsi:type="dcterms:W3CDTF">2025-02-07T14:04:54Z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eyJoZGlkIjoiOTNjNjAwZmFhYThmMDRhMTdlNzBjNWI5OTY2MDhhMDQiLCJ1c2VySWQiOiIzNDE0OTEwODAifQ==</vt:lpwstr>
  </property>
</Properties>
</file>