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进步学生名单</w:t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胡志豪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二10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高敬逸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二10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王禹睿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二11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邵依恬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二11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高明浩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二12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唐李萱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二12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陆紫蕊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孙羽墨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汪诗琪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盛铭垟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孙芊涵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二5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疏荣华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二5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仲昊阳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二7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朱逸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二7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张溪慧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二8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杨李鑫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二8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周瀚森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殷悦涵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一10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刘欣怡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一10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朱锦萱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一11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崔皓冉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一11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李金城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胡婉婷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周书瑶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薛钧元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魏子珺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一14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范佑琦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一14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庄正皓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史涵嘉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杨雅雯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还思钰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钱宸轩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一4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袁骏昊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一4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唐悦宸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一5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史天泽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一5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吴悠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一6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王晟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一6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屠艺烽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一7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金鑫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一7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夏铭洋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一8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刘硕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一8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徐艺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一9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周恒昕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一9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彭可芯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二9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王宇昊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二9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岳昊然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二6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卢笑笑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二6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陈羽彤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二4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郁楠迪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三1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陈舒逸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三1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洑梓睿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三11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潘平安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三12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胡艺馨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三2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包琳静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三2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孟曙勤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三4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徐闻月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三4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周诗昊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三5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谢承楷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三5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许帅阳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三6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唐子涵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三6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周煜杭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三7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韩硕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三7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占功熹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三8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路子杭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三8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侍彦臣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三9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王令仪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三9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张渝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四1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付子衿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四1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袁聆月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四10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胡乐轩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四10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黄淑婕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四11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曹艺晗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四11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崔濯綦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四12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唐景泽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四12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许悦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四2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刘奕婷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四2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田宇乐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四4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肖宇轩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四4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于家兴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四5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陈诗涵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四5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杨若馨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四6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李昊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四6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王香凝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四8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顾紫涵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四8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李文斌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四9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楚依晨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四9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章馨予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五1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刘子仪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五1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吴思玥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五10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胡晨怡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五10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汤睿渊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五11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高昊云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五11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彭天宇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五2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王斌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五2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谢星宇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五3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曹欣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五3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何玲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五4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陈瑞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五4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陈梓恒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五5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刘馨语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五5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俞汶伭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五6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陈馨妍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五6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刘忻语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五7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黄美琪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五7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苗梦启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五9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陆佳伊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五9</w:t>
      </w:r>
      <w:r>
        <w:rPr>
          <w:rFonts w:hint="default" w:eastAsiaTheme="minorEastAsia"/>
          <w:lang w:val="en-US" w:eastAsia="zh-CN"/>
        </w:rPr>
        <w:tab/>
      </w:r>
      <w:r>
        <w:rPr>
          <w:rFonts w:hint="default" w:eastAsiaTheme="minorEastAsia"/>
          <w:lang w:val="en-US" w:eastAsia="zh-CN"/>
        </w:rPr>
        <w:t>王奕文</w:t>
      </w:r>
    </w:p>
    <w:p>
      <w:pPr>
        <w:rPr>
          <w:rFonts w:hint="default" w:eastAsiaTheme="minorEastAsia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A6EFD"/>
    <w:rsid w:val="729A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2022-07-05T09:19:00Z</dcterms:created>
  <dc:creator>Administrator</dc:creator>
  <cp:lastModifiedBy>Administrator</cp:lastModifiedBy>
  <dcterms:modified xsi:type="dcterms:W3CDTF">2022-07-05T09:20:32Z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82C7EB47A4CD4EBCB68EB77A5BC20DE0</vt:lpwstr>
  </property>
</Properties>
</file>