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1201" cy="67170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201" cy="67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7"/>
        <w:ind w:left="3093" w:right="2916"/>
        <w:jc w:val="center"/>
      </w:pPr>
      <w:r>
        <w:rPr/>
        <w:t>武教基〔2020〕12 号</w:t>
      </w:r>
    </w:p>
    <w:p>
      <w:pPr>
        <w:pStyle w:val="BodyText"/>
        <w:spacing w:before="7"/>
        <w:rPr>
          <w:sz w:val="2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82pt,19.10586pt" to="519.75pt,19.10586pt" stroked="true" strokeweight="1.5pt" strokecolor="#ff0000">
            <v:stroke dashstyle="solid"/>
            <w10:wrap type="topAndBottom"/>
          </v:line>
        </w:pic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31"/>
        </w:rPr>
      </w:pPr>
    </w:p>
    <w:p>
      <w:pPr>
        <w:spacing w:line="242" w:lineRule="auto" w:before="0"/>
        <w:ind w:left="2552" w:right="261" w:hanging="2309"/>
        <w:jc w:val="left"/>
        <w:rPr>
          <w:sz w:val="44"/>
        </w:rPr>
      </w:pPr>
      <w:r>
        <w:rPr>
          <w:spacing w:val="-23"/>
          <w:sz w:val="44"/>
        </w:rPr>
        <w:t>关于公布 </w:t>
      </w:r>
      <w:r>
        <w:rPr>
          <w:sz w:val="44"/>
        </w:rPr>
        <w:t>2020</w:t>
      </w:r>
      <w:r>
        <w:rPr>
          <w:spacing w:val="-12"/>
          <w:sz w:val="44"/>
        </w:rPr>
        <w:t> 年武进区中小学班主任基本功</w:t>
      </w:r>
      <w:r>
        <w:rPr>
          <w:sz w:val="44"/>
        </w:rPr>
        <w:t>竞赛获奖名单的通知</w:t>
      </w:r>
    </w:p>
    <w:p>
      <w:pPr>
        <w:pStyle w:val="BodyText"/>
        <w:rPr>
          <w:sz w:val="54"/>
        </w:rPr>
      </w:pPr>
    </w:p>
    <w:p>
      <w:pPr>
        <w:pStyle w:val="BodyText"/>
        <w:ind w:left="111"/>
      </w:pPr>
      <w:r>
        <w:rPr/>
        <w:t>各中小学：</w:t>
      </w:r>
    </w:p>
    <w:p>
      <w:pPr>
        <w:pStyle w:val="BodyText"/>
        <w:spacing w:line="333" w:lineRule="auto" w:before="159"/>
        <w:ind w:left="111" w:right="126" w:firstLine="640"/>
        <w:jc w:val="both"/>
      </w:pPr>
      <w:r>
        <w:rPr>
          <w:spacing w:val="-16"/>
        </w:rPr>
        <w:t>为进一步加强班主任队伍专业化建设，根据《关于举办 </w:t>
      </w:r>
      <w:r>
        <w:rPr/>
        <w:t>2020 </w:t>
      </w:r>
      <w:r>
        <w:rPr>
          <w:spacing w:val="-1"/>
          <w:w w:val="95"/>
        </w:rPr>
        <w:t>年武进区中小学班主任基本功竞赛的通知》</w:t>
      </w:r>
      <w:r>
        <w:rPr>
          <w:spacing w:val="9"/>
          <w:w w:val="95"/>
        </w:rPr>
        <w:t>（武教基〔</w:t>
      </w:r>
      <w:r>
        <w:rPr>
          <w:spacing w:val="2"/>
          <w:w w:val="95"/>
        </w:rPr>
        <w:t>2020</w:t>
      </w:r>
      <w:r>
        <w:rPr>
          <w:spacing w:val="12"/>
          <w:w w:val="95"/>
        </w:rPr>
        <w:t>〕</w:t>
      </w:r>
      <w:r>
        <w:rPr>
          <w:w w:val="95"/>
        </w:rPr>
        <w:t>6 </w:t>
      </w:r>
      <w:r>
        <w:rPr/>
        <w:t>号</w:t>
      </w:r>
      <w:r>
        <w:rPr>
          <w:spacing w:val="-39"/>
        </w:rPr>
        <w:t>）</w:t>
      </w:r>
      <w:r>
        <w:rPr>
          <w:spacing w:val="-8"/>
        </w:rPr>
        <w:t>精神，武进区举行了中小学班主任基本功竞赛。现将获奖名单予以公布（具体名单见附件</w:t>
      </w:r>
      <w:r>
        <w:rPr>
          <w:spacing w:val="-159"/>
        </w:rPr>
        <w:t>）</w:t>
      </w:r>
      <w:r>
        <w:rPr/>
        <w:t>。</w:t>
      </w:r>
    </w:p>
    <w:p>
      <w:pPr>
        <w:pStyle w:val="BodyText"/>
        <w:spacing w:line="333" w:lineRule="auto" w:before="1"/>
        <w:ind w:left="111" w:right="130" w:firstLine="640"/>
      </w:pPr>
      <w:r>
        <w:rPr>
          <w:spacing w:val="-7"/>
          <w:w w:val="95"/>
        </w:rPr>
        <w:t>希获奖的班主任再接再厉，务实创新，不断进取。同时，希 </w:t>
      </w:r>
      <w:r>
        <w:rPr>
          <w:spacing w:val="-14"/>
          <w:w w:val="95"/>
        </w:rPr>
        <w:t>望各校以班主任基本功竞赛为契机，切实提高班主任的实践能力</w:t>
      </w:r>
    </w:p>
    <w:p>
      <w:pPr>
        <w:pStyle w:val="BodyText"/>
        <w:spacing w:before="5"/>
        <w:rPr>
          <w:sz w:val="8"/>
        </w:rPr>
      </w:pPr>
    </w:p>
    <w:p>
      <w:pPr>
        <w:spacing w:before="62"/>
        <w:ind w:left="0" w:right="127" w:firstLine="0"/>
        <w:jc w:val="right"/>
        <w:rPr>
          <w:sz w:val="28"/>
        </w:rPr>
      </w:pPr>
      <w:r>
        <w:rPr>
          <w:sz w:val="28"/>
        </w:rPr>
        <w:t>- 1</w:t>
      </w:r>
      <w:r>
        <w:rPr>
          <w:spacing w:val="1"/>
          <w:sz w:val="28"/>
        </w:rPr>
        <w:t> </w:t>
      </w:r>
      <w:r>
        <w:rPr>
          <w:sz w:val="28"/>
        </w:rPr>
        <w:t>-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bottom="280" w:left="142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62"/>
        <w:ind w:left="111"/>
      </w:pPr>
      <w:r>
        <w:rPr/>
        <w:t>和工作水平。</w:t>
      </w:r>
    </w:p>
    <w:p>
      <w:pPr>
        <w:pStyle w:val="BodyText"/>
        <w:rPr>
          <w:sz w:val="36"/>
        </w:rPr>
      </w:pPr>
    </w:p>
    <w:p>
      <w:pPr>
        <w:pStyle w:val="BodyText"/>
        <w:spacing w:before="268"/>
        <w:ind w:left="751"/>
      </w:pPr>
      <w:r>
        <w:rPr/>
        <w:t>附件：2020 年武进区中小学班主任基本功竞赛获奖名单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333" w:lineRule="auto" w:before="1"/>
        <w:ind w:left="5710" w:right="813" w:hanging="320"/>
      </w:pPr>
      <w:r>
        <w:rPr>
          <w:spacing w:val="-2"/>
        </w:rPr>
        <w:t>常州市武进区教育局</w:t>
      </w:r>
      <w:r>
        <w:rPr/>
        <w:t>2020</w:t>
      </w:r>
      <w:r>
        <w:rPr>
          <w:spacing w:val="-50"/>
        </w:rPr>
        <w:t> 年 </w:t>
      </w:r>
      <w:r>
        <w:rPr/>
        <w:t>5</w:t>
      </w:r>
      <w:r>
        <w:rPr>
          <w:spacing w:val="-51"/>
        </w:rPr>
        <w:t> 月 </w:t>
      </w:r>
      <w:r>
        <w:rPr/>
        <w:t>18</w:t>
      </w:r>
      <w:r>
        <w:rPr>
          <w:spacing w:val="-38"/>
        </w:rPr>
        <w:t> 日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57"/>
        <w:ind w:left="670" w:right="0" w:firstLine="0"/>
        <w:jc w:val="left"/>
        <w:rPr>
          <w:sz w:val="28"/>
        </w:rPr>
      </w:pPr>
      <w:r>
        <w:rPr>
          <w:sz w:val="28"/>
        </w:rPr>
        <w:t>（此件公开发布）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76.550003pt,13.62pt" to="518.750003pt,13.62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tabs>
          <w:tab w:pos="5551" w:val="left" w:leader="none"/>
        </w:tabs>
        <w:spacing w:before="127" w:after="43"/>
        <w:ind w:left="111"/>
      </w:pPr>
      <w:r>
        <w:rPr/>
        <w:t>常州市武进区教育局办公室</w:t>
        <w:tab/>
        <w:t>2020</w:t>
      </w:r>
      <w:r>
        <w:rPr>
          <w:spacing w:val="-78"/>
        </w:rPr>
        <w:t> </w:t>
      </w:r>
      <w:r>
        <w:rPr/>
        <w:t>年</w:t>
      </w:r>
      <w:r>
        <w:rPr>
          <w:spacing w:val="-77"/>
        </w:rPr>
        <w:t> </w:t>
      </w:r>
      <w:r>
        <w:rPr/>
        <w:t>5</w:t>
      </w:r>
      <w:r>
        <w:rPr>
          <w:spacing w:val="-78"/>
        </w:rPr>
        <w:t> </w:t>
      </w:r>
      <w:r>
        <w:rPr/>
        <w:t>月</w:t>
      </w:r>
      <w:r>
        <w:rPr>
          <w:spacing w:val="-76"/>
        </w:rPr>
        <w:t> </w:t>
      </w:r>
      <w:r>
        <w:rPr/>
        <w:t>18</w:t>
      </w:r>
      <w:r>
        <w:rPr>
          <w:spacing w:val="-79"/>
        </w:rPr>
        <w:t> </w:t>
      </w:r>
      <w:r>
        <w:rPr/>
        <w:t>日印发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442.2pt;height:.75pt;mso-position-horizontal-relative:char;mso-position-vertical-relative:line" coordorigin="0,0" coordsize="8844,15">
            <v:line style="position:absolute" from="0,7" to="884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4"/>
        </w:rPr>
      </w:pPr>
    </w:p>
    <w:p>
      <w:pPr>
        <w:spacing w:before="61"/>
        <w:ind w:left="111" w:right="0" w:firstLine="0"/>
        <w:jc w:val="left"/>
        <w:rPr>
          <w:sz w:val="28"/>
        </w:rPr>
      </w:pPr>
      <w:r>
        <w:rPr>
          <w:sz w:val="28"/>
        </w:rPr>
        <w:t>- 2 -</w:t>
      </w:r>
    </w:p>
    <w:sectPr>
      <w:pgSz w:w="11910" w:h="16840"/>
      <w:pgMar w:top="158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刘可兴</dc:creator>
  <dcterms:created xsi:type="dcterms:W3CDTF">2020-05-18T13:52:57Z</dcterms:created>
  <dcterms:modified xsi:type="dcterms:W3CDTF">2020-05-18T13:52:57Z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2020-05-18T00:00:00Z</vt:filetime>
  </property>
</Properties>
</file>