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E6" w:rsidRPr="00694D96" w:rsidRDefault="00A522E6" w:rsidP="004A5C1E"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</w:t>
      </w:r>
      <w:r>
        <w:rPr>
          <w:rFonts w:ascii="宋体" w:hAnsi="宋体"/>
          <w:b/>
          <w:color w:val="000000"/>
          <w:sz w:val="30"/>
          <w:szCs w:val="30"/>
        </w:rPr>
        <w:t>1</w:t>
      </w:r>
      <w:r w:rsidRPr="00694D96">
        <w:rPr>
          <w:rFonts w:ascii="宋体" w:hAnsi="宋体" w:hint="eastAsia"/>
          <w:b/>
          <w:color w:val="000000"/>
          <w:sz w:val="30"/>
          <w:szCs w:val="30"/>
        </w:rPr>
        <w:t>：</w:t>
      </w:r>
    </w:p>
    <w:p w:rsidR="00A522E6" w:rsidRPr="00694D96" w:rsidRDefault="00A522E6" w:rsidP="008C02B5">
      <w:pPr>
        <w:jc w:val="center"/>
        <w:rPr>
          <w:rFonts w:ascii="宋体"/>
          <w:b/>
          <w:color w:val="000000"/>
          <w:sz w:val="30"/>
          <w:szCs w:val="30"/>
        </w:rPr>
      </w:pPr>
      <w:r w:rsidRPr="00694D96">
        <w:rPr>
          <w:rFonts w:ascii="宋体" w:hAnsi="宋体" w:hint="eastAsia"/>
          <w:b/>
          <w:color w:val="000000"/>
          <w:sz w:val="30"/>
          <w:szCs w:val="30"/>
        </w:rPr>
        <w:t>武进区教育系统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 w:rsidRPr="00694D96">
        <w:rPr>
          <w:rFonts w:ascii="宋体" w:hAnsi="宋体" w:hint="eastAsia"/>
          <w:b/>
          <w:color w:val="000000"/>
          <w:sz w:val="30"/>
          <w:szCs w:val="30"/>
        </w:rPr>
        <w:t>年“双十佳三好教师”</w:t>
      </w:r>
    </w:p>
    <w:p w:rsidR="00A522E6" w:rsidRDefault="00A522E6" w:rsidP="008C02B5">
      <w:pPr>
        <w:jc w:val="center"/>
        <w:rPr>
          <w:rFonts w:ascii="宋体"/>
          <w:b/>
          <w:color w:val="000000"/>
          <w:sz w:val="30"/>
          <w:szCs w:val="30"/>
        </w:rPr>
      </w:pPr>
      <w:r w:rsidRPr="00694D96">
        <w:rPr>
          <w:rFonts w:ascii="宋体" w:hAnsi="宋体" w:hint="eastAsia"/>
          <w:b/>
          <w:color w:val="000000"/>
          <w:sz w:val="30"/>
          <w:szCs w:val="30"/>
        </w:rPr>
        <w:t>（</w:t>
      </w:r>
      <w:r>
        <w:rPr>
          <w:rFonts w:ascii="宋体" w:hAnsi="宋体" w:hint="eastAsia"/>
          <w:b/>
          <w:color w:val="000000"/>
          <w:sz w:val="30"/>
          <w:szCs w:val="30"/>
        </w:rPr>
        <w:t>含援疆、援陕优秀教师</w:t>
      </w:r>
      <w:r w:rsidRPr="00694D96">
        <w:rPr>
          <w:rFonts w:ascii="宋体" w:hAnsi="宋体" w:hint="eastAsia"/>
          <w:b/>
          <w:color w:val="000000"/>
          <w:sz w:val="30"/>
          <w:szCs w:val="30"/>
        </w:rPr>
        <w:t>）</w:t>
      </w:r>
    </w:p>
    <w:tbl>
      <w:tblPr>
        <w:tblW w:w="5000" w:type="pct"/>
        <w:tblLook w:val="00A0"/>
      </w:tblPr>
      <w:tblGrid>
        <w:gridCol w:w="1846"/>
        <w:gridCol w:w="4109"/>
        <w:gridCol w:w="3048"/>
      </w:tblGrid>
      <w:tr w:rsidR="00A522E6" w:rsidRPr="0031646B" w:rsidTr="00C22FBC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徐海伟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前黄初中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王丽花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李彩芳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遥观初中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张丽娜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宋剑湖小学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琦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横山桥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仇海洁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戚墅堰实验中学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石礼红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武进高级中学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淹城初中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姜敏丽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巢建伟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唐靖霞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范君玉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任晓霞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宏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人民路初中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吴学东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常州幼儿师范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786D4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DB4815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DB4815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庄云霞</w:t>
            </w:r>
          </w:p>
        </w:tc>
      </w:tr>
      <w:tr w:rsidR="00A522E6" w:rsidRPr="0031646B" w:rsidTr="00C22FBC">
        <w:trPr>
          <w:trHeight w:val="39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22FBC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27089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27089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</w:tbl>
    <w:p w:rsidR="00A522E6" w:rsidRDefault="00A522E6">
      <w:pPr>
        <w:rPr>
          <w:rFonts w:ascii="宋体"/>
          <w:b/>
          <w:color w:val="000000"/>
          <w:sz w:val="30"/>
          <w:szCs w:val="30"/>
        </w:rPr>
      </w:pPr>
    </w:p>
    <w:p w:rsidR="00A522E6" w:rsidRDefault="00A522E6">
      <w:pPr>
        <w:rPr>
          <w:rFonts w:ascii="宋体"/>
          <w:b/>
          <w:color w:val="000000"/>
          <w:sz w:val="30"/>
          <w:szCs w:val="30"/>
        </w:rPr>
      </w:pPr>
    </w:p>
    <w:p w:rsidR="00A522E6" w:rsidRPr="00694D96" w:rsidRDefault="00A522E6">
      <w:pPr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</w:t>
      </w:r>
      <w:r>
        <w:rPr>
          <w:rFonts w:ascii="宋体" w:hAnsi="宋体"/>
          <w:b/>
          <w:color w:val="000000"/>
          <w:sz w:val="30"/>
          <w:szCs w:val="30"/>
        </w:rPr>
        <w:t>2</w:t>
      </w:r>
      <w:r w:rsidRPr="00694D96">
        <w:rPr>
          <w:rFonts w:ascii="宋体" w:hAnsi="宋体" w:hint="eastAsia"/>
          <w:b/>
          <w:color w:val="000000"/>
          <w:sz w:val="30"/>
          <w:szCs w:val="30"/>
        </w:rPr>
        <w:t>：</w:t>
      </w:r>
    </w:p>
    <w:p w:rsidR="00A522E6" w:rsidRDefault="00A522E6" w:rsidP="008C02B5">
      <w:pPr>
        <w:jc w:val="center"/>
        <w:rPr>
          <w:rFonts w:ascii="宋体"/>
          <w:b/>
          <w:color w:val="000000"/>
          <w:sz w:val="30"/>
          <w:szCs w:val="30"/>
        </w:rPr>
      </w:pPr>
      <w:r w:rsidRPr="00694D96">
        <w:rPr>
          <w:rFonts w:ascii="宋体" w:hAnsi="宋体" w:hint="eastAsia"/>
          <w:b/>
          <w:color w:val="000000"/>
          <w:sz w:val="30"/>
          <w:szCs w:val="30"/>
        </w:rPr>
        <w:t>武进区教育系统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 w:rsidRPr="00694D96">
        <w:rPr>
          <w:rFonts w:ascii="宋体" w:hAnsi="宋体" w:hint="eastAsia"/>
          <w:b/>
          <w:color w:val="000000"/>
          <w:sz w:val="30"/>
          <w:szCs w:val="30"/>
        </w:rPr>
        <w:t>年“双十佳三好教师提名奖”</w:t>
      </w:r>
    </w:p>
    <w:tbl>
      <w:tblPr>
        <w:tblW w:w="8897" w:type="dxa"/>
        <w:tblLook w:val="00A0"/>
      </w:tblPr>
      <w:tblGrid>
        <w:gridCol w:w="1020"/>
        <w:gridCol w:w="4010"/>
        <w:gridCol w:w="3867"/>
      </w:tblGrid>
      <w:tr w:rsidR="00A522E6" w:rsidRPr="0031646B" w:rsidTr="00DB5782">
        <w:trPr>
          <w:trHeight w:val="5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坂上</w:t>
            </w: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媛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剑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白奕波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横林初级中学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袁青顺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遥观</w:t>
            </w: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杨志贤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剑湖实验学校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9A374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A25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戚墅堰实验小学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A255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芙蓉小学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潘忱俪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56C7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C56C7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56C7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C56C7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BB40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湖塘二实小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BB403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王丽芬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A1E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5328DA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5328DA"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A1E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FB43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FB432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A1E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FA2D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FA2D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黄小萍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A1E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6F5FB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湖塘</w:t>
            </w: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6F5FB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莫晓丽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A1E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BD0E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BD0E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张林亚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A1E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52AF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52AF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张丽群</w:t>
            </w:r>
          </w:p>
        </w:tc>
      </w:tr>
      <w:tr w:rsidR="00A522E6" w:rsidRPr="0031646B" w:rsidTr="00DB5782">
        <w:trPr>
          <w:trHeight w:val="56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C02B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1B7D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成章初中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1B7D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储亚娟</w:t>
            </w:r>
          </w:p>
        </w:tc>
      </w:tr>
    </w:tbl>
    <w:p w:rsidR="00A522E6" w:rsidRDefault="00A522E6" w:rsidP="008C02B5">
      <w:pPr>
        <w:jc w:val="center"/>
        <w:rPr>
          <w:rFonts w:ascii="黑体" w:eastAsia="黑体" w:hAnsi="黑体"/>
          <w:b/>
          <w:color w:val="000000"/>
          <w:sz w:val="30"/>
          <w:szCs w:val="30"/>
        </w:rPr>
      </w:pPr>
    </w:p>
    <w:p w:rsidR="00A522E6" w:rsidRDefault="00A522E6" w:rsidP="00895E1C">
      <w:pPr>
        <w:jc w:val="center"/>
        <w:rPr>
          <w:rFonts w:ascii="黑体" w:eastAsia="黑体" w:hAnsi="黑体"/>
          <w:b/>
          <w:color w:val="000000"/>
          <w:sz w:val="30"/>
          <w:szCs w:val="30"/>
        </w:rPr>
      </w:pPr>
    </w:p>
    <w:p w:rsidR="00A522E6" w:rsidRPr="00694D96" w:rsidRDefault="00A522E6" w:rsidP="004A5C1E"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</w:t>
      </w:r>
      <w:r>
        <w:rPr>
          <w:rFonts w:ascii="宋体" w:hAnsi="宋体"/>
          <w:b/>
          <w:color w:val="000000"/>
          <w:sz w:val="30"/>
          <w:szCs w:val="30"/>
        </w:rPr>
        <w:t>3</w:t>
      </w:r>
      <w:r w:rsidRPr="00694D96">
        <w:rPr>
          <w:rFonts w:ascii="宋体" w:hAnsi="宋体" w:hint="eastAsia"/>
          <w:b/>
          <w:color w:val="000000"/>
          <w:sz w:val="30"/>
          <w:szCs w:val="30"/>
        </w:rPr>
        <w:t>：</w:t>
      </w:r>
    </w:p>
    <w:p w:rsidR="00A522E6" w:rsidRDefault="00A522E6" w:rsidP="00895E1C">
      <w:pPr>
        <w:jc w:val="center"/>
        <w:rPr>
          <w:rFonts w:ascii="宋体"/>
          <w:b/>
          <w:color w:val="000000"/>
          <w:sz w:val="30"/>
          <w:szCs w:val="30"/>
        </w:rPr>
      </w:pPr>
      <w:r w:rsidRPr="00694D96">
        <w:rPr>
          <w:rFonts w:ascii="宋体" w:hAnsi="宋体" w:hint="eastAsia"/>
          <w:b/>
          <w:color w:val="000000"/>
          <w:sz w:val="30"/>
          <w:szCs w:val="30"/>
        </w:rPr>
        <w:t>武进区教育系统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 w:rsidRPr="00694D96">
        <w:rPr>
          <w:rFonts w:ascii="宋体" w:hAnsi="宋体" w:hint="eastAsia"/>
          <w:b/>
          <w:color w:val="000000"/>
          <w:sz w:val="30"/>
          <w:szCs w:val="30"/>
        </w:rPr>
        <w:t>年师德建设先进单位</w:t>
      </w:r>
    </w:p>
    <w:tbl>
      <w:tblPr>
        <w:tblW w:w="4783" w:type="pct"/>
        <w:tblLook w:val="00A0"/>
      </w:tblPr>
      <w:tblGrid>
        <w:gridCol w:w="1846"/>
        <w:gridCol w:w="6766"/>
      </w:tblGrid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坂上初级中学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前黄实验学校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E0B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雪堰中心小学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CE0B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A23D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坂上小学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A23D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A23D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横山桥中心小学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A23D9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A5C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南塘桥小学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宋剑湖小学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戚墅堰东方小学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60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新安小学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960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芙蓉初级中学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9605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牛塘初级中学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区实验小学分校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湟里中心小学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嘉泽中心小学</w:t>
            </w:r>
          </w:p>
        </w:tc>
      </w:tr>
      <w:tr w:rsidR="00A522E6" w:rsidRPr="0031646B" w:rsidTr="004A5C1E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B4630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4C7A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夏溪小学</w:t>
            </w:r>
          </w:p>
        </w:tc>
      </w:tr>
    </w:tbl>
    <w:p w:rsidR="00A522E6" w:rsidRDefault="00A522E6" w:rsidP="004A5C1E">
      <w:pPr>
        <w:jc w:val="center"/>
        <w:rPr>
          <w:rFonts w:ascii="黑体" w:eastAsia="黑体" w:hAnsi="黑体"/>
          <w:b/>
          <w:color w:val="000000"/>
          <w:sz w:val="30"/>
          <w:szCs w:val="30"/>
        </w:rPr>
      </w:pPr>
    </w:p>
    <w:p w:rsidR="00A522E6" w:rsidRDefault="00A522E6" w:rsidP="00644D9D">
      <w:pPr>
        <w:jc w:val="left"/>
        <w:rPr>
          <w:rFonts w:ascii="宋体"/>
          <w:b/>
          <w:color w:val="000000"/>
          <w:sz w:val="28"/>
          <w:szCs w:val="28"/>
        </w:rPr>
      </w:pPr>
    </w:p>
    <w:p w:rsidR="00A522E6" w:rsidRDefault="00A522E6" w:rsidP="00644D9D">
      <w:pPr>
        <w:jc w:val="left"/>
        <w:rPr>
          <w:rFonts w:ascii="宋体"/>
          <w:b/>
          <w:color w:val="000000"/>
          <w:sz w:val="28"/>
          <w:szCs w:val="28"/>
        </w:rPr>
      </w:pPr>
    </w:p>
    <w:p w:rsidR="00A522E6" w:rsidRPr="00694D96" w:rsidRDefault="00A522E6" w:rsidP="00644D9D">
      <w:pPr>
        <w:jc w:val="left"/>
        <w:rPr>
          <w:rFonts w:asci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</w:t>
      </w:r>
      <w:r>
        <w:rPr>
          <w:rFonts w:ascii="宋体" w:hAnsi="宋体"/>
          <w:b/>
          <w:color w:val="000000"/>
          <w:sz w:val="28"/>
          <w:szCs w:val="28"/>
        </w:rPr>
        <w:t>4</w:t>
      </w:r>
      <w:r w:rsidRPr="00694D96"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A522E6" w:rsidRDefault="00A522E6" w:rsidP="00644D9D">
      <w:pPr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常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州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市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师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德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标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兵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推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荐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名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单（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>
        <w:rPr>
          <w:rFonts w:ascii="宋体" w:hAnsi="宋体" w:hint="eastAsia"/>
          <w:b/>
          <w:color w:val="000000"/>
          <w:sz w:val="30"/>
          <w:szCs w:val="30"/>
        </w:rPr>
        <w:t>年）</w:t>
      </w:r>
    </w:p>
    <w:tbl>
      <w:tblPr>
        <w:tblW w:w="9087" w:type="dxa"/>
        <w:tblInd w:w="93" w:type="dxa"/>
        <w:tblLook w:val="00A0"/>
      </w:tblPr>
      <w:tblGrid>
        <w:gridCol w:w="1291"/>
        <w:gridCol w:w="5245"/>
        <w:gridCol w:w="2551"/>
      </w:tblGrid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644D9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644D9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秦旭峰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江苏省横林高中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孙红波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033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戚墅堰东方小学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033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陆荣兵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EB5C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033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武进职教中心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Default="00A522E6" w:rsidP="0003338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EB5C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35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武进区机关幼儿园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陈丽娟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EB5C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355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陈小彬</w:t>
            </w:r>
          </w:p>
        </w:tc>
      </w:tr>
      <w:tr w:rsidR="00A522E6" w:rsidRPr="0031646B" w:rsidTr="00644D9D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2E6" w:rsidRPr="008C02B5" w:rsidRDefault="00A522E6" w:rsidP="00EB5C5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8C02B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湟里高中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2E6" w:rsidRPr="008C02B5" w:rsidRDefault="00A522E6" w:rsidP="008A03A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吴国庆</w:t>
            </w:r>
          </w:p>
        </w:tc>
      </w:tr>
    </w:tbl>
    <w:p w:rsidR="00A522E6" w:rsidRPr="008C02B5" w:rsidRDefault="00A522E6" w:rsidP="004A5C1E">
      <w:pPr>
        <w:jc w:val="center"/>
        <w:rPr>
          <w:rFonts w:ascii="黑体" w:eastAsia="黑体" w:hAnsi="黑体"/>
          <w:b/>
          <w:color w:val="000000"/>
          <w:sz w:val="30"/>
          <w:szCs w:val="30"/>
        </w:rPr>
      </w:pPr>
    </w:p>
    <w:sectPr w:rsidR="00A522E6" w:rsidRPr="008C02B5" w:rsidSect="008C02B5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E6" w:rsidRDefault="00A522E6" w:rsidP="008543B7">
      <w:r>
        <w:separator/>
      </w:r>
    </w:p>
  </w:endnote>
  <w:endnote w:type="continuationSeparator" w:id="0">
    <w:p w:rsidR="00A522E6" w:rsidRDefault="00A522E6" w:rsidP="0085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E6" w:rsidRDefault="00A522E6" w:rsidP="008543B7">
      <w:r>
        <w:separator/>
      </w:r>
    </w:p>
  </w:footnote>
  <w:footnote w:type="continuationSeparator" w:id="0">
    <w:p w:rsidR="00A522E6" w:rsidRDefault="00A522E6" w:rsidP="00854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2B5"/>
    <w:rsid w:val="0003338C"/>
    <w:rsid w:val="00042B24"/>
    <w:rsid w:val="00060FA4"/>
    <w:rsid w:val="000756A1"/>
    <w:rsid w:val="00111F8E"/>
    <w:rsid w:val="001310D5"/>
    <w:rsid w:val="001B486A"/>
    <w:rsid w:val="001B7D8F"/>
    <w:rsid w:val="001F0DF4"/>
    <w:rsid w:val="00221DBD"/>
    <w:rsid w:val="0031646B"/>
    <w:rsid w:val="00337851"/>
    <w:rsid w:val="00426BFA"/>
    <w:rsid w:val="00432F49"/>
    <w:rsid w:val="004A1E71"/>
    <w:rsid w:val="004A5C1E"/>
    <w:rsid w:val="004C7A2A"/>
    <w:rsid w:val="004D4C19"/>
    <w:rsid w:val="004F0A11"/>
    <w:rsid w:val="005328DA"/>
    <w:rsid w:val="0055488D"/>
    <w:rsid w:val="0056204B"/>
    <w:rsid w:val="005706D2"/>
    <w:rsid w:val="00594FA9"/>
    <w:rsid w:val="005D64DE"/>
    <w:rsid w:val="00620739"/>
    <w:rsid w:val="00644D9D"/>
    <w:rsid w:val="006751B8"/>
    <w:rsid w:val="00694D96"/>
    <w:rsid w:val="006B061D"/>
    <w:rsid w:val="006C26E5"/>
    <w:rsid w:val="006D4D3A"/>
    <w:rsid w:val="006F5FB8"/>
    <w:rsid w:val="00786D4C"/>
    <w:rsid w:val="007C28E9"/>
    <w:rsid w:val="008355F2"/>
    <w:rsid w:val="008543B7"/>
    <w:rsid w:val="00862A97"/>
    <w:rsid w:val="00885962"/>
    <w:rsid w:val="00886D56"/>
    <w:rsid w:val="00895E1C"/>
    <w:rsid w:val="008A03A2"/>
    <w:rsid w:val="008B1CE0"/>
    <w:rsid w:val="008C02B5"/>
    <w:rsid w:val="009112A2"/>
    <w:rsid w:val="00927089"/>
    <w:rsid w:val="00952AFA"/>
    <w:rsid w:val="0096056E"/>
    <w:rsid w:val="009A3745"/>
    <w:rsid w:val="009B5EE2"/>
    <w:rsid w:val="009C6FEE"/>
    <w:rsid w:val="00A23D95"/>
    <w:rsid w:val="00A522E6"/>
    <w:rsid w:val="00AF4810"/>
    <w:rsid w:val="00B4630C"/>
    <w:rsid w:val="00B52EB9"/>
    <w:rsid w:val="00B55658"/>
    <w:rsid w:val="00B64CC1"/>
    <w:rsid w:val="00B75DFE"/>
    <w:rsid w:val="00B8218C"/>
    <w:rsid w:val="00BB4030"/>
    <w:rsid w:val="00BB65B4"/>
    <w:rsid w:val="00BC37A5"/>
    <w:rsid w:val="00BD0E11"/>
    <w:rsid w:val="00C00686"/>
    <w:rsid w:val="00C22FBC"/>
    <w:rsid w:val="00C2411A"/>
    <w:rsid w:val="00C56C77"/>
    <w:rsid w:val="00C84E1B"/>
    <w:rsid w:val="00CA00B2"/>
    <w:rsid w:val="00CA255D"/>
    <w:rsid w:val="00CE0B6F"/>
    <w:rsid w:val="00D55CCA"/>
    <w:rsid w:val="00D74259"/>
    <w:rsid w:val="00DB0995"/>
    <w:rsid w:val="00DB16AC"/>
    <w:rsid w:val="00DB4815"/>
    <w:rsid w:val="00DB5782"/>
    <w:rsid w:val="00EB5C5C"/>
    <w:rsid w:val="00EB6931"/>
    <w:rsid w:val="00EF35A3"/>
    <w:rsid w:val="00F06848"/>
    <w:rsid w:val="00F12691"/>
    <w:rsid w:val="00F62D3E"/>
    <w:rsid w:val="00FA2D14"/>
    <w:rsid w:val="00FB4320"/>
    <w:rsid w:val="00FC7E66"/>
    <w:rsid w:val="00FD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43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5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43B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169</Words>
  <Characters>969</Characters>
  <Application>Microsoft Office Outlook</Application>
  <DocSecurity>0</DocSecurity>
  <Lines>0</Lines>
  <Paragraphs>0</Paragraphs>
  <ScaleCrop>false</ScaleCrop>
  <Company>Win7w.Com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Win7w</dc:creator>
  <cp:keywords/>
  <dc:description/>
  <cp:lastModifiedBy>王腊美</cp:lastModifiedBy>
  <cp:revision>7</cp:revision>
  <cp:lastPrinted>2019-06-03T08:16:00Z</cp:lastPrinted>
  <dcterms:created xsi:type="dcterms:W3CDTF">2019-06-06T07:43:00Z</dcterms:created>
  <dcterms:modified xsi:type="dcterms:W3CDTF">2019-06-11T01:44:00Z</dcterms:modified>
</cp:coreProperties>
</file>