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武进区中小学班主任基本功竞赛</w:t>
      </w:r>
      <w:r>
        <w:rPr>
          <w:rFonts w:hint="eastAsia"/>
          <w:b/>
          <w:bCs/>
          <w:sz w:val="32"/>
          <w:szCs w:val="32"/>
          <w:lang w:val="en-US" w:eastAsia="zh-CN"/>
        </w:rPr>
        <w:t>（面试）</w:t>
      </w:r>
      <w:r>
        <w:rPr>
          <w:rFonts w:hint="eastAsia"/>
          <w:b/>
          <w:bCs/>
          <w:sz w:val="32"/>
          <w:szCs w:val="32"/>
          <w:lang w:eastAsia="zh-CN"/>
        </w:rPr>
        <w:t>有关事项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时间节点安排：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1:00  评委和工作人员到达考务室，</w:t>
      </w:r>
      <w:r>
        <w:rPr>
          <w:rFonts w:hint="eastAsia"/>
          <w:sz w:val="28"/>
          <w:szCs w:val="28"/>
          <w:lang w:val="en-US" w:eastAsia="zh-CN"/>
        </w:rPr>
        <w:t>全体参赛选手到达相应的休息室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1:10  工作人员进入休息室，组织参赛选手抽签；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1:20  评委和面试室工作人员进入面试室，组长当众拆封面试题，并将选手试题放置演讲桌，将参考答案分发给各评委；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1:30  1号选手进入面试室准备5分钟，开始答题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（1号选手面试结束，2号选手进入面试室，以此类推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二、参赛选手须知：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1.参赛选手进入休息室，上交手机、抽签、等待，由工作人员按序引进面试室。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2.进入面试室，先准备5分钟，进行模拟情景表演及陈述（7分钟左右），并回答评委提出的问题。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3.面试结束，到休息室门口领取手机，直接离开面试点学校。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三、评委须知：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组长主持面试工作；情景题和参考答案由组长带到面试室，当众拆封并分发；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若遇本校参赛选手，该评委回避，不打分；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1号和2号选手面试结束后，商量确定评分尺寸；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4.各评委独立打分，先逐项打分再算出总分；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5.将评分表交给工作人员，算出平均分。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6.面试全部结束，核算成绩并在成绩汇总表上签字确认。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7.面试成绩不当场反馈。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四、工作人员须知：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1.各休息室安排一位老师，负责抽签、计时、指引选手进入面试室、收发手机等；各面试室安排一位老师，负责计算出平均分，填写好得分汇总表。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2.各工作人员要认真负责，确保面试工作顺利进行。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EB5F"/>
    <w:multiLevelType w:val="singleLevel"/>
    <w:tmpl w:val="30C9EB5F"/>
    <w:lvl w:ilvl="0" w:tentative="0">
      <w:start w:val="1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abstractNum w:abstractNumId="1">
    <w:nsid w:val="57889677"/>
    <w:multiLevelType w:val="singleLevel"/>
    <w:tmpl w:val="5788967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0ECB"/>
    <w:rsid w:val="03C55DE0"/>
    <w:rsid w:val="04237091"/>
    <w:rsid w:val="0456364F"/>
    <w:rsid w:val="06E23DF3"/>
    <w:rsid w:val="0785589A"/>
    <w:rsid w:val="0D7F4C5B"/>
    <w:rsid w:val="10A115C5"/>
    <w:rsid w:val="10EE154E"/>
    <w:rsid w:val="11064C36"/>
    <w:rsid w:val="121221C0"/>
    <w:rsid w:val="13A73215"/>
    <w:rsid w:val="1684400C"/>
    <w:rsid w:val="17FF704E"/>
    <w:rsid w:val="1AE2568A"/>
    <w:rsid w:val="1BA7313C"/>
    <w:rsid w:val="1D0928F2"/>
    <w:rsid w:val="1D8D589A"/>
    <w:rsid w:val="201001E1"/>
    <w:rsid w:val="22866DB6"/>
    <w:rsid w:val="240B50BC"/>
    <w:rsid w:val="2466069F"/>
    <w:rsid w:val="24727CD3"/>
    <w:rsid w:val="2490794D"/>
    <w:rsid w:val="26AC1DB7"/>
    <w:rsid w:val="2B7C788F"/>
    <w:rsid w:val="2BAD3830"/>
    <w:rsid w:val="2D9556B7"/>
    <w:rsid w:val="2E075CDE"/>
    <w:rsid w:val="307C02B4"/>
    <w:rsid w:val="34011007"/>
    <w:rsid w:val="34A21202"/>
    <w:rsid w:val="37222A1B"/>
    <w:rsid w:val="3D026DFF"/>
    <w:rsid w:val="3FDF4507"/>
    <w:rsid w:val="41AD6026"/>
    <w:rsid w:val="494220E7"/>
    <w:rsid w:val="4A284580"/>
    <w:rsid w:val="4C6D25BB"/>
    <w:rsid w:val="4C9041E4"/>
    <w:rsid w:val="4DF559FF"/>
    <w:rsid w:val="4E9679A4"/>
    <w:rsid w:val="4FE83953"/>
    <w:rsid w:val="50D95DFD"/>
    <w:rsid w:val="51513EB7"/>
    <w:rsid w:val="519B18FF"/>
    <w:rsid w:val="580B7FCC"/>
    <w:rsid w:val="59975754"/>
    <w:rsid w:val="5AD86A5E"/>
    <w:rsid w:val="5B1302DA"/>
    <w:rsid w:val="5C0061AD"/>
    <w:rsid w:val="5D0A2874"/>
    <w:rsid w:val="601827CA"/>
    <w:rsid w:val="60266FC8"/>
    <w:rsid w:val="65815907"/>
    <w:rsid w:val="65A12F4B"/>
    <w:rsid w:val="6879043A"/>
    <w:rsid w:val="6A446EB6"/>
    <w:rsid w:val="6BEA2946"/>
    <w:rsid w:val="6C9B3A0F"/>
    <w:rsid w:val="6E167C7E"/>
    <w:rsid w:val="738D2CF3"/>
    <w:rsid w:val="73FE79EB"/>
    <w:rsid w:val="74372D09"/>
    <w:rsid w:val="7A426D5A"/>
    <w:rsid w:val="7C684FD4"/>
    <w:rsid w:val="7C823C6B"/>
    <w:rsid w:val="7D676BA1"/>
    <w:rsid w:val="7E2625BE"/>
    <w:rsid w:val="7EEE2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王晓红</cp:lastModifiedBy>
  <cp:lastPrinted>2017-08-28T05:30:00Z</cp:lastPrinted>
  <dcterms:modified xsi:type="dcterms:W3CDTF">2020-04-26T01:49:19Z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