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共同成长</w:t>
      </w:r>
    </w:p>
    <w:p>
      <w:pPr>
        <w:spacing w:line="360" w:lineRule="auto"/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地理</w:t>
      </w:r>
      <w:r>
        <w:rPr>
          <w:rFonts w:hint="eastAsia" w:ascii="楷体" w:hAnsi="楷体" w:eastAsia="楷体"/>
          <w:b/>
          <w:sz w:val="28"/>
          <w:szCs w:val="28"/>
        </w:rPr>
        <w:t>学科备课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组</w:t>
      </w:r>
      <w:r>
        <w:rPr>
          <w:rFonts w:hint="eastAsia" w:ascii="楷体" w:hAnsi="楷体" w:eastAsia="楷体"/>
          <w:b/>
          <w:sz w:val="28"/>
          <w:szCs w:val="28"/>
        </w:rPr>
        <w:t>工作总结</w:t>
      </w:r>
    </w:p>
    <w:p>
      <w:pPr>
        <w:spacing w:line="360" w:lineRule="auto"/>
        <w:rPr>
          <w:rFonts w:hint="eastAsia" w:ascii="宋体" w:hAnsi="宋体" w:eastAsia="楷体"/>
          <w:b/>
          <w:szCs w:val="21"/>
          <w:lang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</w:t>
      </w: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许林燕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一、备课组基本情况</w:t>
      </w:r>
    </w:p>
    <w:p>
      <w:pPr>
        <w:pStyle w:val="4"/>
        <w:numPr>
          <w:numId w:val="0"/>
        </w:numPr>
        <w:spacing w:line="360" w:lineRule="auto"/>
        <w:ind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本备课组由</w:t>
      </w:r>
      <w:r>
        <w:rPr>
          <w:rFonts w:hint="eastAsia" w:ascii="宋体" w:hAnsi="宋体"/>
          <w:sz w:val="24"/>
          <w:szCs w:val="24"/>
          <w:lang w:val="en-US" w:eastAsia="zh-CN"/>
        </w:rPr>
        <w:t>地理七八</w:t>
      </w:r>
      <w:r>
        <w:rPr>
          <w:rFonts w:hint="eastAsia" w:ascii="宋体" w:hAnsi="宋体"/>
          <w:sz w:val="24"/>
          <w:szCs w:val="24"/>
        </w:rPr>
        <w:t>年级教师组成，涵盖老、中、青不同教龄层次，师资结构合理。组内教师教学经验丰富，专业素养扎实，在过往教学中取得了一定成绩，并致力于通过教研活动提升教学质量，促进教师共同成长。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二、本学期主要工作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常规教学研讨：定期组织集体备课，共同探讨教学目标、重难点及教学方法。教师们分享教学经验与资源，针对不同班级学生特点制定个性化教学方案，确保课堂教学高效有序，提升了整体教学水平。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开展教学公开课：每位教师轮流开展公开课，课后进行深入评课交流。从教学设计到课堂互动，全方位剖析教学过程，提出改进建议，促进教师相互学习借鉴，优化课堂教学模式，增强了课堂吸引力和实效性。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组织学科</w:t>
      </w:r>
      <w:r>
        <w:rPr>
          <w:rFonts w:hint="eastAsia" w:ascii="宋体" w:hAnsi="宋体"/>
          <w:sz w:val="24"/>
          <w:szCs w:val="24"/>
          <w:lang w:val="en-US" w:eastAsia="zh-CN"/>
        </w:rPr>
        <w:t>研究性学习</w:t>
      </w:r>
      <w:r>
        <w:rPr>
          <w:rFonts w:hint="eastAsia" w:ascii="宋体" w:hAnsi="宋体"/>
          <w:sz w:val="24"/>
          <w:szCs w:val="24"/>
        </w:rPr>
        <w:t>活动：本次初中地理研究性学习围绕地理纪录片观摩、地理小报制作和地理手工制作三个方面展开，旨在通过多种形式提升对地理知识的理解与实践能力，增强团队协作和自主探究精神。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三、主要收获和体会</w:t>
      </w:r>
    </w:p>
    <w:p>
      <w:pPr>
        <w:pStyle w:val="4"/>
        <w:numPr>
          <w:numId w:val="0"/>
        </w:numPr>
        <w:spacing w:line="360" w:lineRule="auto"/>
        <w:ind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，通过各项教研活动，教师们的教学理念得到更新，教学方法更加多样化。集体备课和公开课交流增进了团队协作，教师们相互学习、共同进步，对学科知识体系有了更深入的理解，能更好地把握教学方向和重点，教学质量显著提升，同时也感受到学生学习积极性提高带来的成就感。同学们不仅拓宽了视野，直观感受到地理环境的差异与联系，还学会了从纪录片中提取关键地理信息，如气候类型对动植物分布的影响、地形地貌对人类聚落形成的作用等，为课堂知识提供了丰富的现实案例，提升了对抽象地理概念的理解能力。通过这次研究性学习，同学们不再局限于地理课本的理论知识，而是在实践中探索地理奥秘，提升了综合素养，在观察、思考、动手、协作等多方面能力都得到显著锻炼，为今后更深入学习地理学科奠定了良好基础，也培养了对大自然和人类社会的关怀之情，深刻体会到地理学科在揭示地球规律、促进人类可持续发展中的重要价值，进一步激发了探索未知世界的热情。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四、存在的问题及下学期需重点建设的内容</w:t>
      </w:r>
    </w:p>
    <w:p>
      <w:pPr>
        <w:pStyle w:val="4"/>
        <w:numPr>
          <w:numId w:val="0"/>
        </w:numPr>
        <w:spacing w:line="360" w:lineRule="auto"/>
        <w:ind w:leftChars="0" w:firstLine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存在的问题主要有：教学资源整合不够充分，部分年轻教师教学经验不足，对学生个性化辅导有待加强。下学期将重点建设教学资源库，实现资源共享；加强年轻教师培训，通过师徒结对等方式助力其成长；完善学生辅导机制，针对不同层次学生制定精准辅导计划，全面提升教学效果。</w:t>
      </w:r>
    </w:p>
    <w:p>
      <w:pPr>
        <w:pStyle w:val="4"/>
        <w:spacing w:line="360" w:lineRule="auto"/>
        <w:ind w:left="420" w:firstLine="0" w:firstLineChars="0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具体完成时间：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FF0000"/>
          <w:sz w:val="24"/>
          <w:szCs w:val="24"/>
        </w:rPr>
        <w:t>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FF0000"/>
          <w:sz w:val="24"/>
          <w:szCs w:val="24"/>
        </w:rPr>
        <w:t>日前</w:t>
      </w:r>
    </w:p>
    <w:p>
      <w:pPr>
        <w:spacing w:line="360" w:lineRule="auto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jE1ZWViZWVlNTg1YTkzMzUzODIwMTgwNzU0NDkifQ=="/>
    <w:docVar w:name="KSO_WPS_MARK_KEY" w:val="edf09b05-a165-461c-b2b2-e740348b8715"/>
  </w:docVars>
  <w:rsids>
    <w:rsidRoot w:val="00981EFE"/>
    <w:rsid w:val="00312369"/>
    <w:rsid w:val="006F2F58"/>
    <w:rsid w:val="00910B13"/>
    <w:rsid w:val="00981EFE"/>
    <w:rsid w:val="00F21402"/>
    <w:rsid w:val="07D8217F"/>
    <w:rsid w:val="1A614CBA"/>
    <w:rsid w:val="33653C07"/>
    <w:rsid w:val="337D6BAB"/>
    <w:rsid w:val="78B27F6F"/>
    <w:rsid w:val="7CA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210</Words>
  <Characters>223</Characters>
  <Lines>1</Lines>
  <Paragraphs>1</Paragraphs>
  <TotalTime>14</TotalTime>
  <ScaleCrop>false</ScaleCrop>
  <LinksUpToDate>false</LinksUpToDate>
  <CharactersWithSpaces>266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燕纸</cp:lastModifiedBy>
  <dcterms:modified xsi:type="dcterms:W3CDTF">2025-01-10T06:49:19Z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4753820638BC43AFB748D87A86A49DAC_12</vt:lpwstr>
  </property>
  <property fmtid="{D5CDD505-2E9C-101B-9397-08002B2CF9AE}" pid="4" name="KSOTemplateDocerSaveRecord">
    <vt:lpwstr>eyJoZGlkIjoiNmVhNjA0M2FiMDQwYzY2YzA5NjU0MzBjYjE0ZTRiODEifQ==</vt:lpwstr>
  </property>
</Properties>
</file>