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刘海粟小学关于“最美护岗义工”的表彰决定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8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在我们海小有这样一群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人，他们早早到岗，为学生安全护航；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他们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指挥交通，保证车辆即停即走；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他们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疏导学生与家长，保证校门口有序通行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,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们是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海小最美护岗义工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 xml:space="preserve"> 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 xml:space="preserve"> 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姚  华  徐华荣  王  希  赵菊香  徐建新  蒋  健  谢闻倩</w:t>
      </w:r>
    </w:p>
    <w:p>
      <w:pPr>
        <w:jc w:val="center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沈  琪  张大霖  邱  健  李为明  林  云  刘亦舟  吴华云</w:t>
      </w:r>
    </w:p>
    <w:p>
      <w:pPr>
        <w:jc w:val="center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徐雪娟  张  沁  费香香  孟  菲  吴  静  周鹏程  高玥娥 </w:t>
      </w:r>
    </w:p>
    <w:p>
      <w:pPr>
        <w:jc w:val="center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傅晓丽  贾  勤  蒋  英  韩  丽  毛婷婷  徐向枝   张玲珑</w:t>
      </w:r>
    </w:p>
    <w:p>
      <w:pPr>
        <w:jc w:val="center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王康飞</w:t>
      </w:r>
      <w:bookmarkStart w:id="0" w:name="_GoBack"/>
      <w:bookmarkEnd w:id="0"/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徐新燕  季琴芬  张明霞  张  红  周亚竹  周彩娥</w:t>
      </w:r>
    </w:p>
    <w:p>
      <w:pPr>
        <w:ind w:firstLine="900" w:firstLineChars="300"/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袁  静  高  晴  徐  平  朱  琳      </w:t>
      </w:r>
    </w:p>
    <w:p>
      <w:pPr>
        <w:ind w:firstLine="900" w:firstLineChars="30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  </w:t>
      </w:r>
    </w:p>
    <w:p>
      <w:p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vertAlign w:val="baseli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                          </w:t>
      </w:r>
      <w:r>
        <w:rPr>
          <w:rFonts w:hint="eastAsia"/>
          <w:sz w:val="30"/>
          <w:szCs w:val="30"/>
          <w:vertAlign w:val="baseline"/>
          <w:lang w:val="en-US" w:eastAsia="zh-CN"/>
        </w:rPr>
        <w:t xml:space="preserve">           </w:t>
      </w:r>
    </w:p>
    <w:p>
      <w:pPr>
        <w:ind w:firstLine="6300" w:firstLineChars="2100"/>
        <w:rPr>
          <w:rFonts w:hint="eastAsia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vertAlign w:val="baseline"/>
          <w:lang w:val="en-US" w:eastAsia="zh-CN"/>
        </w:rPr>
        <w:t>武进区刘海粟小学</w:t>
      </w:r>
    </w:p>
    <w:p>
      <w:pPr>
        <w:rPr>
          <w:rFonts w:hint="default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vertAlign w:val="baseline"/>
          <w:lang w:val="en-US" w:eastAsia="zh-CN"/>
        </w:rPr>
        <w:t xml:space="preserve">                                           2020年7月</w:t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71DAB"/>
    <w:rsid w:val="03E83BBD"/>
    <w:rsid w:val="20C71DAB"/>
    <w:rsid w:val="3B486F9F"/>
    <w:rsid w:val="51AF666C"/>
    <w:rsid w:val="6D1F1EC5"/>
    <w:rsid w:val="7B3028F5"/>
    <w:rsid w:val="7F1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2020-07-11T01:49:00Z</dcterms:created>
  <dc:creator>Administrator</dc:creator>
  <cp:lastModifiedBy>Administrator</cp:lastModifiedBy>
  <cp:lastPrinted>2020-07-13T07:00:00Z</cp:lastPrinted>
  <dcterms:modified xsi:type="dcterms:W3CDTF">2020-07-13T09:18:28Z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