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F5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常州市新北区新龙湖实验小学校服采购项目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  <w:bookmarkEnd w:id="0"/>
    </w:p>
    <w:p w14:paraId="03E3F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ZJGK2025001</w:t>
      </w:r>
    </w:p>
    <w:p w14:paraId="1A216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常州市新北区新龙湖实验小学校服采购项目</w:t>
      </w:r>
    </w:p>
    <w:p w14:paraId="56198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 w14:paraId="1BFA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供应商名称:江苏凤翔服饰有限公司</w:t>
      </w:r>
    </w:p>
    <w:p w14:paraId="0FA45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统一社会信用代码:91320411714010884N</w:t>
      </w:r>
    </w:p>
    <w:p w14:paraId="627D8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供应商地址:常州市新北区孟河镇九龙路2号</w:t>
      </w:r>
    </w:p>
    <w:p w14:paraId="75187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中标金额:人民币肆佰玖拾捌元整每套(￥498元/套)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 w14:paraId="48A5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 w14:paraId="7826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58" w:type="dxa"/>
          </w:tcPr>
          <w:p w14:paraId="742F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货物类</w:t>
            </w:r>
          </w:p>
        </w:tc>
      </w:tr>
      <w:tr w14:paraId="3355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 w14:paraId="5625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  <w:p w14:paraId="3730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品牌: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凤翔。</w:t>
            </w:r>
          </w:p>
          <w:p w14:paraId="3E94A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数量:见附件，按实结算。</w:t>
            </w:r>
          </w:p>
          <w:p w14:paraId="238E0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规格参数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:见附件。</w:t>
            </w:r>
          </w:p>
          <w:p w14:paraId="143A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价格: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校服498元/套。</w:t>
            </w:r>
          </w:p>
          <w:p w14:paraId="77C8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服务年限:贰年，合同一年一签。一年合同期满后经采购单位考核合格后可续签下一年合同。考核不合格的，终止合同不再续签（合同期内价格保持一致）。</w:t>
            </w:r>
          </w:p>
          <w:p w14:paraId="5C76A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质量标准:GB18401-2010《国家纺织产品基本安全技术规范》或GB 31701-2015《婴幼儿及儿童纺织产品安全技术规范》、GB/T 31888-2015《中小学生校服》等标准、规范。生产过程中，如果有相关新标准出台，则釆用新标准。没有提及的标准参照国家和地方相关最新标准。</w:t>
            </w:r>
          </w:p>
          <w:p w14:paraId="7668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服务:1.免费质保期3年，自物品验收合格之日起（采购人代表在验收报告上签字之日起计算）至少36个月内正常使用，对非人为因素损坏的，承诺无条件负责更换。</w:t>
            </w:r>
          </w:p>
          <w:p w14:paraId="3417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2.中标单位应进行售后跟踪，出现质量问题，必须在24小时内解决或提供解决方案。</w:t>
            </w:r>
          </w:p>
        </w:tc>
      </w:tr>
    </w:tbl>
    <w:p w14:paraId="2856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 w14:paraId="117B1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王明芳、刘亚、周柯彤、何云飞、顾强</w:t>
      </w:r>
    </w:p>
    <w:p w14:paraId="184C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 w14:paraId="09EA5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 w14:paraId="71A5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 w14:paraId="0889F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 w14:paraId="12E79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 w14:paraId="77556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 w14:paraId="26B0F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名称:常州市新北区新龙湖实验小学</w:t>
      </w:r>
    </w:p>
    <w:p w14:paraId="6C0E3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地址:常州市新北区庄只路28号</w:t>
      </w:r>
    </w:p>
    <w:p w14:paraId="544D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联系人:顾老师</w:t>
      </w:r>
    </w:p>
    <w:p w14:paraId="78D39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联系方式:0519-88667599</w:t>
      </w:r>
    </w:p>
    <w:p w14:paraId="70EEB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 w14:paraId="18C7B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名称:常州中金招投标有限公司</w:t>
      </w:r>
    </w:p>
    <w:p w14:paraId="0291D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地址:江苏省常州市天宁区锦绣路锦绣东苑29幢4楼401号(常州市政务服务中心对面)</w:t>
      </w:r>
    </w:p>
    <w:p w14:paraId="11E1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联系电话:0519-85958666</w:t>
      </w:r>
    </w:p>
    <w:p w14:paraId="5DDD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 w14:paraId="2728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女士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女士</w:t>
      </w:r>
    </w:p>
    <w:p w14:paraId="320F3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 w14:paraId="6D4B9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附件</w:t>
      </w:r>
    </w:p>
    <w:p w14:paraId="3854C587">
      <w:pP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br w:type="page"/>
      </w:r>
    </w:p>
    <w:p w14:paraId="19D43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校服清单如下：</w:t>
      </w:r>
    </w:p>
    <w:tbl>
      <w:tblPr>
        <w:tblStyle w:val="3"/>
        <w:tblW w:w="53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67"/>
        <w:gridCol w:w="1919"/>
        <w:gridCol w:w="1167"/>
        <w:gridCol w:w="2408"/>
        <w:gridCol w:w="829"/>
        <w:gridCol w:w="873"/>
        <w:gridCol w:w="1561"/>
      </w:tblGrid>
      <w:tr w14:paraId="12AE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7EA8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427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79C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654DC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5C770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CE6CC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AD46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F6E9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  <w:p w14:paraId="77AD4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（元/件、条）</w:t>
            </w:r>
          </w:p>
        </w:tc>
      </w:tr>
      <w:tr w14:paraId="6D15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28DD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01E9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夏季款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96C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T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恤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D24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凤翔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61B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珠地网眼，60%棉40%聚酯纤维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49D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1D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6DC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 w14:paraId="0BB9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7DC56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6011A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5622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夏季中裤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6F2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凤翔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202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三防健康布，70%棉30%聚酯纤维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8D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879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E02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 w14:paraId="3406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3B13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0D5E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春秋款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622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针织外套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F6A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凤翔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DE2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针织，100%棉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8B1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725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911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 w14:paraId="421D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2278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69DB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D3A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长袖衬衣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B32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凤翔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D66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CVC面料，50%棉50%聚酯纤维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A5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33C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C20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10E1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5180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5AADB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25B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男西装裤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4BE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凤翔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E69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哔叽面料，65%聚酯纤维29%粘胶纤维6%羊毛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950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7B3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534E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3636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8F17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3C2DC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146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女百褶裙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D7D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凤翔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0D4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哔叽面料，65%聚酯纤维29%粘胶纤维6%羊毛；</w:t>
            </w:r>
          </w:p>
          <w:p w14:paraId="7B0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针织里布：65%聚酯纤维35%棉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88C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4BA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7" w:type="pct"/>
            <w:vMerge w:val="continue"/>
            <w:shd w:val="clear" w:color="auto" w:fill="auto"/>
            <w:vAlign w:val="center"/>
          </w:tcPr>
          <w:p w14:paraId="2414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C0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79A87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394CC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6251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领花/领带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869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凤翔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007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红色格纹面料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6A4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E0F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6BA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1BB4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682C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287B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冬季款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F49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防风外套</w:t>
            </w:r>
          </w:p>
          <w:p w14:paraId="549F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（内胆自备）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674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凤翔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7A6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面料：T400破卡，100%聚酯纤维</w:t>
            </w:r>
          </w:p>
          <w:p w14:paraId="3E3F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里料：四角网眼布，100%聚酯纤维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4F3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C0E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2EC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1415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838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7" w:type="pct"/>
            <w:vMerge w:val="continue"/>
            <w:shd w:val="clear" w:color="auto" w:fill="auto"/>
            <w:vAlign w:val="center"/>
          </w:tcPr>
          <w:p w14:paraId="6C95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5659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冬长裤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A21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凤翔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1D0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复合绒布，面布：95%棉5%氨纶</w:t>
            </w:r>
          </w:p>
          <w:p w14:paraId="7FE5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底布：93%聚酯纤维7%氨纶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A09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F69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1B3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</w:tbl>
    <w:p w14:paraId="7D167D0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3553"/>
    <w:rsid w:val="1224475E"/>
    <w:rsid w:val="21BD131E"/>
    <w:rsid w:val="23C52923"/>
    <w:rsid w:val="27F915BD"/>
    <w:rsid w:val="2969172B"/>
    <w:rsid w:val="2F6431CF"/>
    <w:rsid w:val="40560DFC"/>
    <w:rsid w:val="54377C15"/>
    <w:rsid w:val="58693C4E"/>
    <w:rsid w:val="5E833C06"/>
    <w:rsid w:val="74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wordWrap w:val="0"/>
      <w:ind w:left="1183"/>
    </w:pPr>
    <w:rPr>
      <w:rFonts w:ascii="MingLiU"/>
      <w:color w:val="000000"/>
      <w:sz w:val="1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2023-07-03T03:32:00Z</dcterms:created>
  <dc:creator>C12</dc:creator>
  <cp:lastModifiedBy>小倪</cp:lastModifiedBy>
  <dcterms:modified xsi:type="dcterms:W3CDTF">2025-01-24T09:37:53Z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B17C5D899516401ABD05815311960D7B_12</vt:lpwstr>
  </property>
  <property fmtid="{D5CDD505-2E9C-101B-9397-08002B2CF9AE}" pid="4" name="KSOTemplateDocerSaveRecord">
    <vt:lpwstr>eyJoZGlkIjoiY2UyZDNkODhmNmYwMjBmNmIyN2FmMDBlM2UxMWQxODEiLCJ1c2VySWQiOiI1NzUxNzY3ODcifQ==</vt:lpwstr>
  </property>
</Properties>
</file>