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2E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新北区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林燕群</w:t>
      </w:r>
      <w:r>
        <w:rPr>
          <w:rFonts w:hint="eastAsia" w:ascii="黑体" w:hAnsi="黑体" w:eastAsia="黑体"/>
          <w:sz w:val="28"/>
          <w:szCs w:val="28"/>
        </w:rPr>
        <w:t>“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雁行</w:t>
      </w:r>
      <w:r>
        <w:rPr>
          <w:rFonts w:hint="eastAsia" w:ascii="黑体" w:hAnsi="黑体" w:eastAsia="黑体"/>
          <w:sz w:val="28"/>
          <w:szCs w:val="28"/>
        </w:rPr>
        <w:t>”卓越</w:t>
      </w:r>
      <w:r>
        <w:rPr>
          <w:rFonts w:ascii="黑体" w:hAnsi="黑体" w:eastAsia="黑体"/>
          <w:sz w:val="28"/>
          <w:szCs w:val="28"/>
        </w:rPr>
        <w:t>班主任</w:t>
      </w:r>
      <w:r>
        <w:rPr>
          <w:rFonts w:hint="eastAsia" w:ascii="黑体" w:hAnsi="黑体" w:eastAsia="黑体"/>
          <w:sz w:val="28"/>
          <w:szCs w:val="28"/>
        </w:rPr>
        <w:t>成长营活动方案（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十五</w:t>
      </w:r>
      <w:r>
        <w:rPr>
          <w:rFonts w:hint="eastAsia" w:ascii="黑体" w:hAnsi="黑体" w:eastAsia="黑体"/>
          <w:sz w:val="28"/>
          <w:szCs w:val="28"/>
        </w:rPr>
        <w:t>）</w:t>
      </w:r>
    </w:p>
    <w:p w14:paraId="0E5C719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活动主题：</w:t>
      </w:r>
    </w:p>
    <w:p w14:paraId="5814FB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岁末凝萃  新程逐光</w:t>
      </w:r>
    </w:p>
    <w:p w14:paraId="162231A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</w:rPr>
        <w:t>活动时间：</w:t>
      </w:r>
    </w:p>
    <w:p w14:paraId="682E961B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2025年1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30</w:t>
      </w:r>
    </w:p>
    <w:p w14:paraId="2F3FD0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活动地点：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在之间</w:t>
      </w:r>
    </w:p>
    <w:p w14:paraId="49E404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参加人员：</w:t>
      </w:r>
    </w:p>
    <w:p w14:paraId="57CC6071">
      <w:pPr>
        <w:pStyle w:val="2"/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成长营全体营员</w:t>
      </w:r>
    </w:p>
    <w:p w14:paraId="1AA464F8">
      <w:pPr>
        <w:pStyle w:val="2"/>
        <w:numPr>
          <w:ilvl w:val="0"/>
          <w:numId w:val="0"/>
        </w:numPr>
        <w:ind w:leftChars="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sz w:val="24"/>
          <w:szCs w:val="24"/>
        </w:rPr>
        <w:t>活动安排：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5602"/>
        <w:gridCol w:w="1654"/>
        <w:gridCol w:w="1017"/>
      </w:tblGrid>
      <w:tr w14:paraId="378C8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CF8E9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时间</w:t>
            </w:r>
          </w:p>
        </w:tc>
        <w:tc>
          <w:tcPr>
            <w:tcW w:w="5603" w:type="dxa"/>
          </w:tcPr>
          <w:p w14:paraId="13C9E6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内容</w:t>
            </w:r>
          </w:p>
        </w:tc>
        <w:tc>
          <w:tcPr>
            <w:tcW w:w="1654" w:type="dxa"/>
          </w:tcPr>
          <w:p w14:paraId="0A12B7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责任人</w:t>
            </w:r>
          </w:p>
        </w:tc>
        <w:tc>
          <w:tcPr>
            <w:tcW w:w="1017" w:type="dxa"/>
          </w:tcPr>
          <w:p w14:paraId="7F7A2C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地点</w:t>
            </w:r>
          </w:p>
        </w:tc>
      </w:tr>
      <w:tr w14:paraId="718DBD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580" w:type="dxa"/>
            <w:vAlign w:val="center"/>
          </w:tcPr>
          <w:p w14:paraId="7CCD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-</w:t>
            </w:r>
            <w:r>
              <w:rPr>
                <w:rFonts w:ascii="宋体" w:hAnsi="宋体" w:eastAsia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603" w:type="dxa"/>
            <w:vAlign w:val="center"/>
          </w:tcPr>
          <w:p w14:paraId="03FE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一、【悦己——回顾成长】</w:t>
            </w:r>
          </w:p>
          <w:p w14:paraId="79227C28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1.营员个人年度总结交流</w:t>
            </w:r>
          </w:p>
          <w:p w14:paraId="13F92A34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（每个人3分钟以内，形式不限，突出亮点）</w:t>
            </w:r>
          </w:p>
          <w:p w14:paraId="436BE2C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成长营年度总结交流</w:t>
            </w:r>
          </w:p>
        </w:tc>
        <w:tc>
          <w:tcPr>
            <w:tcW w:w="1654" w:type="dxa"/>
            <w:vAlign w:val="center"/>
          </w:tcPr>
          <w:p w14:paraId="3D819EEB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全体营员</w:t>
            </w:r>
          </w:p>
          <w:p w14:paraId="733E964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林燕群</w:t>
            </w:r>
          </w:p>
          <w:p w14:paraId="093FA01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794EA3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在之间</w:t>
            </w:r>
          </w:p>
        </w:tc>
      </w:tr>
      <w:tr w14:paraId="44BACC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7AEC9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14:20-15:00</w:t>
            </w:r>
          </w:p>
        </w:tc>
        <w:tc>
          <w:tcPr>
            <w:tcW w:w="5603" w:type="dxa"/>
          </w:tcPr>
          <w:p w14:paraId="15519DC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二、【赋能——启新策划】</w:t>
            </w:r>
          </w:p>
          <w:p w14:paraId="6A716F2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1.2025年成长营工作思路交流（5分钟）</w:t>
            </w:r>
          </w:p>
          <w:p w14:paraId="3089B51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2.营员商讨年度成长规划（15分钟）</w:t>
            </w:r>
          </w:p>
          <w:p w14:paraId="6411F3A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（按照课题组分组研讨，融入课题研究和成长营节点事件）</w:t>
            </w:r>
          </w:p>
          <w:p w14:paraId="3909A51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分组汇报成长规划（每组10分钟，人人参与）</w:t>
            </w:r>
          </w:p>
        </w:tc>
        <w:tc>
          <w:tcPr>
            <w:tcW w:w="1654" w:type="dxa"/>
            <w:vAlign w:val="center"/>
          </w:tcPr>
          <w:p w14:paraId="40538A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林燕群</w:t>
            </w:r>
          </w:p>
          <w:p w14:paraId="796DC2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全体营员</w:t>
            </w:r>
          </w:p>
        </w:tc>
        <w:tc>
          <w:tcPr>
            <w:tcW w:w="1017" w:type="dxa"/>
            <w:vMerge w:val="continue"/>
          </w:tcPr>
          <w:p w14:paraId="150FF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</w:tr>
      <w:tr w14:paraId="154566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3AD0F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15：10-16：00</w:t>
            </w:r>
          </w:p>
        </w:tc>
        <w:tc>
          <w:tcPr>
            <w:tcW w:w="5603" w:type="dxa"/>
          </w:tcPr>
          <w:p w14:paraId="4B87DF7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【创想——寒假生活】</w:t>
            </w:r>
          </w:p>
          <w:p w14:paraId="74FA449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1.讲座：《小学语文课外作业生活化的实践研究》</w:t>
            </w:r>
          </w:p>
          <w:p w14:paraId="0D44A9E9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2.营员交流学生寒假生活项目策划与推进</w:t>
            </w:r>
          </w:p>
        </w:tc>
        <w:tc>
          <w:tcPr>
            <w:tcW w:w="1654" w:type="dxa"/>
            <w:vAlign w:val="center"/>
          </w:tcPr>
          <w:p w14:paraId="387AE8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主讲人：林燕群</w:t>
            </w:r>
          </w:p>
          <w:p w14:paraId="5BFC2522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全体营员</w:t>
            </w:r>
          </w:p>
        </w:tc>
        <w:tc>
          <w:tcPr>
            <w:tcW w:w="1017" w:type="dxa"/>
            <w:vMerge w:val="continue"/>
          </w:tcPr>
          <w:p w14:paraId="5B046D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</w:tr>
    </w:tbl>
    <w:p w14:paraId="02BA00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 w:val="0"/>
          <w:bCs/>
          <w:sz w:val="21"/>
          <w:szCs w:val="21"/>
        </w:rPr>
      </w:pPr>
    </w:p>
    <w:p w14:paraId="1D2866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六、具体事项：</w:t>
      </w:r>
    </w:p>
    <w:p w14:paraId="294940F2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1.组织协调、场地对接：林燕群</w:t>
      </w:r>
    </w:p>
    <w:p w14:paraId="2E8E3ABE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2.通知策划、PPT封面、后勤保障、签到：杨楹</w:t>
      </w:r>
    </w:p>
    <w:p w14:paraId="3B420A21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3.摄影：孙洁</w:t>
      </w:r>
    </w:p>
    <w:p w14:paraId="5297C0F9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4.报道撰写：柳溪</w:t>
      </w:r>
    </w:p>
    <w:p w14:paraId="659A474E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5.简报整理：王海霞</w:t>
      </w:r>
    </w:p>
    <w:p w14:paraId="3C2DB1A2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6.网络编辑（区网及公众号）：李荧娇</w:t>
      </w:r>
    </w:p>
    <w:p w14:paraId="205DEE40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7.活动主持：支慧</w:t>
      </w:r>
      <w:bookmarkStart w:id="0" w:name="_GoBack"/>
      <w:bookmarkEnd w:id="0"/>
    </w:p>
    <w:p w14:paraId="2725B2F2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常州市新北区</w:t>
      </w:r>
      <w:r>
        <w:rPr>
          <w:rFonts w:hint="eastAsia"/>
          <w:sz w:val="24"/>
          <w:szCs w:val="24"/>
          <w:lang w:val="en-US" w:eastAsia="zh-CN"/>
        </w:rPr>
        <w:t>教育局基础教育处</w:t>
      </w:r>
    </w:p>
    <w:p w14:paraId="548D3152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2025年1月21日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D15CC"/>
    <w:multiLevelType w:val="singleLevel"/>
    <w:tmpl w:val="8BFD15C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CA1321"/>
    <w:multiLevelType w:val="singleLevel"/>
    <w:tmpl w:val="24CA132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ODE1ZmM5Njk4ZjgzNmIzYzliZDc0NTAwMzc3NTkifQ=="/>
  </w:docVars>
  <w:rsids>
    <w:rsidRoot w:val="001A2280"/>
    <w:rsid w:val="00084047"/>
    <w:rsid w:val="000E5275"/>
    <w:rsid w:val="00104A65"/>
    <w:rsid w:val="00170836"/>
    <w:rsid w:val="001A14B0"/>
    <w:rsid w:val="001A2280"/>
    <w:rsid w:val="001C52EB"/>
    <w:rsid w:val="002A5F87"/>
    <w:rsid w:val="003F78A2"/>
    <w:rsid w:val="00421A1E"/>
    <w:rsid w:val="00435603"/>
    <w:rsid w:val="004944A1"/>
    <w:rsid w:val="004D187C"/>
    <w:rsid w:val="00633653"/>
    <w:rsid w:val="007F7C5F"/>
    <w:rsid w:val="00856289"/>
    <w:rsid w:val="00885B19"/>
    <w:rsid w:val="008F1FDA"/>
    <w:rsid w:val="0098306B"/>
    <w:rsid w:val="00A06D5B"/>
    <w:rsid w:val="00A761A7"/>
    <w:rsid w:val="00AE533A"/>
    <w:rsid w:val="00B10F7B"/>
    <w:rsid w:val="00B50266"/>
    <w:rsid w:val="00C407C6"/>
    <w:rsid w:val="00D24842"/>
    <w:rsid w:val="00E07315"/>
    <w:rsid w:val="00E0755A"/>
    <w:rsid w:val="00E7148D"/>
    <w:rsid w:val="00EA20BE"/>
    <w:rsid w:val="00EA253F"/>
    <w:rsid w:val="05514637"/>
    <w:rsid w:val="055F5717"/>
    <w:rsid w:val="05D17E22"/>
    <w:rsid w:val="073A569E"/>
    <w:rsid w:val="08337F5D"/>
    <w:rsid w:val="0A6F38B0"/>
    <w:rsid w:val="0B8813CD"/>
    <w:rsid w:val="0BDC31C7"/>
    <w:rsid w:val="0C9E047D"/>
    <w:rsid w:val="137E537F"/>
    <w:rsid w:val="13FE0E0A"/>
    <w:rsid w:val="14425B91"/>
    <w:rsid w:val="15435BF2"/>
    <w:rsid w:val="15933A8C"/>
    <w:rsid w:val="1BBD091F"/>
    <w:rsid w:val="1E1346BF"/>
    <w:rsid w:val="1E9073C8"/>
    <w:rsid w:val="1E923244"/>
    <w:rsid w:val="22574AB6"/>
    <w:rsid w:val="29763EBB"/>
    <w:rsid w:val="29767018"/>
    <w:rsid w:val="317F00A9"/>
    <w:rsid w:val="31A67308"/>
    <w:rsid w:val="372F67DC"/>
    <w:rsid w:val="38AC0F35"/>
    <w:rsid w:val="3C8111E5"/>
    <w:rsid w:val="3F1E0FA4"/>
    <w:rsid w:val="41D479BD"/>
    <w:rsid w:val="41FF0251"/>
    <w:rsid w:val="4475773A"/>
    <w:rsid w:val="485A0B2D"/>
    <w:rsid w:val="4B35377F"/>
    <w:rsid w:val="4BF175CB"/>
    <w:rsid w:val="4E0E264B"/>
    <w:rsid w:val="50000E1B"/>
    <w:rsid w:val="55AE6607"/>
    <w:rsid w:val="5AF84A48"/>
    <w:rsid w:val="5CD34B94"/>
    <w:rsid w:val="5F6012A4"/>
    <w:rsid w:val="5FFB3688"/>
    <w:rsid w:val="62CF1EC5"/>
    <w:rsid w:val="65833318"/>
    <w:rsid w:val="67C90403"/>
    <w:rsid w:val="685E0F83"/>
    <w:rsid w:val="6AB45281"/>
    <w:rsid w:val="6BC95CE6"/>
    <w:rsid w:val="71094BE2"/>
    <w:rsid w:val="764B4EBF"/>
    <w:rsid w:val="7A331962"/>
    <w:rsid w:val="7CC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4"/>
    <w:semiHidden/>
    <w:qFormat/>
    <w:uiPriority w:val="99"/>
  </w:style>
  <w:style w:type="paragraph" w:customStyle="1" w:styleId="1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15">
    <w:name w:val="正文文本 (2) + 间距 0 pt"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430</Words>
  <Characters>486</Characters>
  <Lines>3</Lines>
  <Paragraphs>1</Paragraphs>
  <TotalTime>51</TotalTime>
  <ScaleCrop>false</ScaleCrop>
  <LinksUpToDate>false</LinksUpToDate>
  <CharactersWithSpaces>492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2019-10-23T07:12:00Z</dcterms:created>
  <dc:creator>sj7</dc:creator>
  <cp:lastModifiedBy>磉</cp:lastModifiedBy>
  <dcterms:modified xsi:type="dcterms:W3CDTF">2025-01-24T01:51:48Z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78137C25EE0143C2B993D6E4A5AF5B5B_13</vt:lpwstr>
  </property>
  <property fmtid="{D5CDD505-2E9C-101B-9397-08002B2CF9AE}" pid="4" name="KSOTemplateDocerSaveRecord">
    <vt:lpwstr>eyJoZGlkIjoiYjJmZmNiODM3NTJmMjRjMzgxZGMzZmZjZTIwYmY2YmQiLCJ1c2VySWQiOiI0Mjk4MTA1ODYifQ==</vt:lpwstr>
  </property>
</Properties>
</file>