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0B04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凝心聚力，逐梦前行</w:t>
      </w:r>
    </w:p>
    <w:p w14:paraId="43786B31">
      <w:pPr>
        <w:jc w:val="righ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—202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学年第一学期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年级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备课组工作总结</w:t>
      </w:r>
    </w:p>
    <w:p w14:paraId="7B40D9B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时光匆匆，转眼一学期结束了。在这个学期中，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年级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备课组成员结合教研组活动和学校的安排，有条不紊地开展各个活动，主要从集体备课、教学质量、随堂课研讨和理论提升能力等方面开展。我们英语教师立足岗位，团结协作，求真求实，顺利而圆满地完成了各项教育教学任务，可谓简单高效。为把今后工作做得更好，现从以下几方面加以回顾总结。</w:t>
      </w:r>
    </w:p>
    <w:p w14:paraId="77BA663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本学期主要工作（主要做了什么，有什么亮点工作，围绕集体备课、研究课、常规培养、作业设计、调研情况、学生获奖、资源建设等方面展开）</w:t>
      </w:r>
    </w:p>
    <w:p w14:paraId="54CA10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理论学习</w:t>
      </w:r>
    </w:p>
    <w:p w14:paraId="44D70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我们读一些理论，多一些教学中的尝试，来一些尝试后的思索，写一些教学反思，再来一点理论的支撑，这就构成了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英语老师的教学研究方式。全体英语老师在教育思想、教学方式、教学手段等方面已有了"求变"的意识、渴望和尝试，通过日常教学研讨和理论的学习不断提升自己的个人素质和能力，可谓理论联系实际，且行且思，这成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孟小英语教师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一贯的工作态度。</w:t>
      </w:r>
    </w:p>
    <w:p w14:paraId="6CACEB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此外，学校领导重视了多层次、多级别的校本培训活动。鼓励教师积极外出或在校内听课或参加培训或自主学习。在多次的培训中，组内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英语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教师的各方面能力与水平都得到了提高。</w:t>
      </w:r>
    </w:p>
    <w:p w14:paraId="515B44E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</w:t>
      </w:r>
    </w:p>
    <w:p w14:paraId="43F85C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六年级组季佳娴老师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老师执教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上《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Then and now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第三课时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史群老师执教六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上《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Then and now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第四课时。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在课后能认真地反思教学过程，在专家和各位老师的指引中，进行更深一步的推敲、打磨，从而不断提高课堂教学水平。课前课后的讨论无所保留，课堂教学更是完全开放，组内老师间都能主动地去听随堂课。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年级的老师能经常听同年级老师的课，并且以一丝不苟的态度投入到自己的课堂教学中去。在随堂听课活动中，我们总能听到其它老师的教学特色和教学创新。各位老师英语素养好，一个个教学游戏贯穿始终，很好地激发了学生的学习热情；三年级新老师治学严谨，课前准备充分，虚心请教，也能把课上好。古语有云，"三人行，必有我师"，而我觉得，"听他人课，必有所得"。</w:t>
      </w:r>
    </w:p>
    <w:p w14:paraId="4776F1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教研活动</w:t>
      </w:r>
    </w:p>
    <w:p w14:paraId="4B491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备课组全体成员能积极参加每周三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下午的教研活动，并进行切实有效的学习讨论。活动中人人能集思广益，各抒己见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在备课过程中，我们根据每位老师的特点和专长进行分工合作。有的老师负责语法教学，有的老师负责阅读理解，有的老师负责写作指导等。这样既保证了教学效果，又发挥了各位老师的特长。</w:t>
      </w:r>
    </w:p>
    <w:p w14:paraId="762773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教师荣誉</w:t>
      </w:r>
    </w:p>
    <w:p w14:paraId="0468F3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季佳娴老师参加了新北区英语教师评优课比赛，获得了三等奖。</w:t>
      </w:r>
    </w:p>
    <w:p w14:paraId="673B5DC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存在问题</w:t>
      </w:r>
    </w:p>
    <w:p w14:paraId="2FA4E2C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在取得一定成绩的同时，我们也意识到自身存在的问题。例如，教师对新课标的理解还不够深入，个别教师的教学方法和手段还有待改进。在未来的工作中，我们将进一步加强学习和实践，提高教学效果。</w:t>
      </w:r>
    </w:p>
    <w:p w14:paraId="6152B32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如备课组教学进度还是没有达到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完全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一致，班与班之间还是存在有差距，成绩的两极分化现象严重；相当一部分学生的英语学习兴趣还有待于进一步的保鲜和巩固；一些学生的 、方法和技能都需要在今后的工作中加强指导。</w:t>
      </w:r>
    </w:p>
    <w:p w14:paraId="613ECC5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后续改进措施</w:t>
      </w:r>
    </w:p>
    <w:p w14:paraId="525C29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1）抓住集备，集组内之智慧，提高备课效率，改进教学方法，减轻学生负担；</w:t>
      </w:r>
    </w:p>
    <w:p w14:paraId="1A34AA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2）加强学习，不固步自封，学习优秀教师好的做法，包括课堂内的授课思路和课堂外的补充工作，提升个人魅力，做一名受学生欢迎的英语老师；</w:t>
      </w:r>
    </w:p>
    <w:p w14:paraId="7558F7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3）要敢于听课，敢于被听课，敢于主动开课，敢于发表意见和看法，敢于尝试，敢于改革和创新；</w:t>
      </w:r>
    </w:p>
    <w:p w14:paraId="14C0DF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4）认真出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测卷，有针对性的分层次来出卷，检测学生学习中存在的问题，并提高学生英语学习的兴趣。</w:t>
      </w:r>
    </w:p>
    <w:p w14:paraId="7B8783BC">
      <w:pPr>
        <w:jc w:val="right"/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2025年1月8</w:t>
      </w:r>
      <w:bookmarkStart w:id="0" w:name="_GoBack"/>
      <w:bookmarkEnd w:id="0"/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B3D15"/>
    <w:multiLevelType w:val="singleLevel"/>
    <w:tmpl w:val="05AB3D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0AB2"/>
    <w:rsid w:val="06D422A5"/>
    <w:rsid w:val="0E5136D5"/>
    <w:rsid w:val="15D2501B"/>
    <w:rsid w:val="166E7D7F"/>
    <w:rsid w:val="18B56DF6"/>
    <w:rsid w:val="1AAA7F2F"/>
    <w:rsid w:val="1BE440DF"/>
    <w:rsid w:val="1F0044AB"/>
    <w:rsid w:val="2813371B"/>
    <w:rsid w:val="31B25D73"/>
    <w:rsid w:val="33A90126"/>
    <w:rsid w:val="36DA0180"/>
    <w:rsid w:val="3B001EA4"/>
    <w:rsid w:val="3DEC051B"/>
    <w:rsid w:val="3EAC5ACF"/>
    <w:rsid w:val="3EF1250A"/>
    <w:rsid w:val="408B142B"/>
    <w:rsid w:val="464B655A"/>
    <w:rsid w:val="512F601A"/>
    <w:rsid w:val="55216B22"/>
    <w:rsid w:val="56F272FF"/>
    <w:rsid w:val="5C5872CD"/>
    <w:rsid w:val="619E7F4D"/>
    <w:rsid w:val="6B8C0D41"/>
    <w:rsid w:val="71DD22F7"/>
    <w:rsid w:val="74B70AB2"/>
    <w:rsid w:val="76610CFB"/>
    <w:rsid w:val="7B4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1457</Words>
  <Characters>1474</Characters>
  <Lines>0</Lines>
  <Paragraphs>0</Paragraphs>
  <TotalTime>3</TotalTime>
  <ScaleCrop>false</ScaleCrop>
  <LinksUpToDate>false</LinksUpToDate>
  <CharactersWithSpaces>1474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2025-01-06T10:13:00Z</dcterms:created>
  <dc:creator>刘</dc:creator>
  <cp:lastModifiedBy>Jessie</cp:lastModifiedBy>
  <dcterms:modified xsi:type="dcterms:W3CDTF">2025-01-08T00:45:17Z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C9616D2989D148DDA5D99CD7C086FAC7_11</vt:lpwstr>
  </property>
  <property fmtid="{D5CDD505-2E9C-101B-9397-08002B2CF9AE}" pid="4" name="KSOTemplateDocerSaveRecord">
    <vt:lpwstr>eyJoZGlkIjoiMzA5ZTI5YzM2MTFkN2M5ZDFhNWY1OTYwZTE5MTViNDciLCJ1c2VySWQiOiI3Mjc0NjY0NTgifQ==</vt:lpwstr>
  </property>
</Properties>
</file>