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4E8B" w14:textId="3A40BF5F" w:rsidR="00946B72" w:rsidRPr="009E2371" w:rsidRDefault="00405C56" w:rsidP="009E2371">
      <w:pPr>
        <w:adjustRightInd w:val="0"/>
        <w:snapToGrid w:val="0"/>
        <w:spacing w:line="360" w:lineRule="auto"/>
        <w:ind w:firstLineChars="200" w:firstLine="643"/>
        <w:jc w:val="center"/>
        <w:rPr>
          <w:rFonts w:ascii="黑体" w:eastAsia="黑体" w:hAnsi="黑体"/>
          <w:b/>
          <w:bCs/>
          <w:sz w:val="32"/>
          <w:szCs w:val="36"/>
        </w:rPr>
      </w:pPr>
      <w:r w:rsidRPr="009E2371">
        <w:rPr>
          <w:rFonts w:ascii="黑体" w:eastAsia="黑体" w:hAnsi="黑体" w:hint="eastAsia"/>
          <w:b/>
          <w:bCs/>
          <w:sz w:val="32"/>
          <w:szCs w:val="36"/>
        </w:rPr>
        <w:t>勤研以善教，聚力而前行</w:t>
      </w:r>
    </w:p>
    <w:p w14:paraId="60FA6977" w14:textId="2F2C0070" w:rsidR="00405C56" w:rsidRPr="009E2371" w:rsidRDefault="00405C56" w:rsidP="009E2371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——</w:t>
      </w:r>
      <w:r w:rsidRPr="009E2371">
        <w:rPr>
          <w:rFonts w:ascii="宋体" w:eastAsia="宋体" w:hAnsi="宋体"/>
          <w:sz w:val="24"/>
          <w:szCs w:val="28"/>
        </w:rPr>
        <w:t>2024-2025</w:t>
      </w:r>
      <w:r w:rsidRPr="009E2371">
        <w:rPr>
          <w:rFonts w:ascii="宋体" w:eastAsia="宋体" w:hAnsi="宋体" w:hint="eastAsia"/>
          <w:sz w:val="24"/>
          <w:szCs w:val="28"/>
        </w:rPr>
        <w:t>学年第一学期学校教学工作总结</w:t>
      </w:r>
    </w:p>
    <w:p w14:paraId="4E7D9AC6" w14:textId="0C07AC04" w:rsidR="00405C56" w:rsidRPr="009E2371" w:rsidRDefault="00405C56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一岁花开一岁荣，一路吟歌一路行。本学期我校教学工作能以“中医养‘生’，文化育人”的学校文化的衍进与生长为核心，在新课标理念的引领下，在质量提升的大背景下，教导处聚焦课程改革，立足课堂变革，提升学生核心素养等方面进行了卓有成效的探索，在繁芜丛杂的管理工作中，夯实过程，抓住节点，稳步提升教育教学质量。现从</w:t>
      </w:r>
      <w:r w:rsidR="00595CD6">
        <w:rPr>
          <w:rFonts w:ascii="宋体" w:eastAsia="宋体" w:hAnsi="宋体" w:hint="eastAsia"/>
          <w:sz w:val="24"/>
          <w:szCs w:val="28"/>
        </w:rPr>
        <w:t>规范管理</w:t>
      </w:r>
      <w:r w:rsidRPr="009E2371">
        <w:rPr>
          <w:rFonts w:ascii="宋体" w:eastAsia="宋体" w:hAnsi="宋体" w:hint="eastAsia"/>
          <w:sz w:val="24"/>
          <w:szCs w:val="28"/>
        </w:rPr>
        <w:t>、创生</w:t>
      </w:r>
      <w:r w:rsidR="00595CD6">
        <w:rPr>
          <w:rFonts w:ascii="宋体" w:eastAsia="宋体" w:hAnsi="宋体" w:hint="eastAsia"/>
          <w:sz w:val="24"/>
          <w:szCs w:val="28"/>
        </w:rPr>
        <w:t>队伍</w:t>
      </w:r>
      <w:r w:rsidRPr="009E2371">
        <w:rPr>
          <w:rFonts w:ascii="宋体" w:eastAsia="宋体" w:hAnsi="宋体" w:hint="eastAsia"/>
          <w:sz w:val="24"/>
          <w:szCs w:val="28"/>
        </w:rPr>
        <w:t>、质量提升三个纬度，就本学期的学校教学工作总结如下：</w:t>
      </w:r>
    </w:p>
    <w:p w14:paraId="7B25C7DF" w14:textId="0CD8F8A4" w:rsidR="00D90961" w:rsidRPr="00595CD6" w:rsidRDefault="00D90961" w:rsidP="009E237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595CD6">
        <w:rPr>
          <w:rFonts w:ascii="宋体" w:eastAsia="宋体" w:hAnsi="宋体" w:hint="eastAsia"/>
          <w:b/>
          <w:bCs/>
          <w:sz w:val="24"/>
          <w:szCs w:val="28"/>
        </w:rPr>
        <w:t>一、</w:t>
      </w:r>
      <w:proofErr w:type="gramStart"/>
      <w:r w:rsidRPr="00595CD6">
        <w:rPr>
          <w:rFonts w:ascii="宋体" w:eastAsia="宋体" w:hAnsi="宋体" w:hint="eastAsia"/>
          <w:b/>
          <w:bCs/>
          <w:sz w:val="24"/>
          <w:szCs w:val="28"/>
        </w:rPr>
        <w:t>“</w:t>
      </w:r>
      <w:proofErr w:type="gramEnd"/>
      <w:r w:rsidRPr="00595CD6">
        <w:rPr>
          <w:rFonts w:ascii="宋体" w:eastAsia="宋体" w:hAnsi="宋体" w:hint="eastAsia"/>
          <w:b/>
          <w:bCs/>
          <w:sz w:val="24"/>
          <w:szCs w:val="28"/>
        </w:rPr>
        <w:t>规范+特色“双芯驱动，优化教学管理体系</w:t>
      </w:r>
    </w:p>
    <w:p w14:paraId="7AC75C94" w14:textId="7680AAFE" w:rsidR="00D90961" w:rsidRPr="009E2371" w:rsidRDefault="000B60A1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1</w:t>
      </w:r>
      <w:r w:rsidRPr="009E2371">
        <w:rPr>
          <w:rFonts w:ascii="宋体" w:eastAsia="宋体" w:hAnsi="宋体"/>
          <w:sz w:val="24"/>
          <w:szCs w:val="28"/>
        </w:rPr>
        <w:t>.</w:t>
      </w:r>
      <w:r w:rsidR="00E515D6" w:rsidRPr="009E2371">
        <w:rPr>
          <w:rFonts w:ascii="宋体" w:eastAsia="宋体" w:hAnsi="宋体" w:hint="eastAsia"/>
          <w:sz w:val="24"/>
          <w:szCs w:val="28"/>
        </w:rPr>
        <w:t>加强</w:t>
      </w:r>
      <w:r w:rsidR="00A5486B" w:rsidRPr="009E2371">
        <w:rPr>
          <w:rFonts w:ascii="宋体" w:eastAsia="宋体" w:hAnsi="宋体" w:hint="eastAsia"/>
          <w:sz w:val="24"/>
          <w:szCs w:val="28"/>
        </w:rPr>
        <w:t>巡课，</w:t>
      </w:r>
      <w:r w:rsidR="001530EC" w:rsidRPr="009E2371">
        <w:rPr>
          <w:rFonts w:ascii="宋体" w:eastAsia="宋体" w:hAnsi="宋体" w:hint="eastAsia"/>
          <w:sz w:val="24"/>
          <w:szCs w:val="28"/>
        </w:rPr>
        <w:t>提升课程执行力</w:t>
      </w:r>
    </w:p>
    <w:p w14:paraId="43B317DE" w14:textId="47954BD9" w:rsidR="001530EC" w:rsidRPr="009E2371" w:rsidRDefault="0029749B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本学期在校长室的领导与支持下，教师在教学中能够规范课程实施行为，严格执行国家课程计划，开齐开足各类课程。年级组长能及时认真做好本年级调课工作，教导</w:t>
      </w:r>
      <w:proofErr w:type="gramStart"/>
      <w:r w:rsidRPr="009E2371">
        <w:rPr>
          <w:rFonts w:ascii="宋体" w:eastAsia="宋体" w:hAnsi="宋体" w:hint="eastAsia"/>
          <w:sz w:val="24"/>
          <w:szCs w:val="28"/>
        </w:rPr>
        <w:t>处规范</w:t>
      </w:r>
      <w:proofErr w:type="gramEnd"/>
      <w:r w:rsidRPr="009E2371">
        <w:rPr>
          <w:rFonts w:ascii="宋体" w:eastAsia="宋体" w:hAnsi="宋体" w:hint="eastAsia"/>
          <w:sz w:val="24"/>
          <w:szCs w:val="28"/>
        </w:rPr>
        <w:t>落实全校代课工作。值日行政每天上午和下午巡查全校课程执行情况，针对教师呈现问题沟通与整改，做到严格执行课程计划，有效落实“双减”，提升课程执行力。</w:t>
      </w:r>
    </w:p>
    <w:p w14:paraId="783C1C6E" w14:textId="017EB396" w:rsidR="00A5486B" w:rsidRPr="009E2371" w:rsidRDefault="0029749B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2</w:t>
      </w:r>
      <w:r w:rsidRPr="009E2371">
        <w:rPr>
          <w:rFonts w:ascii="宋体" w:eastAsia="宋体" w:hAnsi="宋体"/>
          <w:sz w:val="24"/>
          <w:szCs w:val="28"/>
        </w:rPr>
        <w:t>.</w:t>
      </w:r>
      <w:r w:rsidR="00C65E38" w:rsidRPr="009E2371">
        <w:rPr>
          <w:rFonts w:ascii="宋体" w:eastAsia="宋体" w:hAnsi="宋体" w:hint="eastAsia"/>
          <w:sz w:val="24"/>
          <w:szCs w:val="28"/>
        </w:rPr>
        <w:t>顶层设计，</w:t>
      </w:r>
      <w:r w:rsidR="00177B7F" w:rsidRPr="009E2371">
        <w:rPr>
          <w:rFonts w:ascii="宋体" w:eastAsia="宋体" w:hAnsi="宋体" w:hint="eastAsia"/>
          <w:sz w:val="24"/>
          <w:szCs w:val="28"/>
        </w:rPr>
        <w:t>挖掘课程设计力</w:t>
      </w:r>
    </w:p>
    <w:p w14:paraId="74BC3AA9" w14:textId="7C991FEF" w:rsidR="00177B7F" w:rsidRPr="009E2371" w:rsidRDefault="00055069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各学科组、各项目组以活动为载体，深化劳动教育</w:t>
      </w:r>
      <w:proofErr w:type="gramStart"/>
      <w:r w:rsidRPr="009E2371">
        <w:rPr>
          <w:rFonts w:ascii="宋体" w:eastAsia="宋体" w:hAnsi="宋体" w:hint="eastAsia"/>
          <w:sz w:val="24"/>
          <w:szCs w:val="28"/>
        </w:rPr>
        <w:t>校本化实践</w:t>
      </w:r>
      <w:proofErr w:type="gramEnd"/>
      <w:r w:rsidRPr="009E2371">
        <w:rPr>
          <w:rFonts w:ascii="宋体" w:eastAsia="宋体" w:hAnsi="宋体" w:hint="eastAsia"/>
          <w:sz w:val="24"/>
          <w:szCs w:val="28"/>
        </w:rPr>
        <w:t>与研究，有效开发与实施综合实践活动课程及学校主题活动性课程，长程规划研究目标和研究内容，提升学生研究性学习能力</w:t>
      </w:r>
      <w:r w:rsidR="00566565" w:rsidRPr="009E2371">
        <w:rPr>
          <w:rFonts w:ascii="宋体" w:eastAsia="宋体" w:hAnsi="宋体" w:hint="eastAsia"/>
          <w:sz w:val="24"/>
          <w:szCs w:val="28"/>
        </w:rPr>
        <w:t>，初步形成综合实践课程</w:t>
      </w:r>
      <w:r w:rsidR="00785A4E" w:rsidRPr="009E2371">
        <w:rPr>
          <w:rFonts w:ascii="宋体" w:eastAsia="宋体" w:hAnsi="宋体" w:hint="eastAsia"/>
          <w:sz w:val="24"/>
          <w:szCs w:val="28"/>
        </w:rPr>
        <w:t>的项目化实施</w:t>
      </w:r>
      <w:r w:rsidRPr="009E2371">
        <w:rPr>
          <w:rFonts w:ascii="宋体" w:eastAsia="宋体" w:hAnsi="宋体" w:hint="eastAsia"/>
          <w:sz w:val="24"/>
          <w:szCs w:val="28"/>
        </w:rPr>
        <w:t>。</w:t>
      </w:r>
      <w:r w:rsidR="006D7919" w:rsidRPr="009E2371">
        <w:rPr>
          <w:rFonts w:ascii="宋体" w:eastAsia="宋体" w:hAnsi="宋体" w:hint="eastAsia"/>
          <w:sz w:val="24"/>
          <w:szCs w:val="28"/>
        </w:rPr>
        <w:t>本学期我校综合组开展“劳动+”系列课堂展示，共</w:t>
      </w:r>
      <w:proofErr w:type="gramStart"/>
      <w:r w:rsidR="006D7919" w:rsidRPr="009E2371">
        <w:rPr>
          <w:rFonts w:ascii="宋体" w:eastAsia="宋体" w:hAnsi="宋体" w:hint="eastAsia"/>
          <w:sz w:val="24"/>
          <w:szCs w:val="28"/>
        </w:rPr>
        <w:t>研</w:t>
      </w:r>
      <w:proofErr w:type="gramEnd"/>
      <w:r w:rsidR="006D7919" w:rsidRPr="009E2371">
        <w:rPr>
          <w:rFonts w:ascii="宋体" w:eastAsia="宋体" w:hAnsi="宋体" w:hint="eastAsia"/>
          <w:sz w:val="24"/>
          <w:szCs w:val="28"/>
        </w:rPr>
        <w:t>劳动教育的</w:t>
      </w:r>
      <w:proofErr w:type="gramStart"/>
      <w:r w:rsidR="006D7919" w:rsidRPr="009E2371">
        <w:rPr>
          <w:rFonts w:ascii="宋体" w:eastAsia="宋体" w:hAnsi="宋体" w:hint="eastAsia"/>
          <w:sz w:val="24"/>
          <w:szCs w:val="28"/>
        </w:rPr>
        <w:t>校本化</w:t>
      </w:r>
      <w:proofErr w:type="gramEnd"/>
      <w:r w:rsidR="006D7919" w:rsidRPr="009E2371">
        <w:rPr>
          <w:rFonts w:ascii="宋体" w:eastAsia="宋体" w:hAnsi="宋体" w:hint="eastAsia"/>
          <w:sz w:val="24"/>
          <w:szCs w:val="28"/>
        </w:rPr>
        <w:t>实践。在迎接教育教学常规督导检查和义务教育督查过程中，“成长课堂”教学范式及教学效果受到专家组好评，冬季体育节、读书节、科技节等有计划、有步骤地实施。</w:t>
      </w:r>
      <w:r w:rsidR="00BB133D" w:rsidRPr="009E2371">
        <w:rPr>
          <w:rFonts w:ascii="宋体" w:eastAsia="宋体" w:hAnsi="宋体" w:hint="eastAsia"/>
          <w:sz w:val="24"/>
          <w:szCs w:val="28"/>
        </w:rPr>
        <w:t>对标</w:t>
      </w:r>
      <w:proofErr w:type="gramStart"/>
      <w:r w:rsidR="00BB133D" w:rsidRPr="009E2371">
        <w:rPr>
          <w:rFonts w:ascii="宋体" w:eastAsia="宋体" w:hAnsi="宋体" w:hint="eastAsia"/>
          <w:sz w:val="24"/>
          <w:szCs w:val="28"/>
        </w:rPr>
        <w:t>区素质</w:t>
      </w:r>
      <w:proofErr w:type="gramEnd"/>
      <w:r w:rsidR="00BB133D" w:rsidRPr="009E2371">
        <w:rPr>
          <w:rFonts w:ascii="宋体" w:eastAsia="宋体" w:hAnsi="宋体" w:hint="eastAsia"/>
          <w:sz w:val="24"/>
          <w:szCs w:val="28"/>
        </w:rPr>
        <w:t>评估方案，结合省市区各类竞赛，从课程出发，以社团为突破口，以竞赛为平台，加强校内外资源，协同联动，精准施策，形成全程育人“一盘棋”，更突显学生个性化素养的培养。在美育、体育、科技等方面，学生获奖也是收获满满</w:t>
      </w:r>
      <w:r w:rsidRPr="009E2371">
        <w:rPr>
          <w:rFonts w:ascii="宋体" w:eastAsia="宋体" w:hAnsi="宋体" w:hint="eastAsia"/>
          <w:sz w:val="24"/>
          <w:szCs w:val="28"/>
        </w:rPr>
        <w:t>。在过程中促进学生的全面均衡发展，将立德树人真正落地，实现“育全人，治未病”的课程理念。</w:t>
      </w:r>
    </w:p>
    <w:p w14:paraId="4D37FDB2" w14:textId="18F10C88" w:rsidR="00A75FFF" w:rsidRPr="009E2371" w:rsidRDefault="00A75FFF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3</w:t>
      </w:r>
      <w:r w:rsidRPr="009E2371">
        <w:rPr>
          <w:rFonts w:ascii="宋体" w:eastAsia="宋体" w:hAnsi="宋体"/>
          <w:sz w:val="24"/>
          <w:szCs w:val="28"/>
        </w:rPr>
        <w:t>.</w:t>
      </w:r>
      <w:r w:rsidR="00046DFD" w:rsidRPr="009E2371">
        <w:rPr>
          <w:rFonts w:ascii="宋体" w:eastAsia="宋体" w:hAnsi="宋体" w:hint="eastAsia"/>
          <w:sz w:val="24"/>
          <w:szCs w:val="28"/>
        </w:rPr>
        <w:t>强化调研</w:t>
      </w:r>
      <w:r w:rsidR="00E515D6" w:rsidRPr="009E2371">
        <w:rPr>
          <w:rFonts w:ascii="宋体" w:eastAsia="宋体" w:hAnsi="宋体" w:hint="eastAsia"/>
          <w:sz w:val="24"/>
          <w:szCs w:val="28"/>
        </w:rPr>
        <w:t>，</w:t>
      </w:r>
      <w:r w:rsidR="002F5299" w:rsidRPr="009E2371">
        <w:rPr>
          <w:rFonts w:ascii="宋体" w:eastAsia="宋体" w:hAnsi="宋体" w:hint="eastAsia"/>
          <w:sz w:val="24"/>
          <w:szCs w:val="28"/>
        </w:rPr>
        <w:t>助推课程反思力</w:t>
      </w:r>
    </w:p>
    <w:p w14:paraId="7C622330" w14:textId="4CF886C2" w:rsidR="00D25D8E" w:rsidRPr="009E2371" w:rsidRDefault="00D25D8E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为深化新课标理念、成长课堂规程落地，以每月调研为平台，持续开展序列</w:t>
      </w:r>
      <w:r w:rsidRPr="009E2371">
        <w:rPr>
          <w:rFonts w:ascii="宋体" w:eastAsia="宋体" w:hAnsi="宋体" w:hint="eastAsia"/>
          <w:sz w:val="24"/>
          <w:szCs w:val="28"/>
        </w:rPr>
        <w:lastRenderedPageBreak/>
        <w:t>化、专题化、全员化的课堂观察。以随堂课为调研蓝本，关注日常教学，</w:t>
      </w:r>
      <w:r w:rsidR="004065E6" w:rsidRPr="009E2371">
        <w:rPr>
          <w:rFonts w:ascii="宋体" w:eastAsia="宋体" w:hAnsi="宋体" w:hint="eastAsia"/>
          <w:sz w:val="24"/>
          <w:szCs w:val="28"/>
        </w:rPr>
        <w:t>坚持每月一调研、</w:t>
      </w:r>
      <w:proofErr w:type="gramStart"/>
      <w:r w:rsidR="004065E6" w:rsidRPr="009E2371">
        <w:rPr>
          <w:rFonts w:ascii="宋体" w:eastAsia="宋体" w:hAnsi="宋体" w:hint="eastAsia"/>
          <w:sz w:val="24"/>
          <w:szCs w:val="28"/>
        </w:rPr>
        <w:t>一</w:t>
      </w:r>
      <w:proofErr w:type="gramEnd"/>
      <w:r w:rsidR="004065E6" w:rsidRPr="009E2371">
        <w:rPr>
          <w:rFonts w:ascii="宋体" w:eastAsia="宋体" w:hAnsi="宋体" w:hint="eastAsia"/>
          <w:sz w:val="24"/>
          <w:szCs w:val="28"/>
        </w:rPr>
        <w:t>反思、</w:t>
      </w:r>
      <w:proofErr w:type="gramStart"/>
      <w:r w:rsidR="004065E6" w:rsidRPr="009E2371">
        <w:rPr>
          <w:rFonts w:ascii="宋体" w:eastAsia="宋体" w:hAnsi="宋体" w:hint="eastAsia"/>
          <w:sz w:val="24"/>
          <w:szCs w:val="28"/>
        </w:rPr>
        <w:t>一</w:t>
      </w:r>
      <w:proofErr w:type="gramEnd"/>
      <w:r w:rsidR="004065E6" w:rsidRPr="009E2371">
        <w:rPr>
          <w:rFonts w:ascii="宋体" w:eastAsia="宋体" w:hAnsi="宋体" w:hint="eastAsia"/>
          <w:sz w:val="24"/>
          <w:szCs w:val="28"/>
        </w:rPr>
        <w:t>评价、</w:t>
      </w:r>
      <w:proofErr w:type="gramStart"/>
      <w:r w:rsidR="004065E6" w:rsidRPr="009E2371">
        <w:rPr>
          <w:rFonts w:ascii="宋体" w:eastAsia="宋体" w:hAnsi="宋体" w:hint="eastAsia"/>
          <w:sz w:val="24"/>
          <w:szCs w:val="28"/>
        </w:rPr>
        <w:t>一</w:t>
      </w:r>
      <w:proofErr w:type="gramEnd"/>
      <w:r w:rsidR="004065E6" w:rsidRPr="009E2371">
        <w:rPr>
          <w:rFonts w:ascii="宋体" w:eastAsia="宋体" w:hAnsi="宋体" w:hint="eastAsia"/>
          <w:sz w:val="24"/>
          <w:szCs w:val="28"/>
        </w:rPr>
        <w:t>反馈，基于问题，注重诊断，持续改进促发与历练课堂基本功，规范和提升教师教育教学行为，</w:t>
      </w:r>
      <w:r w:rsidR="007C6EED" w:rsidRPr="009E2371">
        <w:rPr>
          <w:rFonts w:ascii="宋体" w:eastAsia="宋体" w:hAnsi="宋体" w:hint="eastAsia"/>
          <w:sz w:val="24"/>
          <w:szCs w:val="28"/>
        </w:rPr>
        <w:t>把住日常课堂教学工作的底线，</w:t>
      </w:r>
      <w:r w:rsidRPr="009E2371">
        <w:rPr>
          <w:rFonts w:ascii="宋体" w:eastAsia="宋体" w:hAnsi="宋体" w:hint="eastAsia"/>
          <w:sz w:val="24"/>
          <w:szCs w:val="28"/>
        </w:rPr>
        <w:t>同时借上级部门的专项调研与活动，进一步高标对标，寻找差距，强化不足。</w:t>
      </w:r>
    </w:p>
    <w:p w14:paraId="727A7214" w14:textId="0235AB50" w:rsidR="002F5299" w:rsidRPr="009E2371" w:rsidRDefault="00C31AC3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每月行政管理反思研讨会有保障，调研成员交流和反馈调研中的亮点和问题，分析问题的归因并提出后续改进的策略。分管行政、学科责任人基于学科</w:t>
      </w:r>
      <w:proofErr w:type="gramStart"/>
      <w:r w:rsidRPr="009E2371">
        <w:rPr>
          <w:rFonts w:ascii="宋体" w:eastAsia="宋体" w:hAnsi="宋体" w:hint="eastAsia"/>
          <w:sz w:val="24"/>
          <w:szCs w:val="28"/>
        </w:rPr>
        <w:t>组存在</w:t>
      </w:r>
      <w:proofErr w:type="gramEnd"/>
      <w:r w:rsidRPr="009E2371">
        <w:rPr>
          <w:rFonts w:ascii="宋体" w:eastAsia="宋体" w:hAnsi="宋体" w:hint="eastAsia"/>
          <w:sz w:val="24"/>
          <w:szCs w:val="28"/>
        </w:rPr>
        <w:t>问题、思维碰撞，提出策略、持续跟进，有力助</w:t>
      </w:r>
      <w:proofErr w:type="gramStart"/>
      <w:r w:rsidRPr="009E2371">
        <w:rPr>
          <w:rFonts w:ascii="宋体" w:eastAsia="宋体" w:hAnsi="宋体" w:hint="eastAsia"/>
          <w:sz w:val="24"/>
          <w:szCs w:val="28"/>
        </w:rPr>
        <w:t>推各项</w:t>
      </w:r>
      <w:proofErr w:type="gramEnd"/>
      <w:r w:rsidRPr="009E2371">
        <w:rPr>
          <w:rFonts w:ascii="宋体" w:eastAsia="宋体" w:hAnsi="宋体" w:hint="eastAsia"/>
          <w:sz w:val="24"/>
          <w:szCs w:val="28"/>
        </w:rPr>
        <w:t>教育教学活动有效开展和规范落实。</w:t>
      </w:r>
    </w:p>
    <w:p w14:paraId="27C76D2A" w14:textId="047A60D4" w:rsidR="001868F5" w:rsidRPr="00595CD6" w:rsidRDefault="00BD0F66" w:rsidP="009E237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595CD6">
        <w:rPr>
          <w:rFonts w:ascii="宋体" w:eastAsia="宋体" w:hAnsi="宋体" w:hint="eastAsia"/>
          <w:b/>
          <w:bCs/>
          <w:sz w:val="24"/>
          <w:szCs w:val="28"/>
        </w:rPr>
        <w:t>二、</w:t>
      </w:r>
      <w:r w:rsidR="001868F5" w:rsidRPr="00595CD6">
        <w:rPr>
          <w:rFonts w:ascii="宋体" w:eastAsia="宋体" w:hAnsi="宋体" w:hint="eastAsia"/>
          <w:b/>
          <w:bCs/>
          <w:sz w:val="24"/>
          <w:szCs w:val="28"/>
        </w:rPr>
        <w:t>“引领+成长”协同发力，</w:t>
      </w:r>
      <w:r w:rsidR="00386054" w:rsidRPr="00595CD6">
        <w:rPr>
          <w:rFonts w:ascii="宋体" w:eastAsia="宋体" w:hAnsi="宋体" w:hint="eastAsia"/>
          <w:b/>
          <w:bCs/>
          <w:sz w:val="24"/>
          <w:szCs w:val="28"/>
        </w:rPr>
        <w:t>创</w:t>
      </w:r>
      <w:proofErr w:type="gramStart"/>
      <w:r w:rsidR="00386054" w:rsidRPr="00595CD6">
        <w:rPr>
          <w:rFonts w:ascii="宋体" w:eastAsia="宋体" w:hAnsi="宋体" w:hint="eastAsia"/>
          <w:b/>
          <w:bCs/>
          <w:sz w:val="24"/>
          <w:szCs w:val="28"/>
        </w:rPr>
        <w:t>生</w:t>
      </w:r>
      <w:r w:rsidR="00FA5E0C" w:rsidRPr="00595CD6">
        <w:rPr>
          <w:rFonts w:ascii="宋体" w:eastAsia="宋体" w:hAnsi="宋体" w:hint="eastAsia"/>
          <w:b/>
          <w:bCs/>
          <w:sz w:val="24"/>
          <w:szCs w:val="28"/>
        </w:rPr>
        <w:t>教师</w:t>
      </w:r>
      <w:proofErr w:type="gramEnd"/>
      <w:r w:rsidR="00FA5E0C" w:rsidRPr="00595CD6">
        <w:rPr>
          <w:rFonts w:ascii="宋体" w:eastAsia="宋体" w:hAnsi="宋体" w:hint="eastAsia"/>
          <w:b/>
          <w:bCs/>
          <w:sz w:val="24"/>
          <w:szCs w:val="28"/>
        </w:rPr>
        <w:t>队伍建设</w:t>
      </w:r>
    </w:p>
    <w:p w14:paraId="028EA008" w14:textId="7F507351" w:rsidR="00491710" w:rsidRPr="009E2371" w:rsidRDefault="00491710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1</w:t>
      </w:r>
      <w:r w:rsidRPr="009E2371">
        <w:rPr>
          <w:rFonts w:ascii="宋体" w:eastAsia="宋体" w:hAnsi="宋体"/>
          <w:sz w:val="24"/>
          <w:szCs w:val="28"/>
        </w:rPr>
        <w:t>.</w:t>
      </w:r>
      <w:r w:rsidRPr="009E2371">
        <w:rPr>
          <w:rFonts w:ascii="宋体" w:eastAsia="宋体" w:hAnsi="宋体" w:hint="eastAsia"/>
          <w:sz w:val="24"/>
          <w:szCs w:val="28"/>
        </w:rPr>
        <w:t>搭建平台，</w:t>
      </w:r>
      <w:r w:rsidR="007A2015" w:rsidRPr="009E2371">
        <w:rPr>
          <w:rFonts w:ascii="宋体" w:eastAsia="宋体" w:hAnsi="宋体" w:hint="eastAsia"/>
          <w:sz w:val="24"/>
          <w:szCs w:val="28"/>
        </w:rPr>
        <w:t>主题研修显价值</w:t>
      </w:r>
    </w:p>
    <w:p w14:paraId="3802C060" w14:textId="43C9A470" w:rsidR="007A236B" w:rsidRPr="009E2371" w:rsidRDefault="00CC3A47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四大教研组基于学科核心素养，渐常态、成序列开展多层次、有计划、成序列开展主题式教学课例研讨。部门牵头，协同各教研组长长程设计各学科教育教学活动，成序列，化日常。</w:t>
      </w:r>
      <w:r w:rsidR="00210F14" w:rsidRPr="009E2371">
        <w:rPr>
          <w:rFonts w:ascii="宋体" w:eastAsia="宋体" w:hAnsi="宋体" w:hint="eastAsia"/>
          <w:sz w:val="24"/>
          <w:szCs w:val="28"/>
        </w:rPr>
        <w:t>通过观摩省级优质课、线下</w:t>
      </w:r>
      <w:r w:rsidR="006444C9" w:rsidRPr="009E2371">
        <w:rPr>
          <w:rFonts w:ascii="宋体" w:eastAsia="宋体" w:hAnsi="宋体" w:hint="eastAsia"/>
          <w:sz w:val="24"/>
          <w:szCs w:val="28"/>
        </w:rPr>
        <w:t>参与新教材解读培训、聚焦教学中的真问题进行</w:t>
      </w:r>
      <w:proofErr w:type="gramStart"/>
      <w:r w:rsidR="006444C9" w:rsidRPr="009E2371">
        <w:rPr>
          <w:rFonts w:ascii="宋体" w:eastAsia="宋体" w:hAnsi="宋体" w:hint="eastAsia"/>
          <w:sz w:val="24"/>
          <w:szCs w:val="28"/>
        </w:rPr>
        <w:t>校本化研讨</w:t>
      </w:r>
      <w:proofErr w:type="gramEnd"/>
      <w:r w:rsidR="00F16B4C" w:rsidRPr="009E2371">
        <w:rPr>
          <w:rFonts w:ascii="宋体" w:eastAsia="宋体" w:hAnsi="宋体" w:hint="eastAsia"/>
          <w:sz w:val="24"/>
          <w:szCs w:val="28"/>
        </w:rPr>
        <w:t>，共享资源、积淀经验、乐于实践，将“三新”</w:t>
      </w:r>
      <w:r w:rsidR="00210455" w:rsidRPr="009E2371">
        <w:rPr>
          <w:rFonts w:ascii="宋体" w:eastAsia="宋体" w:hAnsi="宋体" w:hint="eastAsia"/>
          <w:sz w:val="24"/>
          <w:szCs w:val="28"/>
        </w:rPr>
        <w:t>理念融入日常教学。</w:t>
      </w:r>
      <w:r w:rsidR="001938BF" w:rsidRPr="009E2371">
        <w:rPr>
          <w:rFonts w:ascii="宋体" w:eastAsia="宋体" w:hAnsi="宋体" w:hint="eastAsia"/>
          <w:sz w:val="24"/>
          <w:szCs w:val="28"/>
        </w:rPr>
        <w:t>本学期共开设市区</w:t>
      </w:r>
      <w:proofErr w:type="gramStart"/>
      <w:r w:rsidR="001938BF" w:rsidRPr="009E2371">
        <w:rPr>
          <w:rFonts w:ascii="宋体" w:eastAsia="宋体" w:hAnsi="宋体" w:hint="eastAsia"/>
          <w:sz w:val="24"/>
          <w:szCs w:val="28"/>
        </w:rPr>
        <w:t>校际级</w:t>
      </w:r>
      <w:proofErr w:type="gramEnd"/>
      <w:r w:rsidR="001938BF" w:rsidRPr="009E2371">
        <w:rPr>
          <w:rFonts w:ascii="宋体" w:eastAsia="宋体" w:hAnsi="宋体" w:hint="eastAsia"/>
          <w:sz w:val="24"/>
          <w:szCs w:val="28"/>
        </w:rPr>
        <w:t>公开课1</w:t>
      </w:r>
      <w:r w:rsidR="001938BF" w:rsidRPr="009E2371">
        <w:rPr>
          <w:rFonts w:ascii="宋体" w:eastAsia="宋体" w:hAnsi="宋体"/>
          <w:sz w:val="24"/>
          <w:szCs w:val="28"/>
        </w:rPr>
        <w:t>0</w:t>
      </w:r>
      <w:r w:rsidR="001938BF" w:rsidRPr="009E2371">
        <w:rPr>
          <w:rFonts w:ascii="宋体" w:eastAsia="宋体" w:hAnsi="宋体" w:hint="eastAsia"/>
          <w:sz w:val="24"/>
          <w:szCs w:val="28"/>
        </w:rPr>
        <w:t>余次，通过</w:t>
      </w:r>
      <w:r w:rsidR="00210455" w:rsidRPr="009E2371">
        <w:rPr>
          <w:rFonts w:ascii="宋体" w:eastAsia="宋体" w:hAnsi="宋体" w:hint="eastAsia"/>
          <w:sz w:val="24"/>
          <w:szCs w:val="28"/>
        </w:rPr>
        <w:t>组内、校际</w:t>
      </w:r>
      <w:r w:rsidR="00EF1C01" w:rsidRPr="009E2371">
        <w:rPr>
          <w:rFonts w:ascii="宋体" w:eastAsia="宋体" w:hAnsi="宋体" w:hint="eastAsia"/>
          <w:sz w:val="24"/>
          <w:szCs w:val="28"/>
        </w:rPr>
        <w:t>、区域课堂观摩与研讨，</w:t>
      </w:r>
      <w:r w:rsidR="00E863DA" w:rsidRPr="009E2371">
        <w:rPr>
          <w:rFonts w:ascii="宋体" w:eastAsia="宋体" w:hAnsi="宋体" w:hint="eastAsia"/>
          <w:sz w:val="24"/>
          <w:szCs w:val="28"/>
        </w:rPr>
        <w:t>努力提升各层次教师的课堂教学能力，实现师生同生共长。</w:t>
      </w:r>
    </w:p>
    <w:p w14:paraId="46198A53" w14:textId="78C57723" w:rsidR="00405C56" w:rsidRPr="009E2371" w:rsidRDefault="00A57AFD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E2371">
        <w:rPr>
          <w:rFonts w:ascii="宋体" w:eastAsia="宋体" w:hAnsi="宋体"/>
          <w:sz w:val="24"/>
          <w:szCs w:val="28"/>
        </w:rPr>
        <w:t>2</w:t>
      </w:r>
      <w:r w:rsidR="001D4938" w:rsidRPr="009E2371">
        <w:rPr>
          <w:rFonts w:ascii="宋体" w:eastAsia="宋体" w:hAnsi="宋体"/>
          <w:sz w:val="24"/>
          <w:szCs w:val="28"/>
        </w:rPr>
        <w:t>.</w:t>
      </w:r>
      <w:r w:rsidR="00DE7865" w:rsidRPr="009E2371">
        <w:rPr>
          <w:rFonts w:ascii="宋体" w:eastAsia="宋体" w:hAnsi="宋体" w:hint="eastAsia"/>
          <w:sz w:val="24"/>
          <w:szCs w:val="28"/>
        </w:rPr>
        <w:t>辐射引领，凝聚团队合作力</w:t>
      </w:r>
    </w:p>
    <w:p w14:paraId="7EE48D44" w14:textId="7C3ABE9B" w:rsidR="005438F7" w:rsidRPr="009E2371" w:rsidRDefault="005438F7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分管学科行政、教研组长及骨干教师跟踪调研相关薄弱学科班级，点对点结对进行教材研读、备课、试教、磨课，促部分教师打开心态、开放课堂，教研节律和效能走向日常，有效提升教育教学水平。各学科</w:t>
      </w:r>
      <w:proofErr w:type="gramStart"/>
      <w:r w:rsidRPr="009E2371">
        <w:rPr>
          <w:rFonts w:ascii="宋体" w:eastAsia="宋体" w:hAnsi="宋体" w:hint="eastAsia"/>
          <w:sz w:val="24"/>
          <w:szCs w:val="28"/>
        </w:rPr>
        <w:t>备课组</w:t>
      </w:r>
      <w:proofErr w:type="gramEnd"/>
      <w:r w:rsidRPr="009E2371">
        <w:rPr>
          <w:rFonts w:ascii="宋体" w:eastAsia="宋体" w:hAnsi="宋体" w:hint="eastAsia"/>
          <w:sz w:val="24"/>
          <w:szCs w:val="28"/>
        </w:rPr>
        <w:t>坚持教学相长</w:t>
      </w:r>
      <w:r w:rsidRPr="009E2371">
        <w:rPr>
          <w:rFonts w:ascii="宋体" w:eastAsia="宋体" w:hAnsi="宋体"/>
          <w:sz w:val="24"/>
          <w:szCs w:val="28"/>
        </w:rPr>
        <w:t>,</w:t>
      </w:r>
      <w:r w:rsidRPr="009E2371">
        <w:rPr>
          <w:rFonts w:ascii="宋体" w:eastAsia="宋体" w:hAnsi="宋体" w:hint="eastAsia"/>
          <w:sz w:val="24"/>
          <w:szCs w:val="28"/>
        </w:rPr>
        <w:t>优化教学方式。定期开展聚焦课堂教学质量的主题活动，注重培育和推进“孟河</w:t>
      </w:r>
      <w:proofErr w:type="gramStart"/>
      <w:r w:rsidRPr="009E2371">
        <w:rPr>
          <w:rFonts w:ascii="宋体" w:eastAsia="宋体" w:hAnsi="宋体" w:hint="eastAsia"/>
          <w:sz w:val="24"/>
          <w:szCs w:val="28"/>
        </w:rPr>
        <w:t>医</w:t>
      </w:r>
      <w:proofErr w:type="gramEnd"/>
      <w:r w:rsidRPr="009E2371">
        <w:rPr>
          <w:rFonts w:ascii="宋体" w:eastAsia="宋体" w:hAnsi="宋体" w:hint="eastAsia"/>
          <w:sz w:val="24"/>
          <w:szCs w:val="28"/>
        </w:rPr>
        <w:t>派”文化背景下的</w:t>
      </w:r>
      <w:proofErr w:type="gramStart"/>
      <w:r w:rsidRPr="009E2371">
        <w:rPr>
          <w:rFonts w:ascii="宋体" w:eastAsia="宋体" w:hAnsi="宋体" w:hint="eastAsia"/>
          <w:sz w:val="24"/>
          <w:szCs w:val="28"/>
        </w:rPr>
        <w:t>校本化</w:t>
      </w:r>
      <w:proofErr w:type="gramEnd"/>
      <w:r w:rsidRPr="009E2371">
        <w:rPr>
          <w:rFonts w:ascii="宋体" w:eastAsia="宋体" w:hAnsi="宋体" w:hint="eastAsia"/>
          <w:sz w:val="24"/>
          <w:szCs w:val="28"/>
        </w:rPr>
        <w:t>教学模式。同时学科行政跟踪调研相关薄弱学科班级，青蓝结对，抱团发展，合作共赢。</w:t>
      </w:r>
    </w:p>
    <w:p w14:paraId="1BC0DFCC" w14:textId="482B7CB0" w:rsidR="00DE7865" w:rsidRPr="00595CD6" w:rsidRDefault="00BE1521" w:rsidP="009E237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595CD6">
        <w:rPr>
          <w:rFonts w:ascii="宋体" w:eastAsia="宋体" w:hAnsi="宋体" w:hint="eastAsia"/>
          <w:b/>
          <w:bCs/>
          <w:sz w:val="24"/>
          <w:szCs w:val="28"/>
        </w:rPr>
        <w:t>三、“改革+创新”</w:t>
      </w:r>
      <w:r w:rsidR="00C2321A" w:rsidRPr="00595CD6">
        <w:rPr>
          <w:rFonts w:ascii="宋体" w:eastAsia="宋体" w:hAnsi="宋体" w:hint="eastAsia"/>
          <w:b/>
          <w:bCs/>
          <w:sz w:val="24"/>
          <w:szCs w:val="28"/>
        </w:rPr>
        <w:t>深度融合，推动教学质量提升</w:t>
      </w:r>
    </w:p>
    <w:p w14:paraId="11C4C9A9" w14:textId="20362461" w:rsidR="00C2321A" w:rsidRPr="009E2371" w:rsidRDefault="00C2321A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1</w:t>
      </w:r>
      <w:r w:rsidRPr="009E2371">
        <w:rPr>
          <w:rFonts w:ascii="宋体" w:eastAsia="宋体" w:hAnsi="宋体"/>
          <w:sz w:val="24"/>
          <w:szCs w:val="28"/>
        </w:rPr>
        <w:t>.</w:t>
      </w:r>
      <w:proofErr w:type="gramStart"/>
      <w:r w:rsidRPr="009E2371">
        <w:rPr>
          <w:rFonts w:ascii="宋体" w:eastAsia="宋体" w:hAnsi="宋体" w:hint="eastAsia"/>
          <w:sz w:val="24"/>
          <w:szCs w:val="28"/>
        </w:rPr>
        <w:t>践行</w:t>
      </w:r>
      <w:proofErr w:type="gramEnd"/>
      <w:r w:rsidRPr="009E2371">
        <w:rPr>
          <w:rFonts w:ascii="宋体" w:eastAsia="宋体" w:hAnsi="宋体" w:hint="eastAsia"/>
          <w:sz w:val="24"/>
          <w:szCs w:val="28"/>
        </w:rPr>
        <w:t>“五严”</w:t>
      </w:r>
      <w:r w:rsidR="00C054A1" w:rsidRPr="009E2371">
        <w:rPr>
          <w:rFonts w:ascii="宋体" w:eastAsia="宋体" w:hAnsi="宋体" w:hint="eastAsia"/>
          <w:sz w:val="24"/>
          <w:szCs w:val="28"/>
        </w:rPr>
        <w:t>，磨砺品质</w:t>
      </w:r>
    </w:p>
    <w:p w14:paraId="20EE0CEB" w14:textId="0C22511B" w:rsidR="00C054A1" w:rsidRPr="009E2371" w:rsidRDefault="00C054A1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随着一年级、三年级部分学科新教材的实施</w:t>
      </w:r>
      <w:r w:rsidR="00B24E9D" w:rsidRPr="009E2371">
        <w:rPr>
          <w:rFonts w:ascii="宋体" w:eastAsia="宋体" w:hAnsi="宋体" w:hint="eastAsia"/>
          <w:sz w:val="24"/>
          <w:szCs w:val="28"/>
        </w:rPr>
        <w:t>，备课组内能够在集体备课的基础上，持续开展“家常式”聊课</w:t>
      </w:r>
      <w:r w:rsidR="00A46D9F" w:rsidRPr="009E2371">
        <w:rPr>
          <w:rFonts w:ascii="宋体" w:eastAsia="宋体" w:hAnsi="宋体" w:hint="eastAsia"/>
          <w:sz w:val="24"/>
          <w:szCs w:val="28"/>
        </w:rPr>
        <w:t>、“对比式”</w:t>
      </w:r>
      <w:r w:rsidR="00AD4299" w:rsidRPr="009E2371">
        <w:rPr>
          <w:rFonts w:ascii="宋体" w:eastAsia="宋体" w:hAnsi="宋体" w:hint="eastAsia"/>
          <w:sz w:val="24"/>
          <w:szCs w:val="28"/>
        </w:rPr>
        <w:t>解读、“反思式”</w:t>
      </w:r>
      <w:proofErr w:type="gramStart"/>
      <w:r w:rsidR="00AD4299" w:rsidRPr="009E2371">
        <w:rPr>
          <w:rFonts w:ascii="宋体" w:eastAsia="宋体" w:hAnsi="宋体" w:hint="eastAsia"/>
          <w:sz w:val="24"/>
          <w:szCs w:val="28"/>
        </w:rPr>
        <w:t>研</w:t>
      </w:r>
      <w:proofErr w:type="gramEnd"/>
      <w:r w:rsidR="00AD4299" w:rsidRPr="009E2371">
        <w:rPr>
          <w:rFonts w:ascii="宋体" w:eastAsia="宋体" w:hAnsi="宋体" w:hint="eastAsia"/>
          <w:sz w:val="24"/>
          <w:szCs w:val="28"/>
        </w:rPr>
        <w:t>课，</w:t>
      </w:r>
      <w:r w:rsidR="00C0792E" w:rsidRPr="009E2371">
        <w:rPr>
          <w:rFonts w:ascii="宋体" w:eastAsia="宋体" w:hAnsi="宋体" w:hint="eastAsia"/>
          <w:sz w:val="24"/>
          <w:szCs w:val="28"/>
        </w:rPr>
        <w:t>各学科</w:t>
      </w:r>
      <w:r w:rsidR="002407C3" w:rsidRPr="009E2371">
        <w:rPr>
          <w:rFonts w:ascii="宋体" w:eastAsia="宋体" w:hAnsi="宋体" w:hint="eastAsia"/>
          <w:sz w:val="24"/>
          <w:szCs w:val="28"/>
        </w:rPr>
        <w:t>组将培养学生的</w:t>
      </w:r>
      <w:r w:rsidR="00C0792E" w:rsidRPr="009E2371">
        <w:rPr>
          <w:rFonts w:ascii="宋体" w:eastAsia="宋体" w:hAnsi="宋体" w:hint="eastAsia"/>
          <w:sz w:val="24"/>
          <w:szCs w:val="28"/>
        </w:rPr>
        <w:t>核心素养</w:t>
      </w:r>
      <w:r w:rsidR="002407C3" w:rsidRPr="009E2371">
        <w:rPr>
          <w:rFonts w:ascii="宋体" w:eastAsia="宋体" w:hAnsi="宋体" w:hint="eastAsia"/>
          <w:sz w:val="24"/>
          <w:szCs w:val="28"/>
        </w:rPr>
        <w:t>作为核心目标</w:t>
      </w:r>
      <w:r w:rsidR="00B318D5" w:rsidRPr="009E2371">
        <w:rPr>
          <w:rFonts w:ascii="宋体" w:eastAsia="宋体" w:hAnsi="宋体" w:hint="eastAsia"/>
          <w:sz w:val="24"/>
          <w:szCs w:val="28"/>
        </w:rPr>
        <w:t>，</w:t>
      </w:r>
      <w:r w:rsidR="00DB5F35" w:rsidRPr="009E2371">
        <w:rPr>
          <w:rFonts w:ascii="宋体" w:eastAsia="宋体" w:hAnsi="宋体" w:hint="eastAsia"/>
          <w:sz w:val="24"/>
          <w:szCs w:val="28"/>
        </w:rPr>
        <w:t>围绕研究专题长程设计，引导学生经历、体验、探究和合作，构建开放互动生长的课堂，积极</w:t>
      </w:r>
      <w:proofErr w:type="gramStart"/>
      <w:r w:rsidR="00DB5F35" w:rsidRPr="009E2371">
        <w:rPr>
          <w:rFonts w:ascii="宋体" w:eastAsia="宋体" w:hAnsi="宋体" w:hint="eastAsia"/>
          <w:sz w:val="24"/>
          <w:szCs w:val="28"/>
        </w:rPr>
        <w:t>践行</w:t>
      </w:r>
      <w:proofErr w:type="gramEnd"/>
      <w:r w:rsidR="00DB5F35" w:rsidRPr="009E2371">
        <w:rPr>
          <w:rFonts w:ascii="宋体" w:eastAsia="宋体" w:hAnsi="宋体" w:hint="eastAsia"/>
          <w:sz w:val="24"/>
          <w:szCs w:val="28"/>
        </w:rPr>
        <w:t>“30</w:t>
      </w:r>
      <w:r w:rsidR="00DB5F35" w:rsidRPr="009E2371">
        <w:rPr>
          <w:rFonts w:ascii="宋体" w:eastAsia="宋体" w:hAnsi="宋体"/>
          <w:sz w:val="24"/>
          <w:szCs w:val="28"/>
        </w:rPr>
        <w:t>+</w:t>
      </w:r>
      <w:r w:rsidR="00DB5F35" w:rsidRPr="009E2371">
        <w:rPr>
          <w:rFonts w:ascii="宋体" w:eastAsia="宋体" w:hAnsi="宋体" w:hint="eastAsia"/>
          <w:sz w:val="24"/>
          <w:szCs w:val="28"/>
        </w:rPr>
        <w:t>10讲练一体化”的课堂教学模式，开展典型课例的现场研讨、经验分享和交流。</w:t>
      </w:r>
      <w:r w:rsidR="00C0029E" w:rsidRPr="009E2371">
        <w:rPr>
          <w:rFonts w:ascii="宋体" w:eastAsia="宋体" w:hAnsi="宋体" w:hint="eastAsia"/>
          <w:sz w:val="24"/>
          <w:szCs w:val="28"/>
        </w:rPr>
        <w:t>切实推动“双减”</w:t>
      </w:r>
      <w:r w:rsidR="00C0029E" w:rsidRPr="009E2371">
        <w:rPr>
          <w:rFonts w:ascii="宋体" w:eastAsia="宋体" w:hAnsi="宋体" w:hint="eastAsia"/>
          <w:sz w:val="24"/>
          <w:szCs w:val="28"/>
        </w:rPr>
        <w:lastRenderedPageBreak/>
        <w:t>工作，</w:t>
      </w:r>
      <w:proofErr w:type="gramStart"/>
      <w:r w:rsidR="00C0029E" w:rsidRPr="009E2371">
        <w:rPr>
          <w:rFonts w:ascii="宋体" w:eastAsia="宋体" w:hAnsi="宋体" w:hint="eastAsia"/>
          <w:sz w:val="24"/>
          <w:szCs w:val="28"/>
        </w:rPr>
        <w:t>强化面</w:t>
      </w:r>
      <w:proofErr w:type="gramEnd"/>
      <w:r w:rsidR="00C0029E" w:rsidRPr="009E2371">
        <w:rPr>
          <w:rFonts w:ascii="宋体" w:eastAsia="宋体" w:hAnsi="宋体" w:hint="eastAsia"/>
          <w:sz w:val="24"/>
          <w:szCs w:val="28"/>
        </w:rPr>
        <w:t>批讲解，</w:t>
      </w:r>
      <w:r w:rsidR="00440FF0" w:rsidRPr="009E2371">
        <w:rPr>
          <w:rFonts w:ascii="宋体" w:eastAsia="宋体" w:hAnsi="宋体" w:hint="eastAsia"/>
          <w:sz w:val="24"/>
          <w:szCs w:val="28"/>
        </w:rPr>
        <w:t>及时做好反馈，针对学生</w:t>
      </w:r>
      <w:r w:rsidR="00D67C3A" w:rsidRPr="009E2371">
        <w:rPr>
          <w:rFonts w:ascii="宋体" w:eastAsia="宋体" w:hAnsi="宋体" w:hint="eastAsia"/>
          <w:sz w:val="24"/>
          <w:szCs w:val="28"/>
        </w:rPr>
        <w:t>的困难点，</w:t>
      </w:r>
      <w:r w:rsidR="009B2C02" w:rsidRPr="009E2371">
        <w:rPr>
          <w:rFonts w:ascii="宋体" w:eastAsia="宋体" w:hAnsi="宋体" w:hint="eastAsia"/>
          <w:sz w:val="24"/>
          <w:szCs w:val="28"/>
        </w:rPr>
        <w:t>做到精心设计练习、精细讲解过程，由母题到子题，关注每一位学生的</w:t>
      </w:r>
      <w:r w:rsidR="009E3FE5" w:rsidRPr="009E2371">
        <w:rPr>
          <w:rFonts w:ascii="宋体" w:eastAsia="宋体" w:hAnsi="宋体" w:hint="eastAsia"/>
          <w:sz w:val="24"/>
          <w:szCs w:val="28"/>
        </w:rPr>
        <w:t>学习。</w:t>
      </w:r>
    </w:p>
    <w:p w14:paraId="3AFA7F06" w14:textId="64D9E41A" w:rsidR="009E3FE5" w:rsidRPr="009E2371" w:rsidRDefault="009E3FE5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2</w:t>
      </w:r>
      <w:r w:rsidRPr="009E2371">
        <w:rPr>
          <w:rFonts w:ascii="宋体" w:eastAsia="宋体" w:hAnsi="宋体"/>
          <w:sz w:val="24"/>
          <w:szCs w:val="28"/>
        </w:rPr>
        <w:t>.</w:t>
      </w:r>
      <w:r w:rsidRPr="009E2371">
        <w:rPr>
          <w:rFonts w:ascii="宋体" w:eastAsia="宋体" w:hAnsi="宋体" w:hint="eastAsia"/>
          <w:sz w:val="24"/>
          <w:szCs w:val="28"/>
        </w:rPr>
        <w:t>积淀成长</w:t>
      </w:r>
      <w:r w:rsidR="009349FD" w:rsidRPr="009E2371">
        <w:rPr>
          <w:rFonts w:ascii="宋体" w:eastAsia="宋体" w:hAnsi="宋体" w:hint="eastAsia"/>
          <w:sz w:val="24"/>
          <w:szCs w:val="28"/>
        </w:rPr>
        <w:t>，凝练品质</w:t>
      </w:r>
    </w:p>
    <w:p w14:paraId="2A2F1AB9" w14:textId="77777777" w:rsidR="00157E75" w:rsidRPr="009E2371" w:rsidRDefault="00157E75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学科关键能力培养主题化，成序列，化日常，学生发展灵动彰显。项目驱动，整体架构核心素养的培养与检测。各</w:t>
      </w:r>
      <w:proofErr w:type="gramStart"/>
      <w:r w:rsidRPr="009E2371">
        <w:rPr>
          <w:rFonts w:ascii="宋体" w:eastAsia="宋体" w:hAnsi="宋体" w:hint="eastAsia"/>
          <w:sz w:val="24"/>
          <w:szCs w:val="28"/>
        </w:rPr>
        <w:t>各</w:t>
      </w:r>
      <w:proofErr w:type="gramEnd"/>
      <w:r w:rsidRPr="009E2371">
        <w:rPr>
          <w:rFonts w:ascii="宋体" w:eastAsia="宋体" w:hAnsi="宋体" w:hint="eastAsia"/>
          <w:sz w:val="24"/>
          <w:szCs w:val="28"/>
        </w:rPr>
        <w:t>学科组能结合市区各项比赛长程规划学科组日常研究活动。各</w:t>
      </w:r>
      <w:proofErr w:type="gramStart"/>
      <w:r w:rsidRPr="009E2371">
        <w:rPr>
          <w:rFonts w:ascii="宋体" w:eastAsia="宋体" w:hAnsi="宋体" w:hint="eastAsia"/>
          <w:sz w:val="24"/>
          <w:szCs w:val="28"/>
        </w:rPr>
        <w:t>备课组</w:t>
      </w:r>
      <w:proofErr w:type="gramEnd"/>
      <w:r w:rsidRPr="009E2371">
        <w:rPr>
          <w:rFonts w:ascii="宋体" w:eastAsia="宋体" w:hAnsi="宋体" w:hint="eastAsia"/>
          <w:sz w:val="24"/>
          <w:szCs w:val="28"/>
        </w:rPr>
        <w:t>能抓实核心，</w:t>
      </w:r>
      <w:proofErr w:type="gramStart"/>
      <w:r w:rsidRPr="009E2371">
        <w:rPr>
          <w:rFonts w:ascii="宋体" w:eastAsia="宋体" w:hAnsi="宋体" w:hint="eastAsia"/>
          <w:sz w:val="24"/>
          <w:szCs w:val="28"/>
        </w:rPr>
        <w:t>校本化开展</w:t>
      </w:r>
      <w:proofErr w:type="gramEnd"/>
      <w:r w:rsidRPr="009E2371">
        <w:rPr>
          <w:rFonts w:ascii="宋体" w:eastAsia="宋体" w:hAnsi="宋体" w:hint="eastAsia"/>
          <w:sz w:val="24"/>
          <w:szCs w:val="28"/>
        </w:rPr>
        <w:t>学科基础达标系列、学科活动系列、学科竞赛系列、学科社团系列、学科内容建设系列。</w:t>
      </w:r>
    </w:p>
    <w:p w14:paraId="1983F46E" w14:textId="655F129A" w:rsidR="009349FD" w:rsidRPr="009E2371" w:rsidRDefault="00157E75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E2371">
        <w:rPr>
          <w:rFonts w:ascii="宋体" w:eastAsia="宋体" w:hAnsi="宋体"/>
          <w:sz w:val="24"/>
          <w:szCs w:val="28"/>
        </w:rPr>
        <w:t>3.</w:t>
      </w:r>
      <w:r w:rsidRPr="009E2371">
        <w:rPr>
          <w:rFonts w:ascii="宋体" w:eastAsia="宋体" w:hAnsi="宋体" w:hint="eastAsia"/>
          <w:sz w:val="24"/>
          <w:szCs w:val="28"/>
        </w:rPr>
        <w:t>完善机制，综合评价</w:t>
      </w:r>
    </w:p>
    <w:p w14:paraId="077C9056" w14:textId="0EDBF379" w:rsidR="00157E75" w:rsidRPr="009E2371" w:rsidRDefault="0092561E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音乐、美术、体育、科学、信息科技、道法、孟</w:t>
      </w:r>
      <w:proofErr w:type="gramStart"/>
      <w:r w:rsidRPr="009E2371">
        <w:rPr>
          <w:rFonts w:ascii="宋体" w:eastAsia="宋体" w:hAnsi="宋体" w:hint="eastAsia"/>
          <w:sz w:val="24"/>
          <w:szCs w:val="28"/>
        </w:rPr>
        <w:t>医</w:t>
      </w:r>
      <w:proofErr w:type="gramEnd"/>
      <w:r w:rsidRPr="009E2371">
        <w:rPr>
          <w:rFonts w:ascii="宋体" w:eastAsia="宋体" w:hAnsi="宋体" w:hint="eastAsia"/>
          <w:sz w:val="24"/>
          <w:szCs w:val="28"/>
        </w:rPr>
        <w:t>心健、劳动综合修订完善《孟河中心小学各学科学科素养考评方案》，注重学科过程推进质量与期末考评相结合，共同助</w:t>
      </w:r>
      <w:proofErr w:type="gramStart"/>
      <w:r w:rsidRPr="009E2371">
        <w:rPr>
          <w:rFonts w:ascii="宋体" w:eastAsia="宋体" w:hAnsi="宋体" w:hint="eastAsia"/>
          <w:sz w:val="24"/>
          <w:szCs w:val="28"/>
        </w:rPr>
        <w:t>推学生</w:t>
      </w:r>
      <w:proofErr w:type="gramEnd"/>
      <w:r w:rsidRPr="009E2371">
        <w:rPr>
          <w:rFonts w:ascii="宋体" w:eastAsia="宋体" w:hAnsi="宋体" w:hint="eastAsia"/>
          <w:sz w:val="24"/>
          <w:szCs w:val="28"/>
        </w:rPr>
        <w:t>全面发展。</w:t>
      </w:r>
    </w:p>
    <w:p w14:paraId="24E9A6F5" w14:textId="77777777" w:rsidR="00F826CF" w:rsidRPr="00595CD6" w:rsidRDefault="00F826CF" w:rsidP="009E237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595CD6">
        <w:rPr>
          <w:rFonts w:ascii="宋体" w:eastAsia="宋体" w:hAnsi="宋体" w:hint="eastAsia"/>
          <w:b/>
          <w:bCs/>
          <w:sz w:val="24"/>
          <w:szCs w:val="28"/>
        </w:rPr>
        <w:t>四、加强行知</w:t>
      </w:r>
      <w:proofErr w:type="gramStart"/>
      <w:r w:rsidRPr="00595CD6">
        <w:rPr>
          <w:rFonts w:ascii="宋体" w:eastAsia="宋体" w:hAnsi="宋体" w:hint="eastAsia"/>
          <w:b/>
          <w:bCs/>
          <w:sz w:val="24"/>
          <w:szCs w:val="28"/>
        </w:rPr>
        <w:t>践</w:t>
      </w:r>
      <w:proofErr w:type="gramEnd"/>
      <w:r w:rsidRPr="00595CD6">
        <w:rPr>
          <w:rFonts w:ascii="宋体" w:eastAsia="宋体" w:hAnsi="宋体" w:hint="eastAsia"/>
          <w:b/>
          <w:bCs/>
          <w:sz w:val="24"/>
          <w:szCs w:val="28"/>
        </w:rPr>
        <w:t>悟，以思而求进</w:t>
      </w:r>
    </w:p>
    <w:p w14:paraId="32B6D58E" w14:textId="77777777" w:rsidR="00F826CF" w:rsidRPr="009E2371" w:rsidRDefault="00F826CF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当然这学期也还有一些值得改进和反思之处：</w:t>
      </w:r>
      <w:r w:rsidRPr="009E2371">
        <w:rPr>
          <w:rFonts w:ascii="宋体" w:eastAsia="宋体" w:hAnsi="宋体"/>
          <w:sz w:val="24"/>
          <w:szCs w:val="28"/>
        </w:rPr>
        <w:t>1.</w:t>
      </w:r>
      <w:r w:rsidRPr="009E2371">
        <w:rPr>
          <w:rFonts w:ascii="宋体" w:eastAsia="宋体" w:hAnsi="宋体" w:hint="eastAsia"/>
          <w:sz w:val="24"/>
          <w:szCs w:val="28"/>
        </w:rPr>
        <w:t>进一步深化新课</w:t>
      </w:r>
      <w:proofErr w:type="gramStart"/>
      <w:r w:rsidRPr="009E2371">
        <w:rPr>
          <w:rFonts w:ascii="宋体" w:eastAsia="宋体" w:hAnsi="宋体" w:hint="eastAsia"/>
          <w:sz w:val="24"/>
          <w:szCs w:val="28"/>
        </w:rPr>
        <w:t>标理论</w:t>
      </w:r>
      <w:proofErr w:type="gramEnd"/>
      <w:r w:rsidRPr="009E2371">
        <w:rPr>
          <w:rFonts w:ascii="宋体" w:eastAsia="宋体" w:hAnsi="宋体" w:hint="eastAsia"/>
          <w:sz w:val="24"/>
          <w:szCs w:val="28"/>
        </w:rPr>
        <w:t>的落地，以培养学生素养发展为目标，优化课程建设与实施，深化课堂教学改革，尤其在学科综合课程的开发与实践方面做初步探索。</w:t>
      </w:r>
      <w:r w:rsidRPr="009E2371">
        <w:rPr>
          <w:rFonts w:ascii="宋体" w:eastAsia="宋体" w:hAnsi="宋体"/>
          <w:sz w:val="24"/>
          <w:szCs w:val="28"/>
        </w:rPr>
        <w:t>2.</w:t>
      </w:r>
      <w:r w:rsidRPr="009E2371">
        <w:rPr>
          <w:rFonts w:ascii="宋体" w:eastAsia="宋体" w:hAnsi="宋体" w:hint="eastAsia"/>
          <w:sz w:val="24"/>
          <w:szCs w:val="28"/>
        </w:rPr>
        <w:t>在强抓质量的大背景下，要进一步寻找提质增效的路径与措施，以教—学—评一体化机制，发挥课程实施与评价一体化的效能。</w:t>
      </w:r>
      <w:r w:rsidRPr="009E2371">
        <w:rPr>
          <w:rFonts w:ascii="宋体" w:eastAsia="宋体" w:hAnsi="宋体"/>
          <w:sz w:val="24"/>
          <w:szCs w:val="28"/>
        </w:rPr>
        <w:t>3.</w:t>
      </w:r>
      <w:r w:rsidRPr="009E2371">
        <w:rPr>
          <w:rFonts w:ascii="宋体" w:eastAsia="宋体" w:hAnsi="宋体" w:hint="eastAsia"/>
          <w:sz w:val="24"/>
          <w:szCs w:val="28"/>
        </w:rPr>
        <w:t>进一步做好幼小衔接的系列课程开发与实践，从时间维度和内容维度两个方面，帮助学生顺利渡过入学阶段。</w:t>
      </w:r>
    </w:p>
    <w:p w14:paraId="6EBF156F" w14:textId="4BAF7207" w:rsidR="0044030A" w:rsidRPr="009E2371" w:rsidRDefault="00E81A22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E2371">
        <w:rPr>
          <w:rFonts w:ascii="宋体" w:eastAsia="宋体" w:hAnsi="宋体" w:hint="eastAsia"/>
          <w:sz w:val="24"/>
          <w:szCs w:val="28"/>
        </w:rPr>
        <w:t>星霜荏苒，居诸不息</w:t>
      </w:r>
      <w:r w:rsidR="00B17590" w:rsidRPr="009E2371">
        <w:rPr>
          <w:rFonts w:ascii="宋体" w:eastAsia="宋体" w:hAnsi="宋体" w:hint="eastAsia"/>
          <w:sz w:val="24"/>
          <w:szCs w:val="28"/>
        </w:rPr>
        <w:t>；不忘来路，向阳生长。</w:t>
      </w:r>
      <w:r w:rsidR="0044030A" w:rsidRPr="009E2371">
        <w:rPr>
          <w:rFonts w:ascii="宋体" w:eastAsia="宋体" w:hAnsi="宋体" w:hint="eastAsia"/>
          <w:sz w:val="24"/>
          <w:szCs w:val="28"/>
        </w:rPr>
        <w:t>我们将继续坚持</w:t>
      </w:r>
      <w:r w:rsidR="00D76001" w:rsidRPr="009E2371">
        <w:rPr>
          <w:rFonts w:ascii="宋体" w:eastAsia="宋体" w:hAnsi="宋体" w:hint="eastAsia"/>
          <w:sz w:val="24"/>
          <w:szCs w:val="28"/>
        </w:rPr>
        <w:t>“</w:t>
      </w:r>
      <w:proofErr w:type="gramStart"/>
      <w:r w:rsidR="00D76001" w:rsidRPr="009E2371">
        <w:rPr>
          <w:rFonts w:ascii="宋体" w:eastAsia="宋体" w:hAnsi="宋体" w:hint="eastAsia"/>
          <w:sz w:val="24"/>
          <w:szCs w:val="28"/>
        </w:rPr>
        <w:t>中医</w:t>
      </w:r>
      <w:r w:rsidR="00162903" w:rsidRPr="009E2371">
        <w:rPr>
          <w:rFonts w:ascii="宋体" w:eastAsia="宋体" w:hAnsi="宋体" w:hint="eastAsia"/>
          <w:sz w:val="24"/>
          <w:szCs w:val="28"/>
        </w:rPr>
        <w:t>中医</w:t>
      </w:r>
      <w:proofErr w:type="gramEnd"/>
      <w:r w:rsidR="00162903" w:rsidRPr="009E2371">
        <w:rPr>
          <w:rFonts w:ascii="宋体" w:eastAsia="宋体" w:hAnsi="宋体" w:hint="eastAsia"/>
          <w:sz w:val="24"/>
          <w:szCs w:val="28"/>
        </w:rPr>
        <w:t>养‘生’，文化育人”</w:t>
      </w:r>
      <w:r w:rsidR="0044030A" w:rsidRPr="009E2371">
        <w:rPr>
          <w:rFonts w:ascii="宋体" w:eastAsia="宋体" w:hAnsi="宋体" w:hint="eastAsia"/>
          <w:sz w:val="24"/>
          <w:szCs w:val="28"/>
        </w:rPr>
        <w:t>的方向，以问题解决为导向，以深化改革为动力，以提升质量为目标，积极推动课程建设，积极发展学生素养。以</w:t>
      </w:r>
      <w:r w:rsidR="00162903" w:rsidRPr="009E2371">
        <w:rPr>
          <w:rFonts w:ascii="宋体" w:eastAsia="宋体" w:hAnsi="宋体" w:hint="eastAsia"/>
          <w:sz w:val="24"/>
          <w:szCs w:val="28"/>
        </w:rPr>
        <w:t>勤研善思</w:t>
      </w:r>
      <w:r w:rsidR="0044030A" w:rsidRPr="009E2371">
        <w:rPr>
          <w:rFonts w:ascii="宋体" w:eastAsia="宋体" w:hAnsi="宋体" w:hint="eastAsia"/>
          <w:sz w:val="24"/>
          <w:szCs w:val="28"/>
        </w:rPr>
        <w:t>之态，</w:t>
      </w:r>
      <w:r w:rsidR="00162903" w:rsidRPr="009E2371">
        <w:rPr>
          <w:rFonts w:ascii="宋体" w:eastAsia="宋体" w:hAnsi="宋体" w:hint="eastAsia"/>
          <w:sz w:val="24"/>
          <w:szCs w:val="28"/>
        </w:rPr>
        <w:t>向创优聚力而行</w:t>
      </w:r>
      <w:r w:rsidR="0044030A" w:rsidRPr="009E2371">
        <w:rPr>
          <w:rFonts w:ascii="宋体" w:eastAsia="宋体" w:hAnsi="宋体" w:hint="eastAsia"/>
          <w:sz w:val="24"/>
          <w:szCs w:val="28"/>
        </w:rPr>
        <w:t>。</w:t>
      </w:r>
    </w:p>
    <w:p w14:paraId="63B4183C" w14:textId="33A632AB" w:rsidR="0092561E" w:rsidRPr="009E2371" w:rsidRDefault="0092561E" w:rsidP="009E23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</w:p>
    <w:sectPr w:rsidR="0092561E" w:rsidRPr="009E2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56"/>
    <w:rsid w:val="00046DFD"/>
    <w:rsid w:val="00055069"/>
    <w:rsid w:val="00072CC0"/>
    <w:rsid w:val="000B60A1"/>
    <w:rsid w:val="000D596D"/>
    <w:rsid w:val="001530EC"/>
    <w:rsid w:val="00157E75"/>
    <w:rsid w:val="00162903"/>
    <w:rsid w:val="00177B7F"/>
    <w:rsid w:val="001868F5"/>
    <w:rsid w:val="001938BF"/>
    <w:rsid w:val="001C60D1"/>
    <w:rsid w:val="001D4938"/>
    <w:rsid w:val="00210455"/>
    <w:rsid w:val="00210F14"/>
    <w:rsid w:val="002407C3"/>
    <w:rsid w:val="002617B2"/>
    <w:rsid w:val="0029749B"/>
    <w:rsid w:val="002F5299"/>
    <w:rsid w:val="00386054"/>
    <w:rsid w:val="00405C56"/>
    <w:rsid w:val="004065E6"/>
    <w:rsid w:val="0044030A"/>
    <w:rsid w:val="00440FF0"/>
    <w:rsid w:val="00491710"/>
    <w:rsid w:val="005438F7"/>
    <w:rsid w:val="00566565"/>
    <w:rsid w:val="00586A43"/>
    <w:rsid w:val="00595CD6"/>
    <w:rsid w:val="005B2D98"/>
    <w:rsid w:val="005C7715"/>
    <w:rsid w:val="006444C9"/>
    <w:rsid w:val="006D7919"/>
    <w:rsid w:val="00785A4E"/>
    <w:rsid w:val="007A2015"/>
    <w:rsid w:val="007A236B"/>
    <w:rsid w:val="007C6EED"/>
    <w:rsid w:val="0092561E"/>
    <w:rsid w:val="009349FD"/>
    <w:rsid w:val="00946B72"/>
    <w:rsid w:val="009B2C02"/>
    <w:rsid w:val="009E2371"/>
    <w:rsid w:val="009E3FE5"/>
    <w:rsid w:val="00A46D9F"/>
    <w:rsid w:val="00A5486B"/>
    <w:rsid w:val="00A57AFD"/>
    <w:rsid w:val="00A75FFF"/>
    <w:rsid w:val="00AD4299"/>
    <w:rsid w:val="00B17590"/>
    <w:rsid w:val="00B24E9D"/>
    <w:rsid w:val="00B318D5"/>
    <w:rsid w:val="00BB133D"/>
    <w:rsid w:val="00BD0F66"/>
    <w:rsid w:val="00BE1521"/>
    <w:rsid w:val="00BE55E2"/>
    <w:rsid w:val="00C0029E"/>
    <w:rsid w:val="00C054A1"/>
    <w:rsid w:val="00C0792E"/>
    <w:rsid w:val="00C2321A"/>
    <w:rsid w:val="00C31AC3"/>
    <w:rsid w:val="00C65E38"/>
    <w:rsid w:val="00CC3A47"/>
    <w:rsid w:val="00D25D8E"/>
    <w:rsid w:val="00D67C3A"/>
    <w:rsid w:val="00D76001"/>
    <w:rsid w:val="00D813B5"/>
    <w:rsid w:val="00D90961"/>
    <w:rsid w:val="00D93EE1"/>
    <w:rsid w:val="00DB5F35"/>
    <w:rsid w:val="00DE7865"/>
    <w:rsid w:val="00E515D6"/>
    <w:rsid w:val="00E81A22"/>
    <w:rsid w:val="00E863DA"/>
    <w:rsid w:val="00EF1C01"/>
    <w:rsid w:val="00F16B4C"/>
    <w:rsid w:val="00F826CF"/>
    <w:rsid w:val="00F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F1F8"/>
  <w15:chartTrackingRefBased/>
  <w15:docId w15:val="{4A5DEF74-79CF-4CC5-8B63-B99B133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jian</dc:creator>
  <cp:keywords/>
  <dc:description/>
  <cp:lastModifiedBy>su jian</cp:lastModifiedBy>
  <cp:revision>77</cp:revision>
  <dcterms:created xsi:type="dcterms:W3CDTF">2025-01-05T02:04:00Z</dcterms:created>
  <dcterms:modified xsi:type="dcterms:W3CDTF">2025-01-05T11:58:00Z</dcterms:modified>
</cp:coreProperties>
</file>