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AB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多元并进，精准培养，</w:t>
      </w:r>
      <w:r>
        <w:rPr>
          <w:rFonts w:hint="default" w:ascii="黑体" w:hAnsi="黑体" w:eastAsia="黑体"/>
          <w:sz w:val="28"/>
          <w:szCs w:val="28"/>
          <w:lang w:val="en-US" w:eastAsia="zh-CN"/>
        </w:rPr>
        <w:t>让五感教师</w:t>
      </w:r>
      <w:r>
        <w:rPr>
          <w:rFonts w:hint="eastAsia" w:ascii="黑体" w:hAnsi="黑体" w:eastAsia="黑体"/>
          <w:sz w:val="28"/>
          <w:szCs w:val="28"/>
          <w:lang w:val="en-US" w:eastAsia="zh-CN"/>
        </w:rPr>
        <w:t>主动自为</w:t>
      </w:r>
    </w:p>
    <w:p w14:paraId="588CE2B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lang w:val="en-US" w:eastAsia="zh-CN"/>
        </w:rPr>
      </w:pPr>
      <w:r>
        <w:rPr>
          <w:rFonts w:hint="eastAsia" w:ascii="宋体" w:hAnsi="宋体"/>
        </w:rPr>
        <w:t>孟河中心小学</w:t>
      </w:r>
      <w:r>
        <w:rPr>
          <w:rFonts w:ascii="宋体" w:hAnsi="宋体"/>
        </w:rPr>
        <w:t>20</w:t>
      </w:r>
      <w:r>
        <w:rPr>
          <w:rFonts w:hint="eastAsia" w:ascii="宋体" w:hAnsi="宋体"/>
          <w:lang w:val="en-US" w:eastAsia="zh-CN"/>
        </w:rPr>
        <w:t>24~2025</w:t>
      </w:r>
      <w:r>
        <w:rPr>
          <w:rFonts w:hint="eastAsia" w:ascii="宋体" w:hAnsi="宋体"/>
          <w:lang w:eastAsia="zh-CN"/>
        </w:rPr>
        <w:t>年度</w:t>
      </w:r>
      <w:r>
        <w:rPr>
          <w:rFonts w:ascii="宋体" w:hAnsi="宋体"/>
        </w:rPr>
        <w:t>第</w:t>
      </w:r>
      <w:r>
        <w:rPr>
          <w:rFonts w:hint="eastAsia" w:ascii="宋体" w:hAnsi="宋体"/>
          <w:lang w:val="en-US" w:eastAsia="zh-CN"/>
        </w:rPr>
        <w:t>一</w:t>
      </w:r>
      <w:r>
        <w:rPr>
          <w:rFonts w:ascii="宋体" w:hAnsi="宋体"/>
        </w:rPr>
        <w:t>学期</w:t>
      </w:r>
      <w:r>
        <w:rPr>
          <w:rFonts w:hint="eastAsia" w:ascii="宋体" w:hAnsi="宋体"/>
          <w:lang w:eastAsia="zh-CN"/>
        </w:rPr>
        <w:t>校本培训</w:t>
      </w:r>
      <w:r>
        <w:rPr>
          <w:rFonts w:ascii="宋体" w:hAnsi="宋体"/>
        </w:rPr>
        <w:t>工作</w:t>
      </w:r>
      <w:r>
        <w:rPr>
          <w:rFonts w:hint="eastAsia" w:ascii="宋体" w:hAnsi="宋体"/>
          <w:lang w:val="en-US" w:eastAsia="zh-CN"/>
        </w:rPr>
        <w:t>总结</w:t>
      </w:r>
    </w:p>
    <w:p w14:paraId="0467AE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rPr>
        <w:t>本学期</w:t>
      </w:r>
      <w:r>
        <w:rPr>
          <w:rFonts w:hint="eastAsia" w:ascii="楷体" w:hAnsi="楷体" w:eastAsia="楷体"/>
          <w:b w:val="0"/>
          <w:bCs w:val="0"/>
          <w:sz w:val="24"/>
          <w:szCs w:val="24"/>
          <w:lang w:val="en-US" w:eastAsia="zh-CN"/>
        </w:rPr>
        <w:t>学校</w:t>
      </w:r>
      <w:r>
        <w:rPr>
          <w:rFonts w:hint="eastAsia" w:ascii="楷体" w:hAnsi="楷体" w:eastAsia="楷体"/>
          <w:b w:val="0"/>
          <w:bCs w:val="0"/>
          <w:sz w:val="24"/>
          <w:szCs w:val="24"/>
        </w:rPr>
        <w:t>校本培训工作</w:t>
      </w:r>
      <w:r>
        <w:rPr>
          <w:rFonts w:hint="eastAsia" w:ascii="楷体" w:hAnsi="楷体" w:eastAsia="楷体"/>
          <w:sz w:val="24"/>
          <w:szCs w:val="24"/>
        </w:rPr>
        <w:t>结合“凝心聚力，绽放活力”的</w:t>
      </w:r>
      <w:r>
        <w:rPr>
          <w:rFonts w:hint="eastAsia" w:ascii="楷体" w:hAnsi="楷体" w:eastAsia="楷体"/>
          <w:sz w:val="24"/>
          <w:szCs w:val="24"/>
          <w:lang w:eastAsia="zh-CN"/>
        </w:rPr>
        <w:t>教师团队建设理念</w:t>
      </w:r>
      <w:r>
        <w:rPr>
          <w:rFonts w:hint="eastAsia" w:ascii="楷体" w:hAnsi="楷体" w:eastAsia="楷体"/>
          <w:sz w:val="24"/>
          <w:szCs w:val="24"/>
        </w:rPr>
        <w:t>，以培养四有教师为发展目标，梳理教师发展现状，</w:t>
      </w:r>
      <w:r>
        <w:rPr>
          <w:rFonts w:hint="eastAsia" w:ascii="楷体" w:hAnsi="楷体" w:eastAsia="楷体"/>
          <w:sz w:val="24"/>
          <w:szCs w:val="24"/>
          <w:lang w:eastAsia="zh-CN"/>
        </w:rPr>
        <w:t>不断</w:t>
      </w:r>
      <w:r>
        <w:rPr>
          <w:rFonts w:hint="eastAsia" w:ascii="楷体" w:hAnsi="楷体" w:eastAsia="楷体"/>
          <w:sz w:val="24"/>
          <w:szCs w:val="24"/>
        </w:rPr>
        <w:t>优化教师培养方式，从师德、师能两方面锤炼教师，让老师有职业认同感、存在感、使命责任感、专业成就感和工作幸福感。</w:t>
      </w:r>
      <w:r>
        <w:rPr>
          <w:rFonts w:hint="eastAsia" w:ascii="楷体" w:hAnsi="楷体" w:eastAsia="楷体"/>
          <w:b w:val="0"/>
          <w:bCs w:val="0"/>
          <w:sz w:val="24"/>
          <w:szCs w:val="24"/>
          <w:lang w:val="en-US" w:eastAsia="zh-CN"/>
        </w:rPr>
        <w:t>现总结如下：</w:t>
      </w:r>
    </w:p>
    <w:p w14:paraId="070F1CE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一、师德师风建设，为教师成长打好底色。</w:t>
      </w:r>
    </w:p>
    <w:p w14:paraId="0EEF88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教师是立校之本，师德是教育之魂。为全面深入推进我校师德师风建设，学校始终</w:t>
      </w:r>
      <w:r>
        <w:rPr>
          <w:rFonts w:hint="eastAsia" w:ascii="楷体" w:hAnsi="楷体" w:eastAsia="楷体"/>
          <w:sz w:val="24"/>
          <w:szCs w:val="24"/>
          <w:lang w:eastAsia="zh-CN"/>
        </w:rPr>
        <w:t>将师德师风建设放在学校工作的首位。新学期，学校</w:t>
      </w:r>
      <w:r>
        <w:rPr>
          <w:rFonts w:hint="eastAsia" w:ascii="楷体" w:hAnsi="楷体" w:eastAsia="楷体"/>
          <w:sz w:val="24"/>
          <w:szCs w:val="24"/>
          <w:lang w:val="en-US" w:eastAsia="zh-CN"/>
        </w:rPr>
        <w:t>根据《新北区教育局 新北区教育工会联合会关于开展第十六个“师德建设月”活动的通知》精神，于九月份在全校深入开展了第十六个“师德建设月”活动：签订了一份师德承诺书；进行了一次树典型活动；征集了一篇感人师德故事；举行了一次师德演讲比赛；组织了一场青蓝结对仪式；开展了一程“润心”行动。</w:t>
      </w:r>
    </w:p>
    <w:p w14:paraId="3707D47D">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b/>
          <w:bCs/>
          <w:sz w:val="24"/>
          <w:szCs w:val="24"/>
          <w:lang w:val="en-US" w:eastAsia="zh-CN"/>
        </w:rPr>
      </w:pPr>
      <w:r>
        <w:rPr>
          <w:rFonts w:hint="eastAsia" w:ascii="楷体" w:hAnsi="楷体" w:eastAsia="楷体"/>
          <w:sz w:val="24"/>
          <w:szCs w:val="24"/>
          <w:lang w:val="en-US" w:eastAsia="zh-CN"/>
        </w:rPr>
        <w:t>活动中，全体教职工对照要求提高政治站位，树立规则意识，严守师德底线，不触师德高压线，严格自律，依法执教，</w:t>
      </w:r>
      <w:r>
        <w:rPr>
          <w:rFonts w:hint="eastAsia" w:ascii="楷体" w:hAnsi="楷体" w:eastAsia="楷体"/>
          <w:b/>
          <w:bCs/>
          <w:sz w:val="24"/>
          <w:szCs w:val="24"/>
          <w:lang w:val="en-US" w:eastAsia="zh-CN"/>
        </w:rPr>
        <w:t>并签订《师德师风责任书》</w:t>
      </w:r>
      <w:r>
        <w:rPr>
          <w:rFonts w:hint="eastAsia" w:ascii="楷体" w:hAnsi="楷体" w:eastAsia="楷体"/>
          <w:sz w:val="24"/>
          <w:szCs w:val="24"/>
          <w:lang w:val="en-US" w:eastAsia="zh-CN"/>
        </w:rPr>
        <w:t>。</w:t>
      </w:r>
      <w:r>
        <w:rPr>
          <w:rFonts w:hint="eastAsia" w:ascii="楷体" w:hAnsi="楷体" w:eastAsia="楷体"/>
          <w:b/>
          <w:bCs/>
          <w:sz w:val="24"/>
          <w:szCs w:val="24"/>
          <w:lang w:val="en-US" w:eastAsia="zh-CN"/>
        </w:rPr>
        <w:t>9月份评选出孟河镇优秀教师9名，分别是：黄露娟、赵秀、陈淑敏、曹建群、巢振东、林中坤、朱红星、徐翼飞、魏芬。通过表彰优秀先进教师，使全体教师学习有榜样，提高有标准，努力有方向，进一步增强广大教师教书育人的光荣感、责任感和使命感。</w:t>
      </w:r>
    </w:p>
    <w:p w14:paraId="72E5CFC9">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lang w:val="en-US" w:eastAsia="zh-CN"/>
        </w:rPr>
        <w:t>二、精准培养</w:t>
      </w:r>
      <w:r>
        <w:rPr>
          <w:rFonts w:hint="eastAsia" w:ascii="楷体" w:hAnsi="楷体" w:eastAsia="楷体"/>
          <w:b/>
          <w:bCs/>
          <w:sz w:val="24"/>
          <w:szCs w:val="24"/>
          <w:lang w:eastAsia="zh-CN"/>
        </w:rPr>
        <w:t>，</w:t>
      </w:r>
      <w:r>
        <w:rPr>
          <w:rFonts w:hint="eastAsia" w:ascii="楷体" w:hAnsi="楷体" w:eastAsia="楷体"/>
          <w:b/>
          <w:bCs/>
          <w:sz w:val="24"/>
          <w:szCs w:val="24"/>
          <w:lang w:val="en-US" w:eastAsia="zh-CN"/>
        </w:rPr>
        <w:t>让青年教师主动自为</w:t>
      </w:r>
      <w:r>
        <w:rPr>
          <w:rFonts w:hint="eastAsia" w:ascii="楷体" w:hAnsi="楷体" w:eastAsia="楷体"/>
          <w:b/>
          <w:bCs/>
          <w:sz w:val="24"/>
          <w:szCs w:val="24"/>
          <w:lang w:eastAsia="zh-CN"/>
        </w:rPr>
        <w:t>。</w:t>
      </w:r>
    </w:p>
    <w:p w14:paraId="2EB49C0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rPr>
        <w:t>学校教师的流动性较大，青年教师发展呈现两极分化状态。新进教师，几乎没有教学经验；工作三五年以上的教师又急需往更高的平台发展。针对现阶段青年教师队伍发展现状，</w:t>
      </w:r>
      <w:r>
        <w:rPr>
          <w:rFonts w:hint="eastAsia" w:ascii="楷体" w:hAnsi="楷体" w:eastAsia="楷体"/>
          <w:sz w:val="24"/>
          <w:szCs w:val="24"/>
          <w:lang w:val="en-US" w:eastAsia="zh-CN"/>
        </w:rPr>
        <w:t>同时为了全面提升青年教师的教育教学技能，本学期</w:t>
      </w:r>
      <w:r>
        <w:rPr>
          <w:rFonts w:hint="eastAsia" w:ascii="楷体" w:hAnsi="楷体" w:eastAsia="楷体"/>
          <w:sz w:val="24"/>
          <w:szCs w:val="24"/>
        </w:rPr>
        <w:t>学校</w:t>
      </w:r>
      <w:r>
        <w:rPr>
          <w:rFonts w:hint="eastAsia" w:ascii="楷体" w:hAnsi="楷体" w:eastAsia="楷体"/>
          <w:sz w:val="24"/>
          <w:szCs w:val="24"/>
          <w:lang w:val="en-US" w:eastAsia="zh-CN"/>
        </w:rPr>
        <w:t>精准</w:t>
      </w:r>
      <w:r>
        <w:rPr>
          <w:rFonts w:hint="eastAsia" w:ascii="楷体" w:hAnsi="楷体" w:eastAsia="楷体"/>
          <w:sz w:val="24"/>
          <w:szCs w:val="24"/>
        </w:rPr>
        <w:t>培养</w:t>
      </w:r>
      <w:r>
        <w:rPr>
          <w:rFonts w:hint="eastAsia" w:ascii="楷体" w:hAnsi="楷体" w:eastAsia="楷体"/>
          <w:sz w:val="24"/>
          <w:szCs w:val="24"/>
          <w:lang w:eastAsia="zh-CN"/>
        </w:rPr>
        <w:t>，</w:t>
      </w:r>
      <w:r>
        <w:rPr>
          <w:rFonts w:hint="eastAsia" w:ascii="楷体" w:hAnsi="楷体" w:eastAsia="楷体"/>
          <w:sz w:val="24"/>
          <w:szCs w:val="24"/>
          <w:lang w:val="en-US" w:eastAsia="zh-CN"/>
        </w:rPr>
        <w:t>赋能成长，</w:t>
      </w:r>
      <w:r>
        <w:rPr>
          <w:rFonts w:hint="eastAsia" w:ascii="楷体" w:hAnsi="楷体" w:eastAsia="楷体"/>
          <w:sz w:val="24"/>
          <w:szCs w:val="24"/>
        </w:rPr>
        <w:t>高效打造教师梯队</w:t>
      </w:r>
      <w:r>
        <w:rPr>
          <w:rFonts w:hint="eastAsia" w:ascii="楷体" w:hAnsi="楷体" w:eastAsia="楷体"/>
          <w:sz w:val="24"/>
          <w:szCs w:val="24"/>
          <w:lang w:eastAsia="zh-CN"/>
        </w:rPr>
        <w:t>，使教师</w:t>
      </w:r>
      <w:r>
        <w:rPr>
          <w:rFonts w:hint="eastAsia" w:ascii="楷体" w:hAnsi="楷体" w:eastAsia="楷体"/>
          <w:sz w:val="24"/>
          <w:szCs w:val="24"/>
          <w:lang w:val="en-US" w:eastAsia="zh-CN"/>
        </w:rPr>
        <w:t>们</w:t>
      </w:r>
      <w:r>
        <w:rPr>
          <w:rFonts w:hint="eastAsia" w:ascii="楷体" w:hAnsi="楷体" w:eastAsia="楷体"/>
          <w:sz w:val="24"/>
          <w:szCs w:val="24"/>
          <w:lang w:eastAsia="zh-CN"/>
        </w:rPr>
        <w:t>主动承担，加速成长，增强其</w:t>
      </w:r>
      <w:r>
        <w:rPr>
          <w:rFonts w:hint="eastAsia" w:ascii="楷体" w:hAnsi="楷体" w:eastAsia="楷体"/>
          <w:sz w:val="24"/>
          <w:szCs w:val="24"/>
        </w:rPr>
        <w:t>存在感、专业成就感</w:t>
      </w:r>
      <w:r>
        <w:rPr>
          <w:rFonts w:hint="eastAsia" w:ascii="楷体" w:hAnsi="楷体" w:eastAsia="楷体"/>
          <w:sz w:val="24"/>
          <w:szCs w:val="24"/>
          <w:lang w:eastAsia="zh-CN"/>
        </w:rPr>
        <w:t>。</w:t>
      </w:r>
    </w:p>
    <w:p w14:paraId="3C130C45">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1.“青蓝工程”，让年轻教师拥有“归属感”。</w:t>
      </w:r>
    </w:p>
    <w:p w14:paraId="5A97EC13">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default" w:ascii="楷体" w:hAnsi="楷体" w:eastAsia="楷体"/>
          <w:b/>
          <w:bCs/>
          <w:sz w:val="24"/>
          <w:szCs w:val="24"/>
          <w:lang w:val="en-US" w:eastAsia="zh-CN"/>
        </w:rPr>
      </w:pPr>
      <w:r>
        <w:rPr>
          <w:rFonts w:hint="eastAsia" w:ascii="楷体" w:hAnsi="楷体" w:eastAsia="楷体"/>
          <w:sz w:val="24"/>
          <w:szCs w:val="24"/>
          <w:lang w:val="en-US" w:eastAsia="zh-CN"/>
        </w:rPr>
        <w:t>学校</w:t>
      </w:r>
      <w:r>
        <w:rPr>
          <w:rFonts w:hint="eastAsia" w:ascii="楷体" w:hAnsi="楷体" w:eastAsia="楷体"/>
          <w:sz w:val="24"/>
          <w:szCs w:val="24"/>
        </w:rPr>
        <w:t>针对</w:t>
      </w:r>
      <w:r>
        <w:rPr>
          <w:rFonts w:hint="eastAsia" w:ascii="楷体" w:hAnsi="楷体" w:eastAsia="楷体"/>
          <w:sz w:val="24"/>
          <w:szCs w:val="24"/>
          <w:lang w:eastAsia="zh-CN"/>
        </w:rPr>
        <w:t>新进教师以及</w:t>
      </w:r>
      <w:r>
        <w:rPr>
          <w:rFonts w:hint="eastAsia" w:ascii="楷体" w:hAnsi="楷体" w:eastAsia="楷体"/>
          <w:sz w:val="24"/>
          <w:szCs w:val="24"/>
        </w:rPr>
        <w:t>工作</w:t>
      </w:r>
      <w:r>
        <w:rPr>
          <w:rFonts w:hint="eastAsia" w:ascii="楷体" w:hAnsi="楷体" w:eastAsia="楷体"/>
          <w:sz w:val="24"/>
          <w:szCs w:val="24"/>
          <w:lang w:eastAsia="zh-CN"/>
        </w:rPr>
        <w:t>前</w:t>
      </w:r>
      <w:r>
        <w:rPr>
          <w:rFonts w:hint="eastAsia" w:ascii="楷体" w:hAnsi="楷体" w:eastAsia="楷体"/>
          <w:sz w:val="24"/>
          <w:szCs w:val="24"/>
          <w:lang w:val="en-US" w:eastAsia="zh-CN"/>
        </w:rPr>
        <w:t>3</w:t>
      </w:r>
      <w:r>
        <w:rPr>
          <w:rFonts w:hint="eastAsia" w:ascii="楷体" w:hAnsi="楷体" w:eastAsia="楷体"/>
          <w:sz w:val="24"/>
          <w:szCs w:val="24"/>
        </w:rPr>
        <w:t>年的教师，实施“青蓝”工程</w:t>
      </w:r>
      <w:r>
        <w:rPr>
          <w:rFonts w:hint="eastAsia" w:ascii="楷体" w:hAnsi="楷体" w:eastAsia="楷体"/>
          <w:sz w:val="24"/>
          <w:szCs w:val="24"/>
          <w:lang w:eastAsia="zh-CN"/>
        </w:rPr>
        <w:t>，</w:t>
      </w:r>
      <w:r>
        <w:rPr>
          <w:rFonts w:hint="eastAsia" w:ascii="楷体" w:hAnsi="楷体" w:eastAsia="楷体"/>
          <w:sz w:val="24"/>
          <w:szCs w:val="24"/>
          <w:lang w:val="en-US" w:eastAsia="zh-CN"/>
        </w:rPr>
        <w:t>过程中</w:t>
      </w:r>
      <w:r>
        <w:rPr>
          <w:rFonts w:hint="eastAsia" w:ascii="楷体" w:hAnsi="楷体" w:eastAsia="楷体"/>
          <w:sz w:val="24"/>
          <w:szCs w:val="24"/>
        </w:rPr>
        <w:t>进一步落实师徒相互听课、新教师汇报课等过程性评价，学期结束采用区新教师考核与校积分制考评相结合的方式进行综合评定，同时评选“优秀师徒”</w:t>
      </w:r>
      <w:r>
        <w:rPr>
          <w:rFonts w:hint="eastAsia" w:ascii="楷体" w:hAnsi="楷体" w:eastAsia="楷体"/>
          <w:sz w:val="24"/>
          <w:szCs w:val="24"/>
          <w:lang w:eastAsia="zh-CN"/>
        </w:rPr>
        <w:t>，</w:t>
      </w:r>
      <w:r>
        <w:rPr>
          <w:rFonts w:hint="eastAsia" w:ascii="楷体" w:hAnsi="楷体" w:eastAsia="楷体"/>
          <w:sz w:val="24"/>
          <w:szCs w:val="24"/>
          <w:lang w:val="en-US" w:eastAsia="zh-CN"/>
        </w:rPr>
        <w:t>使新教师尽快成长，迅速“入格”，在团队中找到“归属感”。</w:t>
      </w:r>
    </w:p>
    <w:p w14:paraId="2493EEA7">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2.“青年教师成长营”，让青年教师拥有“目标感”。</w:t>
      </w:r>
    </w:p>
    <w:p w14:paraId="6CB00BB7">
      <w:pPr>
        <w:keepNext w:val="0"/>
        <w:keepLines w:val="0"/>
        <w:pageBreakBefore w:val="0"/>
        <w:widowControl w:val="0"/>
        <w:kinsoku/>
        <w:wordWrap/>
        <w:overflowPunct/>
        <w:topLinePunct w:val="0"/>
        <w:autoSpaceDE/>
        <w:autoSpaceDN/>
        <w:bidi w:val="0"/>
        <w:adjustRightInd/>
        <w:snapToGrid/>
        <w:spacing w:line="350" w:lineRule="exact"/>
        <w:ind w:firstLine="480" w:firstLineChars="200"/>
        <w:jc w:val="left"/>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针对工作3年以上的青年教师，学校</w:t>
      </w:r>
      <w:r>
        <w:rPr>
          <w:rFonts w:hint="eastAsia" w:ascii="楷体" w:hAnsi="楷体" w:eastAsia="楷体"/>
          <w:b w:val="0"/>
          <w:bCs w:val="0"/>
          <w:sz w:val="24"/>
          <w:szCs w:val="24"/>
          <w:lang w:val="en-US" w:eastAsia="zh-CN"/>
        </w:rPr>
        <w:t>成立“青年教师成长营”，</w:t>
      </w:r>
      <w:r>
        <w:rPr>
          <w:rFonts w:hint="eastAsia" w:ascii="楷体" w:hAnsi="楷体" w:eastAsia="楷体"/>
          <w:sz w:val="24"/>
          <w:szCs w:val="24"/>
          <w:lang w:val="en-US" w:eastAsia="zh-CN"/>
        </w:rPr>
        <w:t>主要落实“八一”工程（即：1.制定一份成长规划；2.阅读一本教学专著；3.执教一次研究课；4.撰写一份教学设计；5.撰写一篇教学案例；6.撰写一篇教学论文；7.申报一个微型课题；8.命制一份试卷），帮</w:t>
      </w:r>
      <w:r>
        <w:rPr>
          <w:rFonts w:hint="eastAsia" w:ascii="楷体" w:hAnsi="楷体" w:eastAsia="楷体"/>
          <w:sz w:val="24"/>
          <w:szCs w:val="24"/>
        </w:rPr>
        <w:t>助</w:t>
      </w:r>
      <w:r>
        <w:rPr>
          <w:rFonts w:hint="eastAsia" w:ascii="楷体" w:hAnsi="楷体" w:eastAsia="楷体"/>
          <w:sz w:val="24"/>
          <w:szCs w:val="24"/>
          <w:lang w:val="en-US" w:eastAsia="zh-CN"/>
        </w:rPr>
        <w:t>其</w:t>
      </w:r>
      <w:r>
        <w:rPr>
          <w:rFonts w:hint="eastAsia" w:ascii="楷体" w:hAnsi="楷体" w:eastAsia="楷体"/>
          <w:sz w:val="24"/>
          <w:szCs w:val="24"/>
        </w:rPr>
        <w:t>找准发展目标，</w:t>
      </w:r>
      <w:r>
        <w:rPr>
          <w:rFonts w:hint="eastAsia" w:ascii="楷体" w:hAnsi="楷体" w:eastAsia="楷体"/>
          <w:sz w:val="24"/>
          <w:szCs w:val="24"/>
          <w:lang w:val="en-US" w:eastAsia="zh-CN"/>
        </w:rPr>
        <w:t>从通识培训到学科专业知识理论培训，坚持重点培育与全面培养有效结合，让骨干教师尽快成为学科领军型教师。</w:t>
      </w:r>
    </w:p>
    <w:p w14:paraId="1B43545C">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3.</w:t>
      </w:r>
      <w:r>
        <w:rPr>
          <w:rFonts w:hint="default" w:ascii="楷体" w:hAnsi="楷体" w:eastAsia="楷体"/>
          <w:b/>
          <w:bCs/>
          <w:sz w:val="24"/>
          <w:szCs w:val="24"/>
          <w:lang w:val="en-US" w:eastAsia="zh-CN"/>
        </w:rPr>
        <w:t>激发成长内驱力，让</w:t>
      </w:r>
      <w:r>
        <w:rPr>
          <w:rFonts w:hint="eastAsia" w:ascii="楷体" w:hAnsi="楷体" w:eastAsia="楷体"/>
          <w:b/>
          <w:bCs/>
          <w:sz w:val="24"/>
          <w:szCs w:val="24"/>
          <w:lang w:val="en-US" w:eastAsia="zh-CN"/>
        </w:rPr>
        <w:t>教师</w:t>
      </w:r>
      <w:r>
        <w:rPr>
          <w:rFonts w:hint="default" w:ascii="楷体" w:hAnsi="楷体" w:eastAsia="楷体"/>
          <w:b/>
          <w:bCs/>
          <w:sz w:val="24"/>
          <w:szCs w:val="24"/>
          <w:lang w:val="en-US" w:eastAsia="zh-CN"/>
        </w:rPr>
        <w:t>拥有“成就感”</w:t>
      </w:r>
      <w:r>
        <w:rPr>
          <w:rFonts w:hint="eastAsia" w:ascii="楷体" w:hAnsi="楷体" w:eastAsia="楷体"/>
          <w:b/>
          <w:bCs/>
          <w:sz w:val="24"/>
          <w:szCs w:val="24"/>
          <w:lang w:val="en-US" w:eastAsia="zh-CN"/>
        </w:rPr>
        <w:t>。</w:t>
      </w:r>
    </w:p>
    <w:p w14:paraId="64BB72E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rPr>
      </w:pPr>
      <w:r>
        <w:rPr>
          <w:rFonts w:hint="eastAsia" w:ascii="楷体" w:hAnsi="楷体" w:eastAsia="楷体"/>
          <w:sz w:val="24"/>
          <w:szCs w:val="24"/>
          <w:lang w:val="en-US" w:eastAsia="zh-CN"/>
        </w:rPr>
        <w:t>针对主动发展的教师，学校</w:t>
      </w:r>
      <w:r>
        <w:rPr>
          <w:rFonts w:hint="eastAsia" w:ascii="楷体" w:hAnsi="楷体" w:eastAsia="楷体"/>
          <w:sz w:val="24"/>
          <w:szCs w:val="24"/>
        </w:rPr>
        <w:t>以常州市职称评审、五级梯队评选为抓手，对其提要求，压担子</w:t>
      </w:r>
      <w:r>
        <w:rPr>
          <w:rFonts w:hint="eastAsia" w:ascii="楷体" w:hAnsi="楷体" w:eastAsia="楷体"/>
          <w:sz w:val="24"/>
          <w:szCs w:val="24"/>
          <w:lang w:eastAsia="zh-CN"/>
        </w:rPr>
        <w:t>，</w:t>
      </w:r>
      <w:r>
        <w:rPr>
          <w:rFonts w:hint="eastAsia" w:ascii="楷体" w:hAnsi="楷体" w:eastAsia="楷体"/>
          <w:sz w:val="24"/>
          <w:szCs w:val="24"/>
        </w:rPr>
        <w:t>从教育、教学、课题、论文</w:t>
      </w:r>
      <w:r>
        <w:rPr>
          <w:rFonts w:hint="eastAsia" w:ascii="楷体" w:hAnsi="楷体" w:eastAsia="楷体"/>
          <w:sz w:val="24"/>
          <w:szCs w:val="24"/>
          <w:lang w:val="en-US" w:eastAsia="zh-CN"/>
        </w:rPr>
        <w:t>等</w:t>
      </w:r>
      <w:r>
        <w:rPr>
          <w:rFonts w:hint="eastAsia" w:ascii="楷体" w:hAnsi="楷体" w:eastAsia="楷体"/>
          <w:sz w:val="24"/>
          <w:szCs w:val="24"/>
        </w:rPr>
        <w:t>方面开展扎实的行动</w:t>
      </w:r>
      <w:r>
        <w:rPr>
          <w:rFonts w:hint="eastAsia" w:ascii="楷体" w:hAnsi="楷体" w:eastAsia="楷体"/>
          <w:sz w:val="24"/>
          <w:szCs w:val="24"/>
          <w:lang w:eastAsia="zh-CN"/>
        </w:rPr>
        <w:t>，</w:t>
      </w:r>
      <w:r>
        <w:rPr>
          <w:rFonts w:hint="eastAsia" w:ascii="楷体" w:hAnsi="楷体" w:eastAsia="楷体"/>
          <w:sz w:val="24"/>
          <w:szCs w:val="24"/>
          <w:lang w:val="en-US" w:eastAsia="zh-CN"/>
        </w:rPr>
        <w:t>鼓励教师积极参加市区基本功、评优课、名师成长营等活动，积极进行课题研究，撰写论文与案例，积累经验与成果，</w:t>
      </w:r>
      <w:r>
        <w:rPr>
          <w:rFonts w:hint="eastAsia" w:ascii="楷体" w:hAnsi="楷体" w:eastAsia="楷体"/>
          <w:sz w:val="24"/>
          <w:szCs w:val="24"/>
        </w:rPr>
        <w:t>争取早日获得专业的提升</w:t>
      </w:r>
      <w:r>
        <w:rPr>
          <w:rFonts w:hint="eastAsia" w:ascii="楷体" w:hAnsi="楷体" w:eastAsia="楷体"/>
          <w:sz w:val="24"/>
          <w:szCs w:val="24"/>
          <w:lang w:eastAsia="zh-CN"/>
        </w:rPr>
        <w:t>，</w:t>
      </w:r>
      <w:r>
        <w:rPr>
          <w:rFonts w:hint="eastAsia" w:ascii="楷体" w:hAnsi="楷体" w:eastAsia="楷体"/>
          <w:sz w:val="24"/>
          <w:szCs w:val="24"/>
          <w:lang w:val="en-US" w:eastAsia="zh-CN"/>
        </w:rPr>
        <w:t>获得专业“成就感”</w:t>
      </w:r>
      <w:r>
        <w:rPr>
          <w:rFonts w:hint="eastAsia" w:ascii="楷体" w:hAnsi="楷体" w:eastAsia="楷体"/>
          <w:sz w:val="24"/>
          <w:szCs w:val="24"/>
        </w:rPr>
        <w:t>。</w:t>
      </w:r>
    </w:p>
    <w:p w14:paraId="0A35B86E">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本学期，青年教师主动作为，在专业成长上取得了一定的成绩：张思月老师被评为常州市骨干教师；雷琴华通过了中小学高级教师职称评审；巢秀芬、雷佳敏、胡叶、季佳娴、谈鑫四位老师在新北区评优课、基本功比赛中分别获得了二、三等奖；黄露娟、曹佳爽、谈鑫等10位老师的论文或案例获奖，雷佳敏、恽蝶、赵秀等11位老师在省级刊物发表论文。</w:t>
      </w:r>
    </w:p>
    <w:p w14:paraId="10EC14A8">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三、</w:t>
      </w:r>
      <w:r>
        <w:rPr>
          <w:rFonts w:hint="eastAsia" w:ascii="楷体" w:hAnsi="楷体" w:eastAsia="楷体"/>
          <w:b/>
          <w:bCs/>
          <w:sz w:val="24"/>
          <w:szCs w:val="24"/>
        </w:rPr>
        <w:t>学研融合，</w:t>
      </w:r>
      <w:r>
        <w:rPr>
          <w:rFonts w:hint="eastAsia" w:ascii="楷体" w:hAnsi="楷体" w:eastAsia="楷体"/>
          <w:b/>
          <w:bCs/>
          <w:sz w:val="24"/>
          <w:szCs w:val="24"/>
          <w:lang w:val="en-US" w:eastAsia="zh-CN"/>
        </w:rPr>
        <w:t>让教师研究日常化。</w:t>
      </w:r>
    </w:p>
    <w:p w14:paraId="4F34FA33">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ascii="楷体" w:hAnsi="楷体" w:eastAsia="楷体"/>
          <w:b/>
          <w:bCs/>
          <w:sz w:val="24"/>
          <w:szCs w:val="24"/>
        </w:rPr>
      </w:pPr>
      <w:r>
        <w:rPr>
          <w:rFonts w:hint="eastAsia" w:ascii="楷体" w:hAnsi="楷体" w:eastAsia="楷体"/>
          <w:b/>
          <w:bCs/>
          <w:sz w:val="24"/>
          <w:szCs w:val="24"/>
        </w:rPr>
        <w:t>1．紧抓市区级统领课题，提升课题研究的品质。</w:t>
      </w:r>
    </w:p>
    <w:p w14:paraId="262491CE">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新学期，学校以</w:t>
      </w:r>
      <w:r>
        <w:rPr>
          <w:rFonts w:hint="eastAsia" w:ascii="楷体" w:hAnsi="楷体" w:eastAsia="楷体"/>
          <w:sz w:val="24"/>
          <w:szCs w:val="24"/>
        </w:rPr>
        <w:t>学科课题《</w:t>
      </w:r>
      <w:r>
        <w:rPr>
          <w:rFonts w:hint="eastAsia" w:ascii="楷体" w:hAnsi="楷体" w:eastAsia="楷体"/>
          <w:sz w:val="24"/>
          <w:szCs w:val="24"/>
          <w:lang w:val="en-US" w:eastAsia="zh-CN"/>
        </w:rPr>
        <w:t>学习任务群理念下的小学整本书阅读教学研究</w:t>
      </w:r>
      <w:r>
        <w:rPr>
          <w:rFonts w:hint="eastAsia" w:ascii="楷体" w:hAnsi="楷体" w:eastAsia="楷体"/>
          <w:sz w:val="24"/>
          <w:szCs w:val="24"/>
        </w:rPr>
        <w:t>》（</w:t>
      </w:r>
      <w:r>
        <w:rPr>
          <w:rFonts w:hint="eastAsia" w:ascii="楷体" w:hAnsi="楷体" w:eastAsia="楷体"/>
          <w:sz w:val="24"/>
          <w:szCs w:val="24"/>
          <w:lang w:val="en-US" w:eastAsia="zh-CN"/>
        </w:rPr>
        <w:t>市级备案课题</w:t>
      </w:r>
      <w:r>
        <w:rPr>
          <w:rFonts w:hint="eastAsia" w:ascii="楷体" w:hAnsi="楷体" w:eastAsia="楷体"/>
          <w:sz w:val="24"/>
          <w:szCs w:val="24"/>
        </w:rPr>
        <w:t>）、《基于单元整体视角的小学数学探究性作业设计研究》（区</w:t>
      </w:r>
      <w:r>
        <w:rPr>
          <w:rFonts w:hint="eastAsia" w:ascii="楷体" w:hAnsi="楷体" w:eastAsia="楷体"/>
          <w:sz w:val="24"/>
          <w:szCs w:val="24"/>
          <w:lang w:val="en-US" w:eastAsia="zh-CN"/>
        </w:rPr>
        <w:t>级备案课题</w:t>
      </w:r>
      <w:r>
        <w:rPr>
          <w:rFonts w:hint="eastAsia" w:ascii="楷体" w:hAnsi="楷体" w:eastAsia="楷体"/>
          <w:sz w:val="24"/>
          <w:szCs w:val="24"/>
        </w:rPr>
        <w:t>）</w:t>
      </w:r>
      <w:r>
        <w:rPr>
          <w:rFonts w:ascii="楷体" w:hAnsi="楷体" w:eastAsia="楷体"/>
          <w:sz w:val="24"/>
          <w:szCs w:val="24"/>
        </w:rPr>
        <w:t>为切入点，开展过程性研究，</w:t>
      </w:r>
      <w:r>
        <w:rPr>
          <w:rFonts w:hint="eastAsia" w:ascii="楷体" w:hAnsi="楷体" w:eastAsia="楷体"/>
          <w:sz w:val="24"/>
          <w:szCs w:val="24"/>
        </w:rPr>
        <w:t>充分发挥课堂作为课题研究的主阵地的作用，使课题研究做到基于教育教学，带着课题进行日常的教育教学工作。</w:t>
      </w:r>
      <w:r>
        <w:rPr>
          <w:rFonts w:hint="eastAsia" w:ascii="楷体" w:hAnsi="楷体" w:eastAsia="楷体"/>
          <w:sz w:val="24"/>
          <w:szCs w:val="24"/>
          <w:lang w:val="en-US" w:eastAsia="zh-CN"/>
        </w:rPr>
        <w:t>同时，学校还将紧扣时间节点，努力申报省市区级新一轮学校统领性课题和学科课题。</w:t>
      </w:r>
    </w:p>
    <w:p w14:paraId="468D5842">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ascii="楷体" w:hAnsi="楷体" w:eastAsia="楷体"/>
          <w:b/>
          <w:bCs/>
          <w:sz w:val="24"/>
          <w:szCs w:val="24"/>
        </w:rPr>
      </w:pPr>
      <w:r>
        <w:rPr>
          <w:rFonts w:ascii="楷体" w:hAnsi="楷体" w:eastAsia="楷体"/>
          <w:b/>
          <w:bCs/>
          <w:sz w:val="24"/>
          <w:szCs w:val="24"/>
        </w:rPr>
        <w:t>2</w:t>
      </w:r>
      <w:r>
        <w:rPr>
          <w:rFonts w:hint="eastAsia" w:ascii="楷体" w:hAnsi="楷体" w:eastAsia="楷体"/>
          <w:b/>
          <w:bCs/>
          <w:sz w:val="24"/>
          <w:szCs w:val="24"/>
        </w:rPr>
        <w:t>．</w:t>
      </w:r>
      <w:r>
        <w:rPr>
          <w:rFonts w:ascii="楷体" w:hAnsi="楷体" w:eastAsia="楷体"/>
          <w:b/>
          <w:bCs/>
          <w:sz w:val="24"/>
          <w:szCs w:val="24"/>
        </w:rPr>
        <w:t>围绕“微型课题” 抓日常科研，促青年教师做好科研。</w:t>
      </w:r>
    </w:p>
    <w:p w14:paraId="7369B232">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default" w:ascii="楷体" w:hAnsi="楷体" w:eastAsia="楷体"/>
          <w:sz w:val="24"/>
          <w:szCs w:val="24"/>
          <w:lang w:val="en-US" w:eastAsia="zh-CN"/>
        </w:rPr>
      </w:pPr>
      <w:r>
        <w:rPr>
          <w:rFonts w:hint="eastAsia" w:ascii="楷体" w:hAnsi="楷体" w:eastAsia="楷体"/>
          <w:sz w:val="24"/>
          <w:szCs w:val="24"/>
        </w:rPr>
        <w:t>新学期进一步加大、加强青年教师个人微课题的研究与实践。学</w:t>
      </w:r>
      <w:r>
        <w:rPr>
          <w:rFonts w:hint="eastAsia" w:ascii="楷体" w:hAnsi="楷体" w:eastAsia="楷体"/>
          <w:sz w:val="24"/>
          <w:szCs w:val="24"/>
          <w:lang w:val="en-US" w:eastAsia="zh-CN"/>
        </w:rPr>
        <w:t>35</w:t>
      </w:r>
      <w:r>
        <w:rPr>
          <w:rFonts w:hint="eastAsia" w:ascii="楷体" w:hAnsi="楷体" w:eastAsia="楷体"/>
          <w:sz w:val="24"/>
          <w:szCs w:val="24"/>
        </w:rPr>
        <w:t>周岁以下青年教师在梳理上阶段的课题研究现状的基础上，制定新学期的研究计划，扎实研究，总结提炼，积极参与学期末区级优秀微型课题评比活动</w:t>
      </w:r>
      <w:r>
        <w:rPr>
          <w:rFonts w:hint="eastAsia" w:ascii="楷体" w:hAnsi="楷体" w:eastAsia="楷体"/>
          <w:sz w:val="24"/>
          <w:szCs w:val="24"/>
          <w:lang w:eastAsia="zh-CN"/>
        </w:rPr>
        <w:t>。</w:t>
      </w:r>
      <w:r>
        <w:rPr>
          <w:rFonts w:hint="eastAsia" w:ascii="楷体" w:hAnsi="楷体" w:eastAsia="楷体"/>
          <w:sz w:val="24"/>
          <w:szCs w:val="24"/>
          <w:lang w:val="en-US" w:eastAsia="zh-CN"/>
        </w:rPr>
        <w:t>黄露娟老师认真梳理微型课题材料，积极参加区级评比。</w:t>
      </w:r>
    </w:p>
    <w:p w14:paraId="21FAEA2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p>
    <w:p w14:paraId="7C2ADA6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附：</w:t>
      </w:r>
    </w:p>
    <w:tbl>
      <w:tblPr>
        <w:tblW w:w="97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1"/>
        <w:gridCol w:w="4984"/>
        <w:gridCol w:w="2376"/>
        <w:gridCol w:w="1484"/>
      </w:tblGrid>
      <w:tr w14:paraId="4833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65" w:type="dxa"/>
            <w:gridSpan w:val="4"/>
            <w:tcBorders>
              <w:top w:val="nil"/>
              <w:left w:val="nil"/>
              <w:bottom w:val="nil"/>
              <w:right w:val="nil"/>
            </w:tcBorders>
            <w:shd w:val="clear"/>
            <w:noWrap/>
            <w:vAlign w:val="center"/>
          </w:tcPr>
          <w:p w14:paraId="3FFC55E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孟河中心小学2024-2025学年度第一学期</w:t>
            </w:r>
            <w:r>
              <w:rPr>
                <w:rStyle w:val="5"/>
                <w:sz w:val="32"/>
                <w:szCs w:val="32"/>
                <w:bdr w:val="none" w:color="auto" w:sz="0" w:space="0"/>
                <w:lang w:val="en-US" w:eastAsia="zh-CN" w:bidi="ar"/>
              </w:rPr>
              <w:t>教师</w:t>
            </w:r>
            <w:r>
              <w:rPr>
                <w:rStyle w:val="5"/>
                <w:rFonts w:hint="eastAsia"/>
                <w:sz w:val="32"/>
                <w:szCs w:val="32"/>
                <w:bdr w:val="none" w:color="auto" w:sz="0" w:space="0"/>
                <w:lang w:val="en-US" w:eastAsia="zh-CN" w:bidi="ar"/>
              </w:rPr>
              <w:t>综合荣誉</w:t>
            </w:r>
            <w:r>
              <w:rPr>
                <w:rStyle w:val="5"/>
                <w:rFonts w:hint="eastAsia"/>
                <w:sz w:val="32"/>
                <w:szCs w:val="32"/>
                <w:u w:val="none"/>
                <w:bdr w:val="none" w:color="auto" w:sz="0" w:space="0"/>
                <w:lang w:val="en-US" w:eastAsia="zh-CN" w:bidi="ar"/>
              </w:rPr>
              <w:t>获奖</w:t>
            </w:r>
            <w:r>
              <w:rPr>
                <w:rStyle w:val="6"/>
                <w:sz w:val="32"/>
                <w:szCs w:val="32"/>
                <w:bdr w:val="none" w:color="auto" w:sz="0" w:space="0"/>
                <w:lang w:val="en-US" w:eastAsia="zh-CN" w:bidi="ar"/>
              </w:rPr>
              <w:t>情况</w:t>
            </w:r>
          </w:p>
        </w:tc>
      </w:tr>
      <w:tr w14:paraId="59C9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D6D5C2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429085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B8526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发奖部门</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C8D06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14:paraId="5368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08183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蒋丽清</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63B4A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常州市关心下一代工作2023年度贡献奖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712B0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常州市关心下一代工作委员会</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6A82B0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2023.12</w:t>
            </w:r>
          </w:p>
        </w:tc>
      </w:tr>
      <w:tr w14:paraId="3059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FE816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FB6AA9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在2024年“小五规划——我为高质量发展献一计”科学建议征集评选活动中获“优秀辅导教师”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0E45B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共青团江苏省委</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C271A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2024.9</w:t>
            </w:r>
          </w:p>
        </w:tc>
      </w:tr>
      <w:tr w14:paraId="78FC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8B78C3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张思月</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52E7C1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常州市数学骨干教师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0E384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常州市教育局</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FED8D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2024.12</w:t>
            </w:r>
          </w:p>
        </w:tc>
      </w:tr>
      <w:tr w14:paraId="3DBE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8CD80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王晴晴</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4E67F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新北区2022-2023教科研先进个人</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C5B13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7D7E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2024.7.18</w:t>
            </w:r>
          </w:p>
        </w:tc>
      </w:tr>
      <w:tr w14:paraId="7408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auto" w:sz="4" w:space="0"/>
              <w:right w:val="single" w:color="000000" w:sz="4" w:space="0"/>
            </w:tcBorders>
            <w:shd w:val="clear"/>
            <w:noWrap/>
            <w:vAlign w:val="center"/>
          </w:tcPr>
          <w:p w14:paraId="426514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02160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30AD8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B9E0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72E5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1" w:type="dxa"/>
            <w:tcBorders>
              <w:top w:val="single" w:color="auto" w:sz="4" w:space="0"/>
              <w:left w:val="single" w:color="auto" w:sz="4" w:space="0"/>
              <w:bottom w:val="single" w:color="auto" w:sz="4" w:space="0"/>
              <w:right w:val="single" w:color="auto" w:sz="4" w:space="0"/>
            </w:tcBorders>
            <w:shd w:val="clear"/>
            <w:noWrap/>
            <w:vAlign w:val="center"/>
          </w:tcPr>
          <w:p w14:paraId="6AA16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  秀</w:t>
            </w:r>
          </w:p>
        </w:tc>
        <w:tc>
          <w:tcPr>
            <w:tcW w:w="4984" w:type="dxa"/>
            <w:tcBorders>
              <w:top w:val="single" w:color="000000" w:sz="4" w:space="0"/>
              <w:left w:val="single" w:color="auto" w:sz="4" w:space="0"/>
              <w:bottom w:val="single" w:color="000000" w:sz="4" w:space="0"/>
              <w:right w:val="single" w:color="000000" w:sz="4" w:space="0"/>
            </w:tcBorders>
            <w:shd w:val="clear"/>
            <w:vAlign w:val="center"/>
          </w:tcPr>
          <w:p w14:paraId="73E8B64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EB411E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6E78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1CD8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21" w:type="dxa"/>
            <w:tcBorders>
              <w:top w:val="single" w:color="auto" w:sz="4" w:space="0"/>
              <w:left w:val="single" w:color="000000" w:sz="4" w:space="0"/>
              <w:bottom w:val="single" w:color="000000" w:sz="4" w:space="0"/>
              <w:right w:val="single" w:color="000000" w:sz="4" w:space="0"/>
            </w:tcBorders>
            <w:shd w:val="clear"/>
            <w:noWrap/>
            <w:vAlign w:val="center"/>
          </w:tcPr>
          <w:p w14:paraId="6E69A44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陈淑敏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6E8D7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C1B49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2610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5A1E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1BD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曹建群</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38B1E4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47017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2CC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467A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77E5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巢振东</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FEB6E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50EBB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6CA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3735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21" w:type="dxa"/>
            <w:tcBorders>
              <w:top w:val="nil"/>
              <w:left w:val="single" w:color="000000" w:sz="4" w:space="0"/>
              <w:bottom w:val="single" w:color="000000" w:sz="4" w:space="0"/>
              <w:right w:val="single" w:color="000000" w:sz="4" w:space="0"/>
            </w:tcBorders>
            <w:shd w:val="clear"/>
            <w:noWrap/>
            <w:vAlign w:val="center"/>
          </w:tcPr>
          <w:p w14:paraId="7E0C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林中坤</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69FBF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CCCCC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105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49F8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C91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朱红星</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46DA2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D120C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3738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16BC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F069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徐翼飞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62470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44A74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B6B4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6F13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5395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  芬</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49B4FD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孟河镇优秀教师</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A6243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常州新北区孟河镇人民政府</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11BA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2024.9.6</w:t>
            </w:r>
          </w:p>
        </w:tc>
      </w:tr>
      <w:tr w14:paraId="624E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1BF6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徐翼飞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653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2024年“飞向北京·飞向太空”全国青少年航空、航天模型教育竞赛（江苏省总决赛）优秀辅导员</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F2DC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江苏省体育局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江苏省教育厅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共青团江苏省委</w:t>
            </w:r>
          </w:p>
        </w:tc>
        <w:tc>
          <w:tcPr>
            <w:tcW w:w="1484" w:type="dxa"/>
            <w:tcBorders>
              <w:top w:val="single" w:color="000000" w:sz="4" w:space="0"/>
              <w:left w:val="nil"/>
              <w:bottom w:val="single" w:color="000000" w:sz="4" w:space="0"/>
              <w:right w:val="single" w:color="000000" w:sz="4" w:space="0"/>
            </w:tcBorders>
            <w:shd w:val="clear"/>
            <w:noWrap/>
            <w:vAlign w:val="center"/>
          </w:tcPr>
          <w:p w14:paraId="1BFD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2024.8.8</w:t>
            </w:r>
          </w:p>
        </w:tc>
      </w:tr>
      <w:tr w14:paraId="0F4F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8926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  洋</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0EE2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2024年“飞向北京·飞向太空”全国青少年航空、航天模型教育竞赛（江苏省总决赛）优秀辅导员</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0F1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江苏省体育局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江苏省教育厅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共青团江苏省委</w:t>
            </w:r>
          </w:p>
        </w:tc>
        <w:tc>
          <w:tcPr>
            <w:tcW w:w="1484" w:type="dxa"/>
            <w:tcBorders>
              <w:top w:val="single" w:color="000000" w:sz="4" w:space="0"/>
              <w:left w:val="nil"/>
              <w:bottom w:val="single" w:color="000000" w:sz="4" w:space="0"/>
              <w:right w:val="single" w:color="000000" w:sz="4" w:space="0"/>
            </w:tcBorders>
            <w:shd w:val="clear"/>
            <w:noWrap/>
            <w:vAlign w:val="center"/>
          </w:tcPr>
          <w:p w14:paraId="284A3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2024.8.8</w:t>
            </w:r>
          </w:p>
        </w:tc>
      </w:tr>
      <w:tr w14:paraId="2CC2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AE46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546D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2024年“飞向北京·飞向太空”全国青少年航空、航天模型教育竞赛（江苏省总决赛）优秀辅导员</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458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江苏省体育局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江苏省教育厅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共青团江苏省委</w:t>
            </w:r>
          </w:p>
        </w:tc>
        <w:tc>
          <w:tcPr>
            <w:tcW w:w="1484" w:type="dxa"/>
            <w:tcBorders>
              <w:top w:val="single" w:color="000000" w:sz="4" w:space="0"/>
              <w:left w:val="nil"/>
              <w:bottom w:val="single" w:color="000000" w:sz="4" w:space="0"/>
              <w:right w:val="single" w:color="000000" w:sz="4" w:space="0"/>
            </w:tcBorders>
            <w:shd w:val="clear"/>
            <w:noWrap/>
            <w:vAlign w:val="center"/>
          </w:tcPr>
          <w:p w14:paraId="5D3E5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2024.8.8</w:t>
            </w:r>
          </w:p>
        </w:tc>
      </w:tr>
      <w:tr w14:paraId="6673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3243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巢秀芬</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4D49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2024年“飞向北京·飞向太空”全国青少年航空、航天模型教育竞赛（江苏省总决赛）优秀辅导员</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610A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江苏省体育局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江苏省教育厅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共青团江苏省委</w:t>
            </w:r>
          </w:p>
        </w:tc>
        <w:tc>
          <w:tcPr>
            <w:tcW w:w="1484" w:type="dxa"/>
            <w:tcBorders>
              <w:top w:val="single" w:color="000000" w:sz="4" w:space="0"/>
              <w:left w:val="nil"/>
              <w:bottom w:val="single" w:color="000000" w:sz="4" w:space="0"/>
              <w:right w:val="single" w:color="000000" w:sz="4" w:space="0"/>
            </w:tcBorders>
            <w:shd w:val="clear"/>
            <w:noWrap/>
            <w:vAlign w:val="center"/>
          </w:tcPr>
          <w:p w14:paraId="1F80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2024.8.8</w:t>
            </w:r>
          </w:p>
        </w:tc>
      </w:tr>
      <w:tr w14:paraId="3D81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B40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0571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在2024年全省“少年智 中国梦”科学知识线上答题活动中荣获“优秀辅导教师”奖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AA619A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951C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w:t>
            </w:r>
          </w:p>
        </w:tc>
      </w:tr>
      <w:tr w14:paraId="69DE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949D7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38D4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在2024年全省“少年智 中国梦”科学知识线上答题活动中荣获“优秀辅导教师”奖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0CB2EE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8732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w:t>
            </w:r>
          </w:p>
        </w:tc>
      </w:tr>
      <w:tr w14:paraId="08FD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76088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ED0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指导阮姜慧在全省中小学生（幼儿）“祖国在我心中 爱国从我做起”主题征稿比赛中荣获小学高年级组（4-6）绘画类优秀奖，授予优秀指导教师奖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5648D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B0BB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52B4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C7724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4FB3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指导宋正阳在全省中小学生（幼儿）“祖国在我心中 爱国从我做起”主题征稿比赛中荣获小学高年级组（4-6）摄影类优秀奖，授予优秀指导教师奖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3CC88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B7E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AFD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115892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0EBD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指导宋正阳在全省中小学生（幼儿）“祖国在我心中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7777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82F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576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7717C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A729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指导章伟淼在全省中小学生（幼儿）“祖国在我心中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B99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2949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1FE2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8B812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9FDC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指导恽紫萌在全省中小学生（幼儿）“祖国在我心中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66C1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66F7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20C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FF450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B68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指导商茹萱在全省中小学生（幼儿）“祖国在我心中 爱国从我做起”主题征稿比赛中荣获小学高年级组（4-6）绘画类三等奖，授予优秀指导教师奖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29D03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5C76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5A33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E7196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78C3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指导林兴晨在全省中小学生（幼儿）“祖国在我心中 爱国从我做起”主题征稿比赛中荣获小学高年级组（4-6）绘画类三等奖，授予优秀指导教师奖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40252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359D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3062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F8FEC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5FD8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指导林兴晨在全省中小学生（幼儿）“祖国在我心中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310F9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EA18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7B22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82794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3B834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指导陈润泽在全省中小学生（幼儿）“祖国在我心中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1AA42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B09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3E85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87762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72F1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指导赵新扬在全省中小学生（幼儿）“祖国在我心中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74B2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B30E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DE4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DB669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4F0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指导李泽浩在全省中小学生（幼儿）“祖国在我心中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7605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2D00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B74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5E188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B668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指导张克强在全省中小学生（幼儿）“祖国在我心中 爱国从我做起”主题征稿比赛中荣获小学高年级组（4-6）绘画类优秀奖，授予优秀指导教师奖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51A44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9BE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5E09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F72139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22B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指导张克强在全省中小学生（幼儿）“祖国在我心中 爱国从我做起”主题征稿比赛中荣获小学高年级组（4-6）征文类优秀奖，授予优秀指导教师奖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E051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FBCB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96B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092C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巢秀芬</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72C5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指导陈嘉豪在全省中小学生（幼儿）“祖国在我心中 爱国从我做起”主题征稿比赛中荣获小学高年级组（4-6）征文类三等奖，授予优秀指导教师奖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0A53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BF2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48D2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471F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屈彩霞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6803F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指导宋睿宇在全省中小学生（幼儿）“祖国在我心中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38BA1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1B65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2CE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C82C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屈彩霞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131F9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指导邓梦琪在全省中小学生（幼儿）“祖国在我心中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4DF8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C02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183B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7B89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屈彩霞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98DC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指导吴韵涵在全省中小学生（幼儿）“祖国在我心中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52C3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F7D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6EBF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01D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屈彩霞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40DBB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指导岳顺之在全省中小学生（幼儿）“祖国在我心中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383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D8E0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F40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9EE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屈彩霞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B24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指导钱韵涵在全省中小学生（幼儿）“祖国在我心中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10AB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6DD2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4EB9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549E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巢红艳</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379BF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指导兰语晴在全省中小学生（幼儿）“祖国在我心中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395AF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305B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3FF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7D44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巢红艳</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A47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指导赵子莘在全省中小学生（幼儿）“祖国在我心中 爱国从我做起”主题征稿比赛中荣获小学低年级组（1-3）绘画类三等奖，授予优秀指导教师奖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22B24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9AB6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155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9E5A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巢红艳</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591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指导商祺珂在全省中小学生（幼儿）“祖国在我心中 爱国从我做起”主题征稿比赛中荣获小学低年级组（1-3）绘画类三等奖，授予优秀指导教师奖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46C46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9694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38EF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65E1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潘云霞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FABC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指导王子萱在全省中小学生（幼儿）“祖国在我心中 爱国从我做起”主题征稿比赛中荣获小学高年级组（4-6）绘画类优秀奖，授予优秀指导教师奖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61B4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679C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03C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auto" w:sz="4" w:space="0"/>
              <w:right w:val="single" w:color="000000" w:sz="4" w:space="0"/>
            </w:tcBorders>
            <w:shd w:val="clear"/>
            <w:noWrap/>
            <w:vAlign w:val="center"/>
          </w:tcPr>
          <w:p w14:paraId="4B59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潘云霞</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3FBD5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指导王子萱在全省中小学生（幼儿）“祖国在我心中 爱国从我做起”主题征稿比赛中荣获小学高年级组（4-6）书法类优秀奖，授予优秀指导教师奖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02390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6ABF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AEA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000000" w:sz="4" w:space="0"/>
              <w:right w:val="single" w:color="auto" w:sz="4" w:space="0"/>
            </w:tcBorders>
            <w:shd w:val="clear"/>
            <w:vAlign w:val="center"/>
          </w:tcPr>
          <w:p w14:paraId="392269D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4984" w:type="dxa"/>
            <w:tcBorders>
              <w:top w:val="single" w:color="000000" w:sz="4" w:space="0"/>
              <w:left w:val="single" w:color="auto" w:sz="4" w:space="0"/>
              <w:bottom w:val="single" w:color="000000" w:sz="4" w:space="0"/>
              <w:right w:val="single" w:color="000000" w:sz="4" w:space="0"/>
            </w:tcBorders>
            <w:shd w:val="clear"/>
            <w:vAlign w:val="center"/>
          </w:tcPr>
          <w:p w14:paraId="18C2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指导蔡依霏在全省中小学生（幼儿）“祖国在我心中 爱国从我做起”主题征稿比赛中荣获小学高年级组（4-6）绘画类三等奖，授予优秀指导教师奖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1E678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4269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7F67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auto" w:sz="4" w:space="0"/>
              <w:bottom w:val="single" w:color="000000" w:sz="4" w:space="0"/>
              <w:right w:val="single" w:color="auto" w:sz="4" w:space="0"/>
            </w:tcBorders>
            <w:shd w:val="clear"/>
            <w:vAlign w:val="center"/>
          </w:tcPr>
          <w:p w14:paraId="0797EB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4984" w:type="dxa"/>
            <w:tcBorders>
              <w:top w:val="single" w:color="000000" w:sz="4" w:space="0"/>
              <w:left w:val="single" w:color="auto" w:sz="4" w:space="0"/>
              <w:bottom w:val="single" w:color="000000" w:sz="4" w:space="0"/>
              <w:right w:val="single" w:color="000000" w:sz="4" w:space="0"/>
            </w:tcBorders>
            <w:shd w:val="clear"/>
            <w:vAlign w:val="center"/>
          </w:tcPr>
          <w:p w14:paraId="316F5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指导巢兮昂在全省中小学生（幼儿）“祖国在我心中 爱国从我做起”主题征稿比赛中荣获小学高年级组（4-6）绘画类优秀奖，授予优秀指导教师奖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29D7D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2736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4AF1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auto" w:sz="4" w:space="0"/>
              <w:bottom w:val="single" w:color="auto" w:sz="4" w:space="0"/>
              <w:right w:val="single" w:color="auto" w:sz="4" w:space="0"/>
            </w:tcBorders>
            <w:shd w:val="clear"/>
            <w:vAlign w:val="center"/>
          </w:tcPr>
          <w:p w14:paraId="54C642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4984" w:type="dxa"/>
            <w:tcBorders>
              <w:top w:val="single" w:color="000000" w:sz="4" w:space="0"/>
              <w:left w:val="single" w:color="auto" w:sz="4" w:space="0"/>
              <w:bottom w:val="single" w:color="000000" w:sz="4" w:space="0"/>
              <w:right w:val="single" w:color="000000" w:sz="4" w:space="0"/>
            </w:tcBorders>
            <w:shd w:val="clear"/>
            <w:vAlign w:val="center"/>
          </w:tcPr>
          <w:p w14:paraId="5D6D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指导赵宇萱在全省中小学生（幼儿）“祖国在我心中 爱国从我做起”主题征稿比赛中荣获小学高年级组（4-6）绘画类优秀奖，授予优秀指导教师奖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619B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E8FC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110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auto" w:sz="4" w:space="0"/>
              <w:left w:val="single" w:color="000000" w:sz="4" w:space="0"/>
              <w:bottom w:val="single" w:color="000000" w:sz="4" w:space="0"/>
              <w:right w:val="single" w:color="000000" w:sz="4" w:space="0"/>
            </w:tcBorders>
            <w:shd w:val="clear"/>
            <w:noWrap/>
            <w:vAlign w:val="center"/>
          </w:tcPr>
          <w:p w14:paraId="20D85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  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B97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指导刘宇航在全省中小学生（幼儿）“祖国在我心中 爱国从我做起”主题征稿比赛中荣获小学低年级组（1-3）绘画类三等奖，授予优秀指导教师奖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3C8E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5209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925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1ABD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  敏</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4EF3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指导恽牧远在全省中小学生（幼儿）“祖国在我心中 爱国从我做起”主题征稿比赛中荣获小学低年级组（1-3）绘画类三等奖，授予优秀指导教师奖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7D70F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BAE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278E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88C8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谢双跃</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79573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指导梁雨欣在全省中小学生（幼儿）“祖国在我心中 爱国从我做起”主题征稿比赛中荣获小学低年级组（1-3）绘画类优秀奖，授予优秀指导教师奖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7001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9718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47DA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BF47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  露</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08ECF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指导刘彬杰在全省中小学生（幼儿）“祖国在我心中 爱国从我做起”主题征稿比赛中荣获小学低年级组（1-3）绘画类三等奖，授予优秀指导教师奖</w:t>
            </w:r>
          </w:p>
        </w:tc>
        <w:tc>
          <w:tcPr>
            <w:tcW w:w="2376" w:type="dxa"/>
            <w:tcBorders>
              <w:top w:val="single" w:color="000000" w:sz="4" w:space="0"/>
              <w:left w:val="single" w:color="000000" w:sz="4" w:space="0"/>
              <w:bottom w:val="single" w:color="000000" w:sz="4" w:space="0"/>
              <w:right w:val="nil"/>
            </w:tcBorders>
            <w:shd w:val="clear"/>
            <w:vAlign w:val="center"/>
          </w:tcPr>
          <w:p w14:paraId="4C9C5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关心下一代周报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江苏少年网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B95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r w14:paraId="0B8E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53C13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黄露娟</w:t>
            </w:r>
          </w:p>
        </w:tc>
        <w:tc>
          <w:tcPr>
            <w:tcW w:w="4984" w:type="dxa"/>
            <w:tcBorders>
              <w:top w:val="single" w:color="000000" w:sz="4" w:space="0"/>
              <w:left w:val="single" w:color="000000" w:sz="4" w:space="0"/>
              <w:bottom w:val="single" w:color="000000" w:sz="4" w:space="0"/>
              <w:right w:val="single" w:color="000000" w:sz="4" w:space="0"/>
            </w:tcBorders>
            <w:shd w:val="clear"/>
            <w:vAlign w:val="center"/>
          </w:tcPr>
          <w:p w14:paraId="29731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荣获2024年常州市普通学校听障学生演讲比赛“优秀指导教师”</w:t>
            </w:r>
          </w:p>
        </w:tc>
        <w:tc>
          <w:tcPr>
            <w:tcW w:w="2376" w:type="dxa"/>
            <w:tcBorders>
              <w:top w:val="single" w:color="000000" w:sz="4" w:space="0"/>
              <w:left w:val="single" w:color="000000" w:sz="4" w:space="0"/>
              <w:bottom w:val="single" w:color="000000" w:sz="4" w:space="0"/>
              <w:right w:val="nil"/>
            </w:tcBorders>
            <w:shd w:val="clear"/>
            <w:vAlign w:val="center"/>
          </w:tcPr>
          <w:p w14:paraId="585CE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常州市特殊教育指导中心</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9883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w:t>
            </w:r>
          </w:p>
        </w:tc>
      </w:tr>
    </w:tbl>
    <w:p w14:paraId="783740E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val="0"/>
          <w:sz w:val="28"/>
          <w:szCs w:val="28"/>
          <w:lang w:eastAsia="zh-CN"/>
        </w:rPr>
      </w:pPr>
    </w:p>
    <w:p w14:paraId="1AF2880E">
      <w:pPr>
        <w:keepNext w:val="0"/>
        <w:keepLines w:val="0"/>
        <w:pageBreakBefore w:val="0"/>
        <w:widowControl w:val="0"/>
        <w:kinsoku/>
        <w:wordWrap/>
        <w:overflowPunct/>
        <w:topLinePunct w:val="0"/>
        <w:autoSpaceDE/>
        <w:autoSpaceDN/>
        <w:bidi w:val="0"/>
        <w:adjustRightInd/>
        <w:snapToGrid/>
        <w:spacing w:line="400" w:lineRule="exact"/>
        <w:textAlignment w:val="auto"/>
      </w:pPr>
    </w:p>
    <w:tbl>
      <w:tblPr>
        <w:tblW w:w="97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1"/>
        <w:gridCol w:w="4992"/>
        <w:gridCol w:w="2376"/>
        <w:gridCol w:w="1476"/>
      </w:tblGrid>
      <w:tr w14:paraId="299F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32" w:hRule="atLeast"/>
        </w:trPr>
        <w:tc>
          <w:tcPr>
            <w:tcW w:w="9765" w:type="dxa"/>
            <w:gridSpan w:val="4"/>
            <w:tcBorders>
              <w:top w:val="nil"/>
              <w:left w:val="nil"/>
              <w:bottom w:val="nil"/>
              <w:right w:val="nil"/>
            </w:tcBorders>
            <w:shd w:val="clear"/>
            <w:noWrap/>
            <w:vAlign w:val="center"/>
          </w:tcPr>
          <w:p w14:paraId="20570E0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孟河中心小学2024-2025学年度第一学期</w:t>
            </w:r>
            <w:r>
              <w:rPr>
                <w:rStyle w:val="7"/>
                <w:sz w:val="32"/>
                <w:szCs w:val="32"/>
                <w:u w:val="single"/>
                <w:bdr w:val="none" w:color="auto" w:sz="0" w:space="0"/>
                <w:lang w:val="en-US" w:eastAsia="zh-CN" w:bidi="ar"/>
              </w:rPr>
              <w:t>教师</w:t>
            </w:r>
            <w:r>
              <w:rPr>
                <w:rStyle w:val="7"/>
                <w:rFonts w:hint="eastAsia"/>
                <w:sz w:val="32"/>
                <w:szCs w:val="32"/>
                <w:u w:val="single"/>
                <w:bdr w:val="none" w:color="auto" w:sz="0" w:space="0"/>
                <w:lang w:val="en-US" w:eastAsia="zh-CN" w:bidi="ar"/>
              </w:rPr>
              <w:t>论文</w:t>
            </w:r>
            <w:r>
              <w:rPr>
                <w:rStyle w:val="8"/>
                <w:sz w:val="32"/>
                <w:szCs w:val="32"/>
                <w:u w:val="single"/>
                <w:bdr w:val="none" w:color="auto" w:sz="0" w:space="0"/>
                <w:lang w:val="en-US" w:eastAsia="zh-CN" w:bidi="ar"/>
              </w:rPr>
              <w:t>获奖</w:t>
            </w:r>
            <w:r>
              <w:rPr>
                <w:rStyle w:val="8"/>
                <w:rFonts w:hint="eastAsia"/>
                <w:sz w:val="32"/>
                <w:szCs w:val="32"/>
                <w:u w:val="single"/>
                <w:bdr w:val="none" w:color="auto" w:sz="0" w:space="0"/>
                <w:lang w:val="en-US" w:eastAsia="zh-CN" w:bidi="ar"/>
              </w:rPr>
              <w:t>或发表</w:t>
            </w:r>
            <w:r>
              <w:rPr>
                <w:rStyle w:val="8"/>
                <w:sz w:val="32"/>
                <w:szCs w:val="32"/>
                <w:bdr w:val="none" w:color="auto" w:sz="0" w:space="0"/>
                <w:lang w:val="en-US" w:eastAsia="zh-CN" w:bidi="ar"/>
              </w:rPr>
              <w:t>情况</w:t>
            </w:r>
          </w:p>
        </w:tc>
      </w:tr>
      <w:tr w14:paraId="1722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E4A94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58391AB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3FA6E1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发奖部门</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547C93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14:paraId="3842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01333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0BC985C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案例《朋友相处的秘诀》在2024年新北区优秀特殊（融合）教育教学案例评比中获一等奖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EA199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3A3DAF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2024.7.5</w:t>
            </w:r>
          </w:p>
        </w:tc>
      </w:tr>
      <w:tr w14:paraId="0BAC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0E0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鑫</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74DA0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论文《信息化视域下乡村小学体育排球教学的策略研究》在2024年基础教育论文区级评选中获二等奖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CC051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0A4F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w:t>
            </w:r>
          </w:p>
        </w:tc>
      </w:tr>
      <w:tr w14:paraId="4BBF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noWrap/>
            <w:vAlign w:val="center"/>
          </w:tcPr>
          <w:p w14:paraId="7DC3D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张思月</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042BC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论文《新课标视角下小学数学大单元整体教学策略探索》在2024年基础教育论文区级评选中获三等奖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D3D16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08466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w:t>
            </w:r>
          </w:p>
        </w:tc>
      </w:tr>
      <w:tr w14:paraId="32CD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noWrap/>
            <w:vAlign w:val="center"/>
          </w:tcPr>
          <w:p w14:paraId="34F0B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黄露娟</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3D464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案例《用心育润 光影童年》在2024年全省中小学班级育人典型案例征集活动中获“优秀案例”</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5A1FFA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江苏省教育科学研究院</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474D9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2024.9.23</w:t>
            </w:r>
          </w:p>
        </w:tc>
      </w:tr>
      <w:tr w14:paraId="1917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vAlign w:val="center"/>
          </w:tcPr>
          <w:p w14:paraId="369FF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  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曹佳爽</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0FB3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论文《浅谈学校“红领巾奖章”实施策略研究》在2024年度江苏省少年儿童优秀论文、案例评比活动中荣获一等奖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AC93C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r>
              <w:rPr>
                <w:rFonts w:ascii="宋体" w:hAnsi="宋体" w:eastAsia="宋体" w:cs="宋体"/>
                <w:i w:val="0"/>
                <w:iCs w:val="0"/>
                <w:color w:val="000000"/>
                <w:kern w:val="0"/>
                <w:sz w:val="20"/>
                <w:szCs w:val="20"/>
                <w:u w:val="none"/>
                <w:bdr w:val="none" w:color="auto" w:sz="0" w:space="0"/>
                <w:lang w:val="en-US" w:eastAsia="zh-CN" w:bidi="ar"/>
              </w:rPr>
              <w:br w:type="textWrapping"/>
            </w:r>
            <w:r>
              <w:rPr>
                <w:rFonts w:ascii="宋体" w:hAnsi="宋体" w:eastAsia="宋体" w:cs="宋体"/>
                <w:i w:val="0"/>
                <w:iCs w:val="0"/>
                <w:color w:val="000000"/>
                <w:kern w:val="0"/>
                <w:sz w:val="20"/>
                <w:szCs w:val="20"/>
                <w:u w:val="none"/>
                <w:bdr w:val="none" w:color="auto" w:sz="0" w:space="0"/>
                <w:lang w:val="en-US" w:eastAsia="zh-CN" w:bidi="ar"/>
              </w:rPr>
              <w:t>江苏省少年儿童研究会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05137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w:t>
            </w:r>
          </w:p>
        </w:tc>
      </w:tr>
      <w:tr w14:paraId="541C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noWrap/>
            <w:vAlign w:val="center"/>
          </w:tcPr>
          <w:p w14:paraId="5DA6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  瑶</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55E3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案例《追寻长征路 同声爱国情》在2024年度江苏省少年儿童优秀论文、案例评比活动中荣获一等奖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13CCC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r>
              <w:rPr>
                <w:rFonts w:ascii="宋体" w:hAnsi="宋体" w:eastAsia="宋体" w:cs="宋体"/>
                <w:i w:val="0"/>
                <w:iCs w:val="0"/>
                <w:color w:val="000000"/>
                <w:kern w:val="0"/>
                <w:sz w:val="20"/>
                <w:szCs w:val="20"/>
                <w:u w:val="none"/>
                <w:bdr w:val="none" w:color="auto" w:sz="0" w:space="0"/>
                <w:lang w:val="en-US" w:eastAsia="zh-CN" w:bidi="ar"/>
              </w:rPr>
              <w:br w:type="textWrapping"/>
            </w:r>
            <w:r>
              <w:rPr>
                <w:rFonts w:ascii="宋体" w:hAnsi="宋体" w:eastAsia="宋体" w:cs="宋体"/>
                <w:i w:val="0"/>
                <w:iCs w:val="0"/>
                <w:color w:val="000000"/>
                <w:kern w:val="0"/>
                <w:sz w:val="20"/>
                <w:szCs w:val="20"/>
                <w:u w:val="none"/>
                <w:bdr w:val="none" w:color="auto" w:sz="0" w:space="0"/>
                <w:lang w:val="en-US" w:eastAsia="zh-CN" w:bidi="ar"/>
              </w:rPr>
              <w:t>江苏省少年儿童研究会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34B53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w:t>
            </w:r>
          </w:p>
        </w:tc>
      </w:tr>
      <w:tr w14:paraId="5F9E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noWrap/>
            <w:vAlign w:val="center"/>
          </w:tcPr>
          <w:p w14:paraId="6FC6F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雷佳敏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4D20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论文《高举英雄旗帜，传承英雄精神》在2024年度江苏省少年儿童优秀论文、案例评比活动中荣获一等奖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F6689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r>
              <w:rPr>
                <w:rFonts w:ascii="宋体" w:hAnsi="宋体" w:eastAsia="宋体" w:cs="宋体"/>
                <w:i w:val="0"/>
                <w:iCs w:val="0"/>
                <w:color w:val="000000"/>
                <w:kern w:val="0"/>
                <w:sz w:val="20"/>
                <w:szCs w:val="20"/>
                <w:u w:val="none"/>
                <w:bdr w:val="none" w:color="auto" w:sz="0" w:space="0"/>
                <w:lang w:val="en-US" w:eastAsia="zh-CN" w:bidi="ar"/>
              </w:rPr>
              <w:br w:type="textWrapping"/>
            </w:r>
            <w:r>
              <w:rPr>
                <w:rFonts w:ascii="宋体" w:hAnsi="宋体" w:eastAsia="宋体" w:cs="宋体"/>
                <w:i w:val="0"/>
                <w:iCs w:val="0"/>
                <w:color w:val="000000"/>
                <w:kern w:val="0"/>
                <w:sz w:val="20"/>
                <w:szCs w:val="20"/>
                <w:u w:val="none"/>
                <w:bdr w:val="none" w:color="auto" w:sz="0" w:space="0"/>
                <w:lang w:val="en-US" w:eastAsia="zh-CN" w:bidi="ar"/>
              </w:rPr>
              <w:t>江苏省少年儿童研究会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0866F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w:t>
            </w:r>
          </w:p>
        </w:tc>
      </w:tr>
      <w:tr w14:paraId="7E8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nil"/>
              <w:right w:val="single" w:color="000000" w:sz="4" w:space="0"/>
            </w:tcBorders>
            <w:shd w:val="clear"/>
            <w:noWrap/>
            <w:vAlign w:val="center"/>
          </w:tcPr>
          <w:p w14:paraId="705FC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雷佳敏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0703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论文《树立时代榜样，让“红领巾”党史学习教育鲜活起来》在2024年度江苏省少年儿童优秀论文、案例评比活动中荣获一等奖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1ED99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江苏省少工委办公室</w:t>
            </w:r>
            <w:r>
              <w:rPr>
                <w:rFonts w:ascii="宋体" w:hAnsi="宋体" w:eastAsia="宋体" w:cs="宋体"/>
                <w:i w:val="0"/>
                <w:iCs w:val="0"/>
                <w:color w:val="000000"/>
                <w:kern w:val="0"/>
                <w:sz w:val="20"/>
                <w:szCs w:val="20"/>
                <w:u w:val="none"/>
                <w:bdr w:val="none" w:color="auto" w:sz="0" w:space="0"/>
                <w:lang w:val="en-US" w:eastAsia="zh-CN" w:bidi="ar"/>
              </w:rPr>
              <w:br w:type="textWrapping"/>
            </w:r>
            <w:r>
              <w:rPr>
                <w:rFonts w:ascii="宋体" w:hAnsi="宋体" w:eastAsia="宋体" w:cs="宋体"/>
                <w:i w:val="0"/>
                <w:iCs w:val="0"/>
                <w:color w:val="000000"/>
                <w:kern w:val="0"/>
                <w:sz w:val="20"/>
                <w:szCs w:val="20"/>
                <w:u w:val="none"/>
                <w:bdr w:val="none" w:color="auto" w:sz="0" w:space="0"/>
                <w:lang w:val="en-US" w:eastAsia="zh-CN" w:bidi="ar"/>
              </w:rPr>
              <w:t>江苏省少年儿童研究会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4ED5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w:t>
            </w:r>
          </w:p>
        </w:tc>
      </w:tr>
      <w:tr w14:paraId="2E76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E6C95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谈  鑫</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0F4487B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区基础年会论文《信息化视域下乡村小学排球教学策略研究》二等奖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CDB29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36ED113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2024.12</w:t>
            </w:r>
          </w:p>
        </w:tc>
      </w:tr>
      <w:tr w14:paraId="1AAB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58B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鑫</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365B4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新北区大课间方案评比一等奖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5F69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30A75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0619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10F2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雷佳敏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07FB6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新闻报道《烈日炎炎送清凉 寸寸关爱沁人心》发表于《现代快报》</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4EFFE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2E16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2024.9.20</w:t>
            </w:r>
          </w:p>
        </w:tc>
      </w:tr>
      <w:tr w14:paraId="500A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AE74B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周  颖</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EAB99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论文《大概念视角下的“文学阅读与创意表达”任务群教学的策略》发表于省级刊物《中国教师》2024年9月第18期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69CD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《中国教师》出版社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7E4789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2024.9</w:t>
            </w:r>
          </w:p>
        </w:tc>
      </w:tr>
      <w:tr w14:paraId="029D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214E0B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雷琴华</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5F849E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论文《学习任务群理念下小学整本书阅读教学策略研究》发表于省级刊物《向导》2024年31期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4DFF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《向导》出版社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12B009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2024.11</w:t>
            </w:r>
          </w:p>
        </w:tc>
      </w:tr>
      <w:tr w14:paraId="4BB8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7E6C9C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4FEE504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新闻报道《日行一俭，德佑一生》发表于《现代快报》</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0D5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4FD056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2024.11.8</w:t>
            </w:r>
          </w:p>
        </w:tc>
      </w:tr>
      <w:tr w14:paraId="6454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08720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王  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1DF85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论文《“双减”下小学数学作业设计与课堂教学策略研究》发表于省级刊物《中小学教育》2024年8期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BCA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《中小学教育》出版社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0ADFA7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2024.8</w:t>
            </w:r>
          </w:p>
        </w:tc>
      </w:tr>
      <w:tr w14:paraId="5665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17BC50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张梦竹</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2F1C5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论文《基于学习活动观的小学英语情景建构与应用》发表于省级刊物《教育学文摘》</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4D10E8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《教育学文摘》出版社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67345C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2024.12</w:t>
            </w:r>
          </w:p>
        </w:tc>
      </w:tr>
      <w:tr w14:paraId="6A72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96FC7F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张思月</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67CF87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论文《小学数学深度学习的探究性作业》发表于《文理导航》2024年第27期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027F4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《文理导航》出版社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24C55E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2024.9</w:t>
            </w:r>
          </w:p>
        </w:tc>
      </w:tr>
      <w:tr w14:paraId="6922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6157B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张思月</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1161B7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论文《核心素养下的小学数学探究性作业实践探讨》发表于省级刊物《教学与研究》2024年10期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074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《教学与研究》出版社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7302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w:t>
            </w:r>
          </w:p>
        </w:tc>
      </w:tr>
      <w:tr w14:paraId="205B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0BE3F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  秀</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0554F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论文《小学数学探究性作业设计路径——以苏教版为例》发表于省级刊物《教学与研究》2024年10期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6DA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《教学与研究》出版社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16F3A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w:t>
            </w:r>
          </w:p>
        </w:tc>
      </w:tr>
      <w:tr w14:paraId="7901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674C06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恽  蝶</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33B206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论文《思维可见下的小学数学探究性作业设计研究》发表于省级刊物《教学与研究》2024年10期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166D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《教学与研究》出版社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7B068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w:t>
            </w:r>
          </w:p>
        </w:tc>
      </w:tr>
      <w:tr w14:paraId="1E0C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46A113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谈  敏</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7C77D9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论文《小学整本书阅读教学策略与学生阅读能力提升研究》发表于省级刊物《教育学文摘》2024年6月12期</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A81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《教育学文摘》出版社</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37F91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2024.6</w:t>
            </w:r>
          </w:p>
        </w:tc>
      </w:tr>
      <w:tr w14:paraId="481A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7FAF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谢双跃</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2EB4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国画作品《长三角 兴古今》入选“铭记伟大征程 绘制时代画卷”</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83C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区美术作品展</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71691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w:t>
            </w:r>
          </w:p>
        </w:tc>
      </w:tr>
      <w:tr w14:paraId="67AC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9" w:hRule="atLeast"/>
        </w:trPr>
        <w:tc>
          <w:tcPr>
            <w:tcW w:w="921" w:type="dxa"/>
            <w:tcBorders>
              <w:top w:val="single" w:color="000000" w:sz="4" w:space="0"/>
              <w:left w:val="single" w:color="000000" w:sz="4" w:space="0"/>
              <w:bottom w:val="single" w:color="000000" w:sz="4" w:space="0"/>
              <w:right w:val="single" w:color="000000" w:sz="4" w:space="0"/>
            </w:tcBorders>
            <w:shd w:val="clear"/>
            <w:noWrap/>
            <w:vAlign w:val="center"/>
          </w:tcPr>
          <w:p w14:paraId="338B73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谢双跃</w:t>
            </w:r>
          </w:p>
        </w:tc>
        <w:tc>
          <w:tcPr>
            <w:tcW w:w="4992" w:type="dxa"/>
            <w:tcBorders>
              <w:top w:val="single" w:color="000000" w:sz="4" w:space="0"/>
              <w:left w:val="single" w:color="000000" w:sz="4" w:space="0"/>
              <w:bottom w:val="single" w:color="000000" w:sz="4" w:space="0"/>
              <w:right w:val="single" w:color="000000" w:sz="4" w:space="0"/>
            </w:tcBorders>
            <w:shd w:val="clear"/>
            <w:vAlign w:val="center"/>
          </w:tcPr>
          <w:p w14:paraId="4225DA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书法作品《时代新华章》入选“我和我的祖国”</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45FB72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区美术作品展</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14:paraId="56DBA8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2024.09</w:t>
            </w:r>
          </w:p>
        </w:tc>
      </w:tr>
    </w:tbl>
    <w:p w14:paraId="0D5AD84F"/>
    <w:p w14:paraId="7A86C3E5"/>
    <w:tbl>
      <w:tblPr>
        <w:tblW w:w="9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33"/>
        <w:gridCol w:w="5184"/>
        <w:gridCol w:w="2196"/>
        <w:gridCol w:w="1464"/>
      </w:tblGrid>
      <w:tr w14:paraId="053C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77" w:type="dxa"/>
            <w:gridSpan w:val="4"/>
            <w:tcBorders>
              <w:top w:val="nil"/>
              <w:left w:val="nil"/>
              <w:bottom w:val="nil"/>
              <w:right w:val="nil"/>
            </w:tcBorders>
            <w:shd w:val="clear"/>
            <w:noWrap/>
            <w:vAlign w:val="center"/>
          </w:tcPr>
          <w:p w14:paraId="6232081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孟河中心小学2024-2025学年度第一学期</w:t>
            </w:r>
            <w:r>
              <w:rPr>
                <w:rStyle w:val="9"/>
                <w:sz w:val="30"/>
                <w:szCs w:val="30"/>
                <w:bdr w:val="none" w:color="auto" w:sz="0" w:space="0"/>
                <w:lang w:val="en-US" w:eastAsia="zh-CN" w:bidi="ar"/>
              </w:rPr>
              <w:t>教师</w:t>
            </w:r>
            <w:r>
              <w:rPr>
                <w:rStyle w:val="9"/>
                <w:rFonts w:hint="eastAsia"/>
                <w:sz w:val="30"/>
                <w:szCs w:val="30"/>
                <w:bdr w:val="none" w:color="auto" w:sz="0" w:space="0"/>
                <w:lang w:val="en-US" w:eastAsia="zh-CN" w:bidi="ar"/>
              </w:rPr>
              <w:t>基本功或评优课</w:t>
            </w:r>
            <w:r>
              <w:rPr>
                <w:rFonts w:hint="eastAsia" w:ascii="宋体" w:hAnsi="宋体" w:eastAsia="宋体" w:cs="宋体"/>
                <w:b/>
                <w:bCs/>
                <w:i w:val="0"/>
                <w:iCs w:val="0"/>
                <w:color w:val="000000"/>
                <w:kern w:val="0"/>
                <w:sz w:val="30"/>
                <w:szCs w:val="30"/>
                <w:u w:val="none"/>
                <w:bdr w:val="none" w:color="auto" w:sz="0" w:space="0"/>
                <w:lang w:val="en-US" w:eastAsia="zh-CN" w:bidi="ar"/>
              </w:rPr>
              <w:t>获奖情况</w:t>
            </w:r>
          </w:p>
        </w:tc>
      </w:tr>
      <w:tr w14:paraId="6336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05C7A4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0F94393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7468A4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发奖部门</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90C4D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14:paraId="286C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419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季佳娴</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06B9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2024年新北区小学英语评优课比赛三等奖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22D9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D826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2024.9.12</w:t>
            </w:r>
          </w:p>
        </w:tc>
      </w:tr>
      <w:tr w14:paraId="101A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nil"/>
              <w:right w:val="single" w:color="000000" w:sz="4" w:space="0"/>
            </w:tcBorders>
            <w:shd w:val="clear"/>
            <w:noWrap/>
            <w:vAlign w:val="center"/>
          </w:tcPr>
          <w:p w14:paraId="1392E0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谈  鑫</w:t>
            </w:r>
          </w:p>
        </w:tc>
        <w:tc>
          <w:tcPr>
            <w:tcW w:w="5184" w:type="dxa"/>
            <w:tcBorders>
              <w:top w:val="single" w:color="000000" w:sz="4" w:space="0"/>
              <w:left w:val="single" w:color="000000" w:sz="4" w:space="0"/>
              <w:bottom w:val="nil"/>
              <w:right w:val="single" w:color="000000" w:sz="4" w:space="0"/>
            </w:tcBorders>
            <w:shd w:val="clear"/>
            <w:vAlign w:val="center"/>
          </w:tcPr>
          <w:p w14:paraId="271714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2024年新北区小学体育信息化教学优质课比赛三等奖</w:t>
            </w:r>
          </w:p>
        </w:tc>
        <w:tc>
          <w:tcPr>
            <w:tcW w:w="2196" w:type="dxa"/>
            <w:tcBorders>
              <w:top w:val="single" w:color="000000" w:sz="4" w:space="0"/>
              <w:left w:val="single" w:color="000000" w:sz="4" w:space="0"/>
              <w:bottom w:val="nil"/>
              <w:right w:val="single" w:color="000000" w:sz="4" w:space="0"/>
            </w:tcBorders>
            <w:shd w:val="clear"/>
            <w:vAlign w:val="center"/>
          </w:tcPr>
          <w:p w14:paraId="273EC5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64" w:type="dxa"/>
            <w:tcBorders>
              <w:top w:val="single" w:color="000000" w:sz="4" w:space="0"/>
              <w:left w:val="single" w:color="000000" w:sz="4" w:space="0"/>
              <w:bottom w:val="nil"/>
              <w:right w:val="single" w:color="000000" w:sz="4" w:space="0"/>
            </w:tcBorders>
            <w:shd w:val="clear"/>
            <w:noWrap/>
            <w:vAlign w:val="center"/>
          </w:tcPr>
          <w:p w14:paraId="5A2D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w:t>
            </w:r>
          </w:p>
        </w:tc>
      </w:tr>
      <w:tr w14:paraId="3E30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2CC4F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巢秀芬</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04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2024年新北区小学语文“整本书阅读”专项评优课二等奖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2B227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5D0F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2024.10.14</w:t>
            </w:r>
          </w:p>
        </w:tc>
      </w:tr>
      <w:tr w14:paraId="5F2E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3" w:type="dxa"/>
            <w:tcBorders>
              <w:top w:val="nil"/>
              <w:left w:val="single" w:color="000000" w:sz="4" w:space="0"/>
              <w:bottom w:val="single" w:color="000000" w:sz="4" w:space="0"/>
              <w:right w:val="single" w:color="000000" w:sz="4" w:space="0"/>
            </w:tcBorders>
            <w:shd w:val="clear"/>
            <w:noWrap/>
            <w:vAlign w:val="center"/>
          </w:tcPr>
          <w:p w14:paraId="7A6775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5184" w:type="dxa"/>
            <w:tcBorders>
              <w:top w:val="nil"/>
              <w:left w:val="single" w:color="000000" w:sz="4" w:space="0"/>
              <w:bottom w:val="single" w:color="000000" w:sz="4" w:space="0"/>
              <w:right w:val="single" w:color="000000" w:sz="4" w:space="0"/>
            </w:tcBorders>
            <w:shd w:val="clear"/>
            <w:vAlign w:val="center"/>
          </w:tcPr>
          <w:p w14:paraId="767B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2024年新北区小学语文青年教师基本功比赛二等奖</w:t>
            </w:r>
          </w:p>
        </w:tc>
        <w:tc>
          <w:tcPr>
            <w:tcW w:w="2196" w:type="dxa"/>
            <w:tcBorders>
              <w:top w:val="single" w:color="000000" w:sz="4" w:space="0"/>
              <w:left w:val="single" w:color="000000" w:sz="4" w:space="0"/>
              <w:bottom w:val="nil"/>
              <w:right w:val="single" w:color="000000" w:sz="4" w:space="0"/>
            </w:tcBorders>
            <w:shd w:val="clear"/>
            <w:vAlign w:val="center"/>
          </w:tcPr>
          <w:p w14:paraId="79C6A85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64" w:type="dxa"/>
            <w:tcBorders>
              <w:top w:val="nil"/>
              <w:left w:val="single" w:color="000000" w:sz="4" w:space="0"/>
              <w:bottom w:val="single" w:color="000000" w:sz="4" w:space="0"/>
              <w:right w:val="single" w:color="000000" w:sz="4" w:space="0"/>
            </w:tcBorders>
            <w:shd w:val="clear"/>
            <w:noWrap/>
            <w:vAlign w:val="center"/>
          </w:tcPr>
          <w:p w14:paraId="1EA9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2024.12.30</w:t>
            </w:r>
          </w:p>
        </w:tc>
      </w:tr>
      <w:tr w14:paraId="334E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7F313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  叶</w:t>
            </w:r>
          </w:p>
        </w:tc>
        <w:tc>
          <w:tcPr>
            <w:tcW w:w="5184" w:type="dxa"/>
            <w:tcBorders>
              <w:top w:val="nil"/>
              <w:left w:val="single" w:color="000000" w:sz="4" w:space="0"/>
              <w:bottom w:val="single" w:color="000000" w:sz="4" w:space="0"/>
              <w:right w:val="single" w:color="000000" w:sz="4" w:space="0"/>
            </w:tcBorders>
            <w:shd w:val="clear"/>
            <w:vAlign w:val="center"/>
          </w:tcPr>
          <w:p w14:paraId="69511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2024年新北区小学语文青年教师基本功比赛三等奖</w:t>
            </w:r>
          </w:p>
        </w:tc>
        <w:tc>
          <w:tcPr>
            <w:tcW w:w="2196" w:type="dxa"/>
            <w:tcBorders>
              <w:top w:val="single" w:color="000000" w:sz="4" w:space="0"/>
              <w:left w:val="single" w:color="000000" w:sz="4" w:space="0"/>
              <w:bottom w:val="nil"/>
              <w:right w:val="single" w:color="000000" w:sz="4" w:space="0"/>
            </w:tcBorders>
            <w:shd w:val="clear"/>
            <w:vAlign w:val="center"/>
          </w:tcPr>
          <w:p w14:paraId="71AB99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64" w:type="dxa"/>
            <w:tcBorders>
              <w:top w:val="nil"/>
              <w:left w:val="single" w:color="000000" w:sz="4" w:space="0"/>
              <w:bottom w:val="single" w:color="000000" w:sz="4" w:space="0"/>
              <w:right w:val="single" w:color="000000" w:sz="4" w:space="0"/>
            </w:tcBorders>
            <w:shd w:val="clear"/>
            <w:noWrap/>
            <w:vAlign w:val="center"/>
          </w:tcPr>
          <w:p w14:paraId="26244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2024.12.30</w:t>
            </w:r>
          </w:p>
        </w:tc>
      </w:tr>
      <w:tr w14:paraId="5990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525B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曹佳爽</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6D802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862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6C6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68AC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933" w:type="dxa"/>
            <w:tcBorders>
              <w:top w:val="single" w:color="000000" w:sz="4" w:space="0"/>
              <w:left w:val="single" w:color="000000" w:sz="4" w:space="0"/>
              <w:bottom w:val="nil"/>
              <w:right w:val="single" w:color="000000" w:sz="4" w:space="0"/>
            </w:tcBorders>
            <w:shd w:val="clear"/>
            <w:noWrap/>
            <w:vAlign w:val="center"/>
          </w:tcPr>
          <w:p w14:paraId="219D78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巢秀芬</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08876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3A0ED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290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2A59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57CD3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雷佳敏</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3EF3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2B1B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937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1DB5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933" w:type="dxa"/>
            <w:tcBorders>
              <w:top w:val="nil"/>
              <w:left w:val="single" w:color="000000" w:sz="4" w:space="0"/>
              <w:bottom w:val="single" w:color="000000" w:sz="4" w:space="0"/>
              <w:right w:val="single" w:color="000000" w:sz="4" w:space="0"/>
            </w:tcBorders>
            <w:shd w:val="clear"/>
            <w:noWrap/>
            <w:vAlign w:val="center"/>
          </w:tcPr>
          <w:p w14:paraId="1F5ED3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  露</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25259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6BBA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46A08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7278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17074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黄露娟</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461CE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C71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473B3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2606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76C5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薛益鑫</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BABB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校优秀语文作业设计二等奖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454F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544D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5B78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3" w:type="dxa"/>
            <w:tcBorders>
              <w:top w:val="nil"/>
              <w:left w:val="single" w:color="000000" w:sz="4" w:space="0"/>
              <w:bottom w:val="single" w:color="000000" w:sz="4" w:space="0"/>
              <w:right w:val="single" w:color="000000" w:sz="4" w:space="0"/>
            </w:tcBorders>
            <w:shd w:val="clear"/>
            <w:noWrap/>
            <w:vAlign w:val="center"/>
          </w:tcPr>
          <w:p w14:paraId="79AC59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恽  蝶</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0FD4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79967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14A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16DD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5641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  焕</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7F4D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1BB5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206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25D1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60FEE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  可</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4354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37EA5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2A8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6A99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933" w:type="dxa"/>
            <w:tcBorders>
              <w:top w:val="nil"/>
              <w:left w:val="single" w:color="000000" w:sz="4" w:space="0"/>
              <w:bottom w:val="single" w:color="000000" w:sz="4" w:space="0"/>
              <w:right w:val="single" w:color="000000" w:sz="4" w:space="0"/>
            </w:tcBorders>
            <w:shd w:val="clear"/>
            <w:noWrap/>
            <w:vAlign w:val="center"/>
          </w:tcPr>
          <w:p w14:paraId="5CB5CF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宋白杨</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DEEA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D1A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82B6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7544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F69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  秀</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2A545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459A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5059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1668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2C0B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刘慧媛</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F3F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529F5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1B01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7E53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3" w:type="dxa"/>
            <w:tcBorders>
              <w:top w:val="nil"/>
              <w:left w:val="single" w:color="000000" w:sz="4" w:space="0"/>
              <w:bottom w:val="single" w:color="000000" w:sz="4" w:space="0"/>
              <w:right w:val="single" w:color="000000" w:sz="4" w:space="0"/>
            </w:tcBorders>
            <w:shd w:val="clear"/>
            <w:noWrap/>
            <w:vAlign w:val="center"/>
          </w:tcPr>
          <w:p w14:paraId="2D8E47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王  敏</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75BCC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校优秀数学作业设计二等奖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491A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6582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5FE8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756C7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陈路君</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5E440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校优秀英语作业设计一等奖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6D8E2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44E7C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1F69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2759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  奕</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18CC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校优秀英语作业设计二等奖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47D7A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3B59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4F8C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933" w:type="dxa"/>
            <w:tcBorders>
              <w:top w:val="nil"/>
              <w:left w:val="single" w:color="000000" w:sz="4" w:space="0"/>
              <w:bottom w:val="single" w:color="000000" w:sz="4" w:space="0"/>
              <w:right w:val="single" w:color="000000" w:sz="4" w:space="0"/>
            </w:tcBorders>
            <w:shd w:val="clear"/>
            <w:noWrap/>
            <w:vAlign w:val="center"/>
          </w:tcPr>
          <w:p w14:paraId="5B6A19E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张梦竹</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4814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校优秀英语作业设计二等奖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52094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7CAA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6EDF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659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陈淑敏</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4F521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校优秀综合作业设计一等奖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5B0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4B14E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551F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721F3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鑫</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79456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校优秀综合作业设计一等奖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D77F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E70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62A1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33" w:type="dxa"/>
            <w:tcBorders>
              <w:top w:val="nil"/>
              <w:left w:val="single" w:color="000000" w:sz="4" w:space="0"/>
              <w:bottom w:val="single" w:color="000000" w:sz="4" w:space="0"/>
              <w:right w:val="single" w:color="000000" w:sz="4" w:space="0"/>
            </w:tcBorders>
            <w:shd w:val="clear"/>
            <w:noWrap/>
            <w:vAlign w:val="center"/>
          </w:tcPr>
          <w:p w14:paraId="76AA30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朱  洋</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332E2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校优秀综合作业设计二等奖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64578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D11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6ADA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624D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  媛</w:t>
            </w:r>
          </w:p>
        </w:tc>
        <w:tc>
          <w:tcPr>
            <w:tcW w:w="5184" w:type="dxa"/>
            <w:tcBorders>
              <w:top w:val="single" w:color="000000" w:sz="4" w:space="0"/>
              <w:left w:val="single" w:color="000000" w:sz="4" w:space="0"/>
              <w:bottom w:val="single" w:color="000000" w:sz="4" w:space="0"/>
              <w:right w:val="single" w:color="000000" w:sz="4" w:space="0"/>
            </w:tcBorders>
            <w:shd w:val="clear"/>
            <w:vAlign w:val="center"/>
          </w:tcPr>
          <w:p w14:paraId="149D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校优秀综合作业设计二等奖</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14:paraId="14048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42F7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bl>
    <w:p w14:paraId="6223E9C1"/>
    <w:tbl>
      <w:tblPr>
        <w:tblW w:w="98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33"/>
        <w:gridCol w:w="5196"/>
        <w:gridCol w:w="2184"/>
        <w:gridCol w:w="1488"/>
      </w:tblGrid>
      <w:tr w14:paraId="5A4C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801" w:type="dxa"/>
            <w:gridSpan w:val="4"/>
            <w:tcBorders>
              <w:top w:val="nil"/>
              <w:left w:val="nil"/>
              <w:bottom w:val="single" w:color="000000" w:sz="4" w:space="0"/>
              <w:right w:val="nil"/>
            </w:tcBorders>
            <w:shd w:val="clear"/>
            <w:noWrap/>
            <w:vAlign w:val="center"/>
          </w:tcPr>
          <w:p w14:paraId="7859D702">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2"/>
                <w:szCs w:val="32"/>
                <w:u w:val="none"/>
                <w:bdr w:val="none" w:color="auto" w:sz="0" w:space="0"/>
                <w:lang w:val="en-US" w:eastAsia="zh-CN" w:bidi="ar"/>
              </w:rPr>
              <w:t>孟河中心小学2024-2025学年度第一学期</w:t>
            </w:r>
            <w:r>
              <w:rPr>
                <w:rFonts w:ascii="宋体" w:hAnsi="宋体" w:eastAsia="宋体" w:cs="宋体"/>
                <w:b/>
                <w:bCs/>
                <w:i w:val="0"/>
                <w:iCs w:val="0"/>
                <w:color w:val="000000"/>
                <w:kern w:val="0"/>
                <w:sz w:val="32"/>
                <w:szCs w:val="32"/>
                <w:u w:val="single"/>
                <w:bdr w:val="none" w:color="auto" w:sz="0" w:space="0"/>
                <w:lang w:val="en-US" w:eastAsia="zh-CN" w:bidi="ar"/>
              </w:rPr>
              <w:t>教师</w:t>
            </w:r>
            <w:r>
              <w:rPr>
                <w:rFonts w:hint="eastAsia" w:ascii="宋体" w:hAnsi="宋体" w:cs="宋体"/>
                <w:b/>
                <w:bCs/>
                <w:i w:val="0"/>
                <w:iCs w:val="0"/>
                <w:color w:val="000000"/>
                <w:kern w:val="0"/>
                <w:sz w:val="32"/>
                <w:szCs w:val="32"/>
                <w:u w:val="single"/>
                <w:bdr w:val="none" w:color="auto" w:sz="0" w:space="0"/>
                <w:lang w:val="en-US" w:eastAsia="zh-CN" w:bidi="ar"/>
              </w:rPr>
              <w:t>开设讲座或公开课</w:t>
            </w:r>
            <w:r>
              <w:rPr>
                <w:rFonts w:ascii="宋体" w:hAnsi="宋体" w:eastAsia="宋体" w:cs="宋体"/>
                <w:b/>
                <w:bCs/>
                <w:i w:val="0"/>
                <w:iCs w:val="0"/>
                <w:color w:val="000000"/>
                <w:kern w:val="0"/>
                <w:sz w:val="32"/>
                <w:szCs w:val="32"/>
                <w:u w:val="none"/>
                <w:bdr w:val="none" w:color="auto" w:sz="0" w:space="0"/>
                <w:lang w:val="en-US" w:eastAsia="zh-CN" w:bidi="ar"/>
              </w:rPr>
              <w:t>情况</w:t>
            </w:r>
          </w:p>
        </w:tc>
      </w:tr>
      <w:tr w14:paraId="58E8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012B4A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姓名</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7166D1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奖项</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2078707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bdr w:val="none" w:color="auto" w:sz="0" w:space="0"/>
                <w:lang w:val="en-US" w:eastAsia="zh-CN" w:bidi="ar"/>
              </w:rPr>
              <w:t>部门</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2B0395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r>
      <w:tr w14:paraId="26FC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1351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  颖</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7D475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执教区级公开课：四年级上册《王戎不取道旁李》</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6B248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DDD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2024.12.18</w:t>
            </w:r>
          </w:p>
        </w:tc>
      </w:tr>
      <w:tr w14:paraId="28E2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FCAC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巢秀芬</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42A6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执教校级公开课：六年级上册《小英雄雨来》导读课</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5FA7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32020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2024.9.26</w:t>
            </w:r>
          </w:p>
        </w:tc>
      </w:tr>
      <w:tr w14:paraId="6A2B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18088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  叶</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412C1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校级讲座：典型习题分析——概括主要内容</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393E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3A924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2024.10.10</w:t>
            </w:r>
          </w:p>
        </w:tc>
      </w:tr>
      <w:tr w14:paraId="4C30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5AAD3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  露</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6812F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执教校级公开课：五年级上册《猎人海力布》</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24EF5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724E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2024.10.26</w:t>
            </w:r>
          </w:p>
        </w:tc>
      </w:tr>
      <w:tr w14:paraId="1527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D524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  娇</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DB32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执教校级公开课：一年级上册《雪地里的小画家》</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0D5C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EDD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2024.11.21</w:t>
            </w:r>
          </w:p>
        </w:tc>
      </w:tr>
      <w:tr w14:paraId="0836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184FC6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胡  叶</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1FDCC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执教校级公开课：四年级上册《王戎不取道旁李》</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3D98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381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2024.12.5</w:t>
            </w:r>
          </w:p>
        </w:tc>
      </w:tr>
      <w:tr w14:paraId="0C12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5E3818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薛益鑫</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ACA1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校级讲座：典型习题分析——体会句子的表达效果</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14:paraId="33E2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1CAE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2024.12.5</w:t>
            </w:r>
          </w:p>
        </w:tc>
      </w:tr>
      <w:tr w14:paraId="5BB1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0F9E9A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雷佳敏</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65ADF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执教区综合实践活动公开课： 《冬至阳回，温养身心》</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6A9D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17A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2025.1.3</w:t>
            </w:r>
          </w:p>
        </w:tc>
      </w:tr>
      <w:tr w14:paraId="4AA5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37E1F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陈路君</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16156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执教校级公开课：五年级上册Unit6My e-friend（第一课时）</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7EA1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683A8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w:t>
            </w:r>
          </w:p>
        </w:tc>
      </w:tr>
      <w:tr w14:paraId="036D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55995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史群</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B4952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执教校级公开课：六年级上册Unit4Then and now（写作课）</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2FB3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2E8B8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 xml:space="preserve">2024.10 </w:t>
            </w:r>
          </w:p>
        </w:tc>
      </w:tr>
      <w:tr w14:paraId="2576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19776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季佳娴</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4ED592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执教校级公开课：六年级上册Unit4Then and now（练习课）</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047C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12729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 xml:space="preserve">2024.10 </w:t>
            </w:r>
          </w:p>
        </w:tc>
      </w:tr>
      <w:tr w14:paraId="02F2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59EEF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张梦竹</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6AF6F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执教校级公开课：五年级上册Unit 7 At weekends（第三课时）</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43EEE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2B38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0F35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511A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杨洁</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62C0B6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执教校级公开课：五年级上册Unit 7 At weekends（练习课）</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1F72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1B47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347B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933" w:type="dxa"/>
            <w:tcBorders>
              <w:top w:val="single" w:color="000000" w:sz="4" w:space="0"/>
              <w:left w:val="single" w:color="000000" w:sz="4" w:space="0"/>
              <w:bottom w:val="single" w:color="000000" w:sz="4" w:space="0"/>
              <w:right w:val="single" w:color="000000" w:sz="4" w:space="0"/>
            </w:tcBorders>
            <w:shd w:val="clear"/>
            <w:vAlign w:val="center"/>
          </w:tcPr>
          <w:p w14:paraId="139B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张梦竹</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4B56AC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执教校级公开课：五年级上册Unit 8 At Christmas（第三课时）</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674B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14:paraId="75D64E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 xml:space="preserve">2024.12 </w:t>
            </w:r>
          </w:p>
        </w:tc>
      </w:tr>
      <w:tr w14:paraId="3013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6FBF3D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张思月</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1C18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执教区级公开课：五年级上册《解决问题的策略--一一列举（1）》</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4A59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320B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2024.09</w:t>
            </w:r>
          </w:p>
        </w:tc>
      </w:tr>
      <w:tr w14:paraId="128C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745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刘慧媛</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7D4F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执教校际公开课：三年级上册《平移和旋转》</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1F53E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万绥小学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6A2D3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3794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CBB49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赵  秀</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65B5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执教校际公开课：四年级上册《简单的周期》</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10E93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万绥小学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585ED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2024.10 </w:t>
            </w:r>
          </w:p>
        </w:tc>
      </w:tr>
      <w:tr w14:paraId="2C07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EAF5E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恽  蝶</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F20C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执教校际公开课：五年级上册《除数是整数的小数除法》</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694FE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万绥小学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75DB0AE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 xml:space="preserve">2024.11 </w:t>
            </w:r>
          </w:p>
        </w:tc>
      </w:tr>
      <w:tr w14:paraId="5CEF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105441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张思月</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4129B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执教校际公开课：五年级上册《解决问题的策略--一一列举（2）》</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2533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小河中心小学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万绥小学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69880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w:t>
            </w:r>
          </w:p>
        </w:tc>
      </w:tr>
      <w:tr w14:paraId="1D63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830D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鑫</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D4E9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执教校级公开课：四年级《信息助力，射向靶心》</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25E0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0D27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2024.10.15</w:t>
            </w:r>
          </w:p>
        </w:tc>
      </w:tr>
      <w:tr w14:paraId="3766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73DF1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  鑫</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5571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执教区级公开课：四年级《射击的初步认识与击发》</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3038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新北区教师发展中心</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8E03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2024.10.17</w:t>
            </w:r>
          </w:p>
        </w:tc>
      </w:tr>
      <w:tr w14:paraId="4742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76965A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黄露娟</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2FFE7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执教区级公开课：五年级融合教育课《慈母情深》</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0F16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4834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2024.10.22</w:t>
            </w:r>
          </w:p>
        </w:tc>
      </w:tr>
      <w:tr w14:paraId="3C25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4C2395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谢双跃</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34366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执教校级公开课：五年级《我的书包》</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77566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7C21B0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2024.11.12</w:t>
            </w:r>
          </w:p>
        </w:tc>
      </w:tr>
      <w:tr w14:paraId="1608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0A5A58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朱  洋</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6A85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执教校级公开课：五年级《热传导》</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7A61A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2D771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2024.11.26</w:t>
            </w:r>
          </w:p>
        </w:tc>
      </w:tr>
      <w:tr w14:paraId="5BCA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08A204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蒋  媛</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4855B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执教校级公开课：五年级《睦邻佳音（哈啰！哈啰！）》</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312A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2210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2024.12.03</w:t>
            </w:r>
          </w:p>
        </w:tc>
      </w:tr>
      <w:tr w14:paraId="15FF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trPr>
        <w:tc>
          <w:tcPr>
            <w:tcW w:w="933" w:type="dxa"/>
            <w:tcBorders>
              <w:top w:val="nil"/>
              <w:left w:val="single" w:color="000000" w:sz="4" w:space="0"/>
              <w:bottom w:val="nil"/>
              <w:right w:val="single" w:color="000000" w:sz="4" w:space="0"/>
            </w:tcBorders>
            <w:shd w:val="clear"/>
            <w:noWrap/>
            <w:vAlign w:val="center"/>
          </w:tcPr>
          <w:p w14:paraId="42632D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陈淑敏</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1F975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执教校级公开课：四年级《肩上霓裳 华美云肩》</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1F88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52C16E6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2024.12.03</w:t>
            </w:r>
          </w:p>
        </w:tc>
      </w:tr>
      <w:tr w14:paraId="04E8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933" w:type="dxa"/>
            <w:tcBorders>
              <w:top w:val="single" w:color="000000" w:sz="4" w:space="0"/>
              <w:left w:val="single" w:color="000000" w:sz="4" w:space="0"/>
              <w:bottom w:val="single" w:color="000000" w:sz="4" w:space="0"/>
              <w:right w:val="single" w:color="000000" w:sz="4" w:space="0"/>
            </w:tcBorders>
            <w:shd w:val="clear"/>
            <w:noWrap/>
            <w:vAlign w:val="center"/>
          </w:tcPr>
          <w:p w14:paraId="36DCBC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汤志刚</w:t>
            </w:r>
          </w:p>
        </w:tc>
        <w:tc>
          <w:tcPr>
            <w:tcW w:w="5196" w:type="dxa"/>
            <w:tcBorders>
              <w:top w:val="single" w:color="000000" w:sz="4" w:space="0"/>
              <w:left w:val="single" w:color="000000" w:sz="4" w:space="0"/>
              <w:bottom w:val="single" w:color="000000" w:sz="4" w:space="0"/>
              <w:right w:val="single" w:color="000000" w:sz="4" w:space="0"/>
            </w:tcBorders>
            <w:shd w:val="clear"/>
            <w:vAlign w:val="center"/>
          </w:tcPr>
          <w:p w14:paraId="0DBD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执教校级公开课：五年级《运传投篮球大单元》</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14:paraId="1C6EE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孟河中心小学</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14:paraId="3607DA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2024.12.17</w:t>
            </w:r>
          </w:p>
        </w:tc>
      </w:tr>
    </w:tbl>
    <w:p w14:paraId="1C690065">
      <w:pPr>
        <w:rPr>
          <w:sz w:val="20"/>
          <w:szCs w:val="20"/>
        </w:rPr>
      </w:pPr>
    </w:p>
    <w:sectPr>
      <w:pgSz w:w="11906" w:h="16838"/>
      <w:pgMar w:top="1270" w:right="1236" w:bottom="127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TE0ZjhjYzVjMzZkODcxMGM5YjRhZDY3ZmI4MjYifQ=="/>
  </w:docVars>
  <w:rsids>
    <w:rsidRoot w:val="12237736"/>
    <w:rsid w:val="05506F9A"/>
    <w:rsid w:val="076149DD"/>
    <w:rsid w:val="12237736"/>
    <w:rsid w:val="20785905"/>
    <w:rsid w:val="282A6A75"/>
    <w:rsid w:val="3B8406BA"/>
    <w:rsid w:val="68CD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01"/>
    <w:basedOn w:val="4"/>
    <w:uiPriority w:val="0"/>
    <w:rPr>
      <w:rFonts w:hint="eastAsia" w:ascii="宋体" w:hAnsi="宋体" w:eastAsia="宋体" w:cs="宋体"/>
      <w:b/>
      <w:bCs/>
      <w:color w:val="000000"/>
      <w:sz w:val="36"/>
      <w:szCs w:val="36"/>
      <w:u w:val="single"/>
    </w:rPr>
  </w:style>
  <w:style w:type="character" w:customStyle="1" w:styleId="6">
    <w:name w:val="font41"/>
    <w:basedOn w:val="4"/>
    <w:uiPriority w:val="0"/>
    <w:rPr>
      <w:rFonts w:hint="eastAsia" w:ascii="宋体" w:hAnsi="宋体" w:eastAsia="宋体" w:cs="宋体"/>
      <w:b/>
      <w:bCs/>
      <w:color w:val="000000"/>
      <w:sz w:val="36"/>
      <w:szCs w:val="36"/>
      <w:u w:val="none"/>
    </w:rPr>
  </w:style>
  <w:style w:type="character" w:customStyle="1" w:styleId="7">
    <w:name w:val="font81"/>
    <w:basedOn w:val="4"/>
    <w:uiPriority w:val="0"/>
    <w:rPr>
      <w:rFonts w:hint="eastAsia" w:ascii="宋体" w:hAnsi="宋体" w:eastAsia="宋体" w:cs="宋体"/>
      <w:b/>
      <w:bCs/>
      <w:color w:val="000000"/>
      <w:sz w:val="36"/>
      <w:szCs w:val="36"/>
      <w:u w:val="single"/>
    </w:rPr>
  </w:style>
  <w:style w:type="character" w:customStyle="1" w:styleId="8">
    <w:name w:val="font11"/>
    <w:basedOn w:val="4"/>
    <w:uiPriority w:val="0"/>
    <w:rPr>
      <w:rFonts w:hint="eastAsia" w:ascii="宋体" w:hAnsi="宋体" w:eastAsia="宋体" w:cs="宋体"/>
      <w:b/>
      <w:bCs/>
      <w:color w:val="000000"/>
      <w:sz w:val="36"/>
      <w:szCs w:val="36"/>
      <w:u w:val="none"/>
    </w:rPr>
  </w:style>
  <w:style w:type="character" w:customStyle="1" w:styleId="9">
    <w:name w:val="font71"/>
    <w:basedOn w:val="4"/>
    <w:uiPriority w:val="0"/>
    <w:rPr>
      <w:rFonts w:hint="eastAsia" w:ascii="宋体" w:hAnsi="宋体" w:eastAsia="宋体" w:cs="宋体"/>
      <w:b/>
      <w:bCs/>
      <w:color w:val="000000"/>
      <w:sz w:val="36"/>
      <w:szCs w:val="3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1502</Words>
  <Characters>1556</Characters>
  <Lines>0</Lines>
  <Paragraphs>0</Paragraphs>
  <TotalTime>19</TotalTime>
  <ScaleCrop>false</ScaleCrop>
  <LinksUpToDate>false</LinksUpToDate>
  <CharactersWithSpaces>1578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2024-08-27T11:46:00Z</dcterms:created>
  <dc:creator>雷琴华</dc:creator>
  <cp:lastModifiedBy>雷琴华</cp:lastModifiedBy>
  <dcterms:modified xsi:type="dcterms:W3CDTF">2025-01-08T12:28:14Z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6CFCB5B9A6B547109A9095057E242ABB_13</vt:lpwstr>
  </property>
</Properties>
</file>