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01" w:rsidRPr="00107201" w:rsidRDefault="00107201" w:rsidP="00107201"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0720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“大家访”活动记录表</w:t>
      </w:r>
    </w:p>
    <w:p w:rsidR="00107201" w:rsidRPr="00107201" w:rsidRDefault="00107201" w:rsidP="00107201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7201"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学校：</w:t>
      </w:r>
      <w:r>
        <w:rPr>
          <w:rFonts w:ascii="仿宋_GB2312" w:eastAsia="仿宋_GB2312" w:hAnsi="Times New Roman" w:cs="Times New Roman" w:hint="eastAsia"/>
          <w:color w:val="000000"/>
          <w:kern w:val="0"/>
          <w:sz w:val="29"/>
          <w:szCs w:val="29"/>
        </w:rPr>
        <w:t>武进区庙桥小学</w:t>
      </w: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1693"/>
        <w:gridCol w:w="352"/>
        <w:gridCol w:w="1310"/>
        <w:gridCol w:w="1265"/>
        <w:gridCol w:w="703"/>
        <w:gridCol w:w="915"/>
        <w:gridCol w:w="1524"/>
      </w:tblGrid>
      <w:tr w:rsidR="00107201" w:rsidRPr="00107201" w:rsidTr="007403D4">
        <w:trPr>
          <w:trHeight w:val="605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7403D4">
            <w:pPr>
              <w:widowControl/>
              <w:spacing w:before="75" w:after="75" w:line="390" w:lineRule="atLeast"/>
              <w:ind w:left="300" w:right="180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教师姓名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周水英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班级</w: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六5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right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学生姓名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孙雨琪</w:t>
            </w:r>
          </w:p>
        </w:tc>
      </w:tr>
      <w:tr w:rsidR="00107201" w:rsidRPr="00107201" w:rsidTr="00477F2B">
        <w:trPr>
          <w:trHeight w:val="518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家长姓名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E732D0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魏保红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同行教师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150" w:right="90"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徐梦兰</w:t>
            </w:r>
          </w:p>
        </w:tc>
      </w:tr>
      <w:tr w:rsidR="00107201" w:rsidRPr="00107201" w:rsidTr="0056579E">
        <w:trPr>
          <w:trHeight w:val="599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家访时间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E732D0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11、5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家访形式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来校面谈</w:t>
            </w:r>
          </w:p>
        </w:tc>
      </w:tr>
      <w:tr w:rsidR="00107201" w:rsidRPr="00107201" w:rsidTr="00477F2B">
        <w:trPr>
          <w:trHeight w:val="1679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家访准备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E732D0" w:rsidP="00AD1CE9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关注孩子的作业完成情况、学习态度、听讲习惯、发言习惯等所有跟学习有关的方面，进行一次单元练习，询问该孩子对学习的</w:t>
            </w:r>
            <w:r w:rsidR="00AD1CE9">
              <w:rPr>
                <w:rFonts w:ascii="宋体" w:eastAsia="宋体" w:hAnsi="宋体" w:cs="宋体" w:hint="eastAsia"/>
                <w:kern w:val="0"/>
                <w:szCs w:val="21"/>
              </w:rPr>
              <w:t>想法或者是学习上遇到的最大障碍以及回家后的生活学习情况，并通过其他学生对该孩子进行深入的了解。</w:t>
            </w:r>
          </w:p>
        </w:tc>
      </w:tr>
      <w:tr w:rsidR="00107201" w:rsidRPr="00107201" w:rsidTr="00107201">
        <w:trPr>
          <w:trHeight w:val="3060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家访过程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477F2B" w:rsidRPr="00107201" w:rsidRDefault="00AD1CE9" w:rsidP="00477F2B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11月5号上午，因该孩子连续几次几门学科的家作都不能按时完成，于是，就电话该孩子的家长，家长说白天比较忙，要到放学时才能来学校。这天四点半过后，该孩子家长来到了教室。于是，我和徐老师招呼家长及该孩子坐下后，便把孩子目前的学习情况跟家长作一交流，以家庭作业完成情况为主。据家长反映，因为家长没文化，不懂孩子所学的知识，更没法指导了，于是帮孩子报了个学校旁边的辅导班，该孩子每天放学后直接去辅导班了，作业都是由辅导班老师检查督促的……在交流中发现，该孩子某门学科的作业都是由辅导班老师把答案写在旁边，然后孩子照着抄到了作业本上。</w:t>
            </w:r>
            <w:r w:rsidR="00477F2B">
              <w:rPr>
                <w:rFonts w:ascii="宋体" w:eastAsia="宋体" w:hAnsi="宋体" w:cs="宋体" w:hint="eastAsia"/>
                <w:kern w:val="0"/>
                <w:szCs w:val="21"/>
              </w:rPr>
              <w:t>长此以往，孩子便形成了依赖辅导班老师的情况。没有辅导班老师对她的作业进行辅导，孩子就不会写作业了。针对这种这种现象，家长表示去辅导班跟老师好好沟通。我们两位老师也教家长检查作业的方法，家长表示，以后他们也会亲自检查孩子的作业。</w:t>
            </w:r>
          </w:p>
        </w:tc>
      </w:tr>
      <w:tr w:rsidR="00107201" w:rsidRPr="00107201" w:rsidTr="0056579E">
        <w:trPr>
          <w:trHeight w:val="127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家长诉求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Default="0056579E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1、母亲没读过书，父亲文化水平不高，无法给孩子的学习提供更多的帮助。</w:t>
            </w:r>
          </w:p>
          <w:p w:rsidR="0056579E" w:rsidRDefault="0056579E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2、孩子会戏弄父母，有时拿着题目故意为难家长，希望老师能对孩子进行教育。</w:t>
            </w:r>
          </w:p>
          <w:p w:rsidR="0056579E" w:rsidRDefault="0056579E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3、孩子现在越来越不听话，好像处于叛逆期，希望老师能提供帮助。</w:t>
            </w:r>
          </w:p>
          <w:p w:rsidR="0056579E" w:rsidRPr="00107201" w:rsidRDefault="0056579E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07201" w:rsidRPr="00107201" w:rsidTr="00107201">
        <w:trPr>
          <w:trHeight w:val="325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lastRenderedPageBreak/>
              <w:t>家访照片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7403D4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4673226" cy="3505200"/>
                  <wp:effectExtent l="19050" t="0" r="0" b="0"/>
                  <wp:docPr id="2" name="图片 1" descr="6d35bc538744649681a58593dc230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d35bc538744649681a58593dc2304a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226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201" w:rsidRPr="00107201" w:rsidTr="00107201">
        <w:trPr>
          <w:trHeight w:val="3255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家访后</w:t>
            </w:r>
          </w:p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寻求对策</w:t>
            </w:r>
          </w:p>
          <w:p w:rsidR="00107201" w:rsidRPr="00107201" w:rsidRDefault="00107201" w:rsidP="00107201"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720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9"/>
                <w:szCs w:val="29"/>
              </w:rPr>
              <w:t>或感想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56579E" w:rsidRDefault="0056579E" w:rsidP="00107201">
            <w:pPr>
              <w:widowControl/>
              <w:spacing w:before="75" w:after="75" w:line="390" w:lineRule="atLeast"/>
              <w:ind w:left="150" w:right="9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管孩子学习怎样，对于一个家庭来说说，就是这个家庭的希望。金无足赤人无完人，在教育孩子这件大事上，我们应正确、全面、公正地看待孩子的一切，得包容孩子犯下的错，更要尽心尽力地教育每一个孩子。平时，我们应多跟孩子接触，走进孩子的心灵，听到孩子发自内心深处的话，打开孩子的心灵之门，这样之后，对孩子的教育就会水到渠成。</w:t>
            </w:r>
          </w:p>
          <w:p w:rsidR="00107201" w:rsidRPr="0056579E" w:rsidRDefault="00107201" w:rsidP="0056579E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07201" w:rsidRPr="00107201" w:rsidRDefault="00107201" w:rsidP="00107201"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072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044020" w:rsidRPr="00107201" w:rsidRDefault="00044020"/>
    <w:sectPr w:rsidR="00044020" w:rsidRPr="00107201" w:rsidSect="00044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4C" w:rsidRDefault="00EE274C" w:rsidP="007403D4">
      <w:r>
        <w:separator/>
      </w:r>
    </w:p>
  </w:endnote>
  <w:endnote w:type="continuationSeparator" w:id="1">
    <w:p w:rsidR="00EE274C" w:rsidRDefault="00EE274C" w:rsidP="00740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4C" w:rsidRDefault="00EE274C" w:rsidP="007403D4">
      <w:r>
        <w:separator/>
      </w:r>
    </w:p>
  </w:footnote>
  <w:footnote w:type="continuationSeparator" w:id="1">
    <w:p w:rsidR="00EE274C" w:rsidRDefault="00EE274C" w:rsidP="00740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201"/>
    <w:rsid w:val="00044020"/>
    <w:rsid w:val="00107201"/>
    <w:rsid w:val="00477F2B"/>
    <w:rsid w:val="0056579E"/>
    <w:rsid w:val="007403D4"/>
    <w:rsid w:val="009F5D7A"/>
    <w:rsid w:val="00AD1CE9"/>
    <w:rsid w:val="00E732D0"/>
    <w:rsid w:val="00EE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2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4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03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0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03D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403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0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9608">
          <w:marLeft w:val="150"/>
          <w:marRight w:val="9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2018-12-25T06:58:00Z</dcterms:created>
  <dcterms:modified xsi:type="dcterms:W3CDTF">2018-12-25T14:34:00Z</dcterms:modified>
</cp:coreProperties>
</file>