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pict>
          <v:shape id="_x0000_s1027" o:spid="_x0000_s1027" o:spt="202" type="#_x0000_t202" style="position:absolute;left:0pt;margin-left:593.25pt;margin-top:27.35pt;height:304.6pt;width:111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 xml:space="preserve">对于头脑聪明，但作业拖拉、字迹潦草的孩子，我及时与家长沟通，努力让孩子养成良好习惯。 </w:t>
                  </w:r>
                </w:p>
              </w:txbxContent>
            </v:textbox>
          </v:shape>
        </w:pict>
      </w:r>
      <w:r>
        <w:rPr>
          <w:rFonts w:hint="eastAsia"/>
          <w:b/>
          <w:bCs/>
          <w:sz w:val="32"/>
          <w:szCs w:val="32"/>
        </w:rPr>
        <w:t>线上18：00家校暖心互动</w:t>
      </w:r>
    </w:p>
    <w:p>
      <w:pPr>
        <w:jc w:val="center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严涵</w:t>
      </w: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2990" cy="3112135"/>
            <wp:effectExtent l="0" t="0" r="10160" b="12065"/>
            <wp:docPr id="7" name="图片 7" descr="img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26640" cy="3103245"/>
            <wp:effectExtent l="0" t="0" r="16510" b="1905"/>
            <wp:docPr id="12" name="图片 12" descr="img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336800" cy="3115945"/>
            <wp:effectExtent l="0" t="0" r="6350" b="8255"/>
            <wp:docPr id="22" name="图片 22" descr="img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0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widowControl/>
        <w:jc w:val="left"/>
      </w:pPr>
      <w:r>
        <w:pict>
          <v:shape id="_x0000_s1028" o:spid="_x0000_s1028" o:spt="202" type="#_x0000_t202" style="position:absolute;left:0pt;margin-left:386.3pt;margin-top:45.1pt;height:223.6pt;width:199.65pt;z-index:25166233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对于</w:t>
                  </w: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基础不扎实、学习不稳定的孩子，适当的表扬鼓励，但一发现问题及时进行督促。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3321685" cy="4428490"/>
            <wp:effectExtent l="0" t="0" r="12065" b="10160"/>
            <wp:docPr id="23" name="图片 23" descr="img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0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pict>
          <v:shape id="_x0000_s1029" o:spid="_x0000_s1029" o:spt="202" type="#_x0000_t202" style="position:absolute;left:0pt;margin-left:519.25pt;margin-top:14.9pt;height:251.4pt;width:162.3pt;z-index:25166336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我会关心孩子</w:t>
                  </w: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上课时</w:t>
                  </w:r>
                  <w:r>
                    <w:rPr>
                      <w:rFonts w:hint="eastAsia"/>
                      <w:sz w:val="28"/>
                      <w:szCs w:val="28"/>
                    </w:rPr>
                    <w:t>的</w:t>
                  </w: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精神状态</w:t>
                  </w:r>
                  <w:r>
                    <w:rPr>
                      <w:rFonts w:hint="eastAsia"/>
                      <w:sz w:val="28"/>
                      <w:szCs w:val="28"/>
                    </w:rPr>
                    <w:t>，及时将最近所呈现的问题反馈给家长们。并且，我也会给家长提供在线及时帮助。</w:t>
                  </w: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线下还找到孩子询问身体情况。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2945765" cy="3927475"/>
            <wp:effectExtent l="0" t="0" r="6985" b="15875"/>
            <wp:docPr id="24" name="图片 24" descr="img_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0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0525" cy="3907155"/>
            <wp:effectExtent l="0" t="0" r="3175" b="17145"/>
            <wp:docPr id="25" name="图片 25" descr="img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0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>
      <w:pPr>
        <w:widowControl/>
        <w:jc w:val="left"/>
      </w:pPr>
      <w:r>
        <w:pict>
          <v:shape id="_x0000_s1030" o:spid="_x0000_s1030" o:spt="202" type="#_x0000_t202" style="position:absolute;left:0pt;margin-left:546.35pt;margin-top:91.35pt;height:123.75pt;width:154.75pt;z-index:25166438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理解家长的担忧和难处，并为其分析原因，给其适当的建议。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3088640" cy="4119245"/>
            <wp:effectExtent l="0" t="0" r="16510" b="14605"/>
            <wp:docPr id="26" name="图片 26" descr="img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0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91815" cy="4122420"/>
            <wp:effectExtent l="0" t="0" r="13335" b="11430"/>
            <wp:docPr id="27" name="图片 27" descr="img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0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3240405" cy="4320540"/>
            <wp:effectExtent l="0" t="0" r="17145" b="3810"/>
            <wp:docPr id="28" name="图片 28" descr="img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 id="_x0000_s1031" o:spid="_x0000_s1031" o:spt="202" type="#_x0000_t202" style="position:absolute;left:0pt;margin-left:499.05pt;margin-top:6.7pt;height:400.85pt;width:154.75pt;z-index:25166745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通过家长对孩子学习情况的反映，我也对我自己的教学进行反思，同时也谈谈孩子的上课表现。</w:t>
                  </w:r>
                </w:p>
              </w:txbxContent>
            </v:textbox>
          </v:shape>
        </w:pict>
      </w:r>
    </w:p>
    <w:p>
      <w:pPr>
        <w:widowControl/>
        <w:jc w:val="left"/>
      </w:pPr>
      <w:r>
        <w:br w:type="page"/>
      </w:r>
      <w:r>
        <w:pict>
          <v:shape id="_x0000_s1032" o:spid="_x0000_s1032" o:spt="202" type="#_x0000_t202" style="position:absolute;left:0pt;margin-left:555.3pt;margin-top:8.85pt;height:346.35pt;width:154.75pt;z-index:25166848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及时和家长沟通孩子学习中遇到的问题，包括心理问题，为了孩子的进步，和家长共同努力。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3197225" cy="4262755"/>
            <wp:effectExtent l="0" t="0" r="3175" b="4445"/>
            <wp:docPr id="29" name="图片 29" descr="img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00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62300" cy="4216400"/>
            <wp:effectExtent l="0" t="0" r="0" b="12700"/>
            <wp:docPr id="30" name="图片 30" descr="img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00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6BE8"/>
    <w:rsid w:val="000E1A44"/>
    <w:rsid w:val="002305C2"/>
    <w:rsid w:val="002B6164"/>
    <w:rsid w:val="00454A33"/>
    <w:rsid w:val="00504581"/>
    <w:rsid w:val="00D2411E"/>
    <w:rsid w:val="00EE6BE8"/>
    <w:rsid w:val="0E69451F"/>
    <w:rsid w:val="70BA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DD390-F0DE-46D5-BA07-2B31FDF415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</Words>
  <Characters>54</Characters>
  <Lines>1</Lines>
  <Paragraphs>1</Paragraphs>
  <ScaleCrop>false</ScaleCrop>
  <LinksUpToDate>false</LinksUpToDate>
  <CharactersWithSpaces>62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2017-09-28T11:31:00Z</dcterms:created>
  <dc:creator>Administrator</dc:creator>
  <cp:lastModifiedBy>一颗空心的菜</cp:lastModifiedBy>
  <dcterms:modified xsi:type="dcterms:W3CDTF">2018-01-08T01:06:53Z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