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0" w:rsidRDefault="00212634">
      <w:pPr>
        <w:pStyle w:val="a3"/>
        <w:spacing w:line="450" w:lineRule="atLeast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附件</w:t>
      </w:r>
      <w:r w:rsidR="00623BE3">
        <w:rPr>
          <w:rFonts w:hint="eastAsia"/>
          <w:color w:val="000000"/>
          <w:szCs w:val="18"/>
        </w:rPr>
        <w:t>1</w:t>
      </w:r>
      <w:r>
        <w:rPr>
          <w:rFonts w:hint="eastAsia"/>
          <w:color w:val="000000"/>
          <w:szCs w:val="18"/>
        </w:rPr>
        <w:t>：</w:t>
      </w:r>
      <w:bookmarkStart w:id="0" w:name="_GoBack"/>
      <w:bookmarkEnd w:id="0"/>
    </w:p>
    <w:p w:rsidR="00C928B0" w:rsidRPr="005838A4" w:rsidRDefault="005838A4" w:rsidP="005838A4">
      <w:pPr>
        <w:snapToGrid w:val="0"/>
        <w:jc w:val="center"/>
        <w:rPr>
          <w:rFonts w:ascii="宋体" w:hAnsi="宋体"/>
          <w:b/>
          <w:bCs/>
          <w:sz w:val="28"/>
          <w:szCs w:val="28"/>
        </w:rPr>
      </w:pPr>
      <w:r w:rsidRPr="005838A4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212634" w:rsidRPr="005838A4">
        <w:rPr>
          <w:rFonts w:ascii="宋体" w:hAnsi="宋体" w:hint="eastAsia"/>
          <w:b/>
          <w:bCs/>
          <w:sz w:val="28"/>
          <w:szCs w:val="28"/>
        </w:rPr>
        <w:t>武进区中小学优秀班主任</w:t>
      </w:r>
      <w:r w:rsidRPr="005838A4">
        <w:rPr>
          <w:rFonts w:ascii="宋体" w:hAnsi="宋体" w:hint="eastAsia"/>
          <w:b/>
          <w:bCs/>
          <w:sz w:val="28"/>
          <w:szCs w:val="28"/>
        </w:rPr>
        <w:t>、常州市中小学优秀班主任信息采集表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5"/>
        <w:gridCol w:w="93"/>
        <w:gridCol w:w="1257"/>
        <w:gridCol w:w="183"/>
        <w:gridCol w:w="1128"/>
        <w:gridCol w:w="312"/>
        <w:gridCol w:w="437"/>
        <w:gridCol w:w="952"/>
        <w:gridCol w:w="150"/>
        <w:gridCol w:w="1585"/>
        <w:gridCol w:w="653"/>
        <w:gridCol w:w="903"/>
      </w:tblGrid>
      <w:tr w:rsidR="00C928B0" w:rsidRPr="005838A4" w:rsidTr="005838A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28B0" w:rsidRPr="005838A4" w:rsidTr="005838A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28B0" w:rsidRPr="005838A4" w:rsidTr="009F71C5">
        <w:trPr>
          <w:trHeight w:val="79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C5" w:rsidRDefault="00212634" w:rsidP="009F71C5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现任党</w:t>
            </w:r>
          </w:p>
          <w:p w:rsidR="00C928B0" w:rsidRPr="005838A4" w:rsidRDefault="00212634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政职务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专业技术</w:t>
            </w:r>
          </w:p>
          <w:p w:rsidR="00C928B0" w:rsidRPr="005838A4" w:rsidRDefault="00212634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C928B0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B0" w:rsidRPr="005838A4" w:rsidRDefault="00212634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任班主任</w:t>
            </w:r>
          </w:p>
          <w:p w:rsidR="00C928B0" w:rsidRPr="005838A4" w:rsidRDefault="00212634" w:rsidP="009F71C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年  限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28B0" w:rsidRPr="005838A4">
        <w:trPr>
          <w:trHeight w:val="62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21263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21263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参加教育工作时间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28B0" w:rsidRPr="005838A4">
        <w:trPr>
          <w:trHeight w:val="60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21263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现任教学科及年级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21263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任班主任的班级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B0" w:rsidRPr="005838A4" w:rsidRDefault="00C928B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838A4" w:rsidRPr="005838A4" w:rsidTr="00E13315">
        <w:trPr>
          <w:trHeight w:val="60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A4" w:rsidRPr="005838A4" w:rsidRDefault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近三年参加</w:t>
            </w:r>
          </w:p>
          <w:p w:rsidR="005838A4" w:rsidRPr="005838A4" w:rsidRDefault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838A4">
              <w:rPr>
                <w:rFonts w:ascii="宋体" w:hAnsi="宋体" w:hint="eastAsia"/>
                <w:szCs w:val="21"/>
              </w:rPr>
              <w:t>班主任培训学时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A4" w:rsidRPr="005838A4" w:rsidRDefault="005838A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4EF0" w:rsidRPr="005838A4" w:rsidTr="000D00C0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二级指标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 w:rsidP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三级指标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 w:rsidP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 w:rsidP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3B4EF0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F0" w:rsidRPr="005838A4" w:rsidRDefault="003B4EF0" w:rsidP="008033BB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3B4EF0">
              <w:rPr>
                <w:rFonts w:ascii="宋体" w:eastAsia="宋体" w:hAnsi="宋体" w:cs="Times New Roman" w:hint="eastAsia"/>
                <w:szCs w:val="21"/>
              </w:rPr>
              <w:t>政治思想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 w:rsidP="00E004FC">
            <w:pPr>
              <w:spacing w:line="300" w:lineRule="exact"/>
              <w:rPr>
                <w:rFonts w:ascii="宋体" w:hAnsi="宋体"/>
                <w:szCs w:val="21"/>
              </w:rPr>
            </w:pPr>
            <w:r w:rsidRPr="003B4EF0">
              <w:rPr>
                <w:rFonts w:ascii="宋体" w:hAnsi="宋体" w:hint="eastAsia"/>
                <w:szCs w:val="21"/>
              </w:rPr>
              <w:t>热爱教育事业，模范遵守《中小学教师职业道德规范》和《中小学班主任工作规定》，心理健康，为人师表。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3209E7" w:rsidRDefault="003209E7" w:rsidP="00E004FC">
            <w:pPr>
              <w:spacing w:line="300" w:lineRule="exact"/>
            </w:pPr>
            <w:r>
              <w:rPr>
                <w:rFonts w:hint="eastAsia"/>
              </w:rPr>
              <w:t>体罚或变相体罚学生；以教谋私，从事有偿家教；所带班级学生有违法犯罪等情况；其他违反有关法律法规情况的。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0D00C0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  <w:r w:rsidR="003209E7">
              <w:rPr>
                <w:rFonts w:ascii="宋体" w:hAnsi="宋体" w:hint="eastAsia"/>
                <w:szCs w:val="21"/>
              </w:rPr>
              <w:t>违反三级指标中的任何一项，</w:t>
            </w:r>
            <w:r w:rsidR="00343EA9">
              <w:rPr>
                <w:rFonts w:ascii="宋体" w:hAnsi="宋体" w:hint="eastAsia"/>
                <w:szCs w:val="21"/>
              </w:rPr>
              <w:t>1</w:t>
            </w:r>
            <w:r w:rsidR="003209E7">
              <w:rPr>
                <w:rFonts w:ascii="宋体" w:hAnsi="宋体" w:hint="eastAsia"/>
                <w:szCs w:val="21"/>
              </w:rPr>
              <w:t>0分不得，并一票否决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4EF0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F0" w:rsidRPr="005838A4" w:rsidRDefault="003209E7" w:rsidP="008033BB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3209E7">
              <w:rPr>
                <w:rFonts w:ascii="宋体" w:eastAsia="宋体" w:hAnsi="宋体" w:cs="Times New Roman" w:hint="eastAsia"/>
                <w:szCs w:val="21"/>
              </w:rPr>
              <w:t>全面育人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F0" w:rsidRPr="005838A4" w:rsidRDefault="003209E7" w:rsidP="003209E7">
            <w:pPr>
              <w:spacing w:line="300" w:lineRule="exact"/>
              <w:rPr>
                <w:rFonts w:ascii="宋体" w:hAnsi="宋体"/>
                <w:szCs w:val="21"/>
              </w:rPr>
            </w:pPr>
            <w:r w:rsidRPr="003209E7">
              <w:rPr>
                <w:rFonts w:ascii="宋体" w:eastAsia="宋体" w:hAnsi="宋体" w:cs="Times New Roman" w:hint="eastAsia"/>
                <w:szCs w:val="21"/>
              </w:rPr>
              <w:t>坚持全员育人、全程育人的理念，坚持学生立场，关爱每一位学生，促进每一位学生的全面发展，通过有效措施加强学生心理健康教育，善于调动学生的学习、生活积极性与主动性，帮助学生树立正确的世界观、人生观、价值观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209E7" w:rsidP="00E004F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关爱学生；不歧视班内学困生，能做好心理健康教育；关心学生学习和生活；注重学生全面发展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0D00C0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  <w:r w:rsidR="003209E7">
              <w:rPr>
                <w:rFonts w:ascii="宋体" w:hAnsi="宋体" w:hint="eastAsia"/>
                <w:szCs w:val="21"/>
              </w:rPr>
              <w:t>三级指标每一项</w:t>
            </w:r>
            <w:r w:rsidR="00343EA9">
              <w:rPr>
                <w:rFonts w:ascii="宋体" w:hAnsi="宋体" w:hint="eastAsia"/>
                <w:szCs w:val="21"/>
              </w:rPr>
              <w:t>2.5</w:t>
            </w:r>
            <w:r w:rsidR="003209E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4EF0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F0" w:rsidRPr="005838A4" w:rsidRDefault="003209E7" w:rsidP="008033BB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3209E7">
              <w:rPr>
                <w:rFonts w:ascii="宋体" w:hAnsi="宋体" w:hint="eastAsia"/>
                <w:szCs w:val="21"/>
              </w:rPr>
              <w:t>工作能力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209E7" w:rsidP="00E004FC">
            <w:pPr>
              <w:spacing w:line="300" w:lineRule="exact"/>
              <w:rPr>
                <w:rFonts w:ascii="宋体" w:hAnsi="宋体"/>
                <w:szCs w:val="21"/>
              </w:rPr>
            </w:pPr>
            <w:r w:rsidRPr="003209E7">
              <w:rPr>
                <w:rFonts w:ascii="宋体" w:hAnsi="宋体" w:hint="eastAsia"/>
                <w:szCs w:val="21"/>
              </w:rPr>
              <w:t>具有较强的教育引导与组织协调能力，在班级建设方面有思想，有创意，并在某一方面有突出成绩，所带班级学生个性发展良好，形成和谐向上、富有活力和特色的班级文化，学生满意度高。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209E7" w:rsidP="00E004F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班级管理好；学生满意度高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0D00C0" w:rsidP="00343EA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  <w:r w:rsidR="003209E7">
              <w:rPr>
                <w:rFonts w:ascii="宋体" w:hAnsi="宋体" w:hint="eastAsia"/>
                <w:szCs w:val="21"/>
              </w:rPr>
              <w:t>班主任</w:t>
            </w:r>
            <w:r w:rsidR="00E004FC">
              <w:rPr>
                <w:rFonts w:ascii="宋体" w:hAnsi="宋体" w:hint="eastAsia"/>
                <w:szCs w:val="21"/>
              </w:rPr>
              <w:t>月考核获得过A级得</w:t>
            </w:r>
            <w:r w:rsidR="00343EA9">
              <w:rPr>
                <w:rFonts w:ascii="宋体" w:hAnsi="宋体" w:hint="eastAsia"/>
                <w:szCs w:val="21"/>
              </w:rPr>
              <w:t>4</w:t>
            </w:r>
            <w:r w:rsidR="00E004FC">
              <w:rPr>
                <w:rFonts w:ascii="宋体" w:hAnsi="宋体" w:hint="eastAsia"/>
                <w:szCs w:val="21"/>
              </w:rPr>
              <w:t>分，学生满意度高（</w:t>
            </w:r>
            <w:r w:rsidR="00E004FC" w:rsidRPr="00E004FC">
              <w:rPr>
                <w:rFonts w:ascii="宋体" w:hAnsi="宋体" w:hint="eastAsia"/>
                <w:szCs w:val="21"/>
              </w:rPr>
              <w:t>90%</w:t>
            </w:r>
            <w:r w:rsidR="00E004FC">
              <w:rPr>
                <w:rFonts w:ascii="宋体" w:hAnsi="宋体" w:hint="eastAsia"/>
                <w:szCs w:val="21"/>
              </w:rPr>
              <w:t>-100%）得</w:t>
            </w:r>
            <w:r w:rsidR="00343EA9">
              <w:rPr>
                <w:rFonts w:ascii="宋体" w:hAnsi="宋体" w:hint="eastAsia"/>
                <w:szCs w:val="21"/>
              </w:rPr>
              <w:t>3</w:t>
            </w:r>
            <w:r w:rsidR="00E004FC">
              <w:rPr>
                <w:rFonts w:ascii="宋体" w:hAnsi="宋体" w:hint="eastAsia"/>
                <w:szCs w:val="21"/>
              </w:rPr>
              <w:t>分，较高（80%-90%）的</w:t>
            </w:r>
            <w:r w:rsidR="00343EA9">
              <w:rPr>
                <w:rFonts w:ascii="宋体" w:hAnsi="宋体" w:hint="eastAsia"/>
                <w:szCs w:val="21"/>
              </w:rPr>
              <w:t>2</w:t>
            </w:r>
            <w:r w:rsidR="00E004FC">
              <w:rPr>
                <w:rFonts w:ascii="宋体" w:hAnsi="宋体" w:hint="eastAsia"/>
                <w:szCs w:val="21"/>
              </w:rPr>
              <w:t>分，一般（70%-80%）得</w:t>
            </w:r>
            <w:r w:rsidR="00343EA9">
              <w:rPr>
                <w:rFonts w:ascii="宋体" w:hAnsi="宋体" w:hint="eastAsia"/>
                <w:szCs w:val="21"/>
              </w:rPr>
              <w:t>1</w:t>
            </w:r>
            <w:r w:rsidR="00E004FC">
              <w:rPr>
                <w:rFonts w:ascii="宋体" w:hAnsi="宋体" w:hint="eastAsia"/>
                <w:szCs w:val="21"/>
              </w:rPr>
              <w:t>分（满意度）候选人满意度分暂时不填，申报后学校组织测评后有学校填写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0" w:rsidRPr="005838A4" w:rsidRDefault="003B4EF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04FC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FC" w:rsidRPr="00E004FC" w:rsidRDefault="00E004FC" w:rsidP="008033BB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004FC">
              <w:rPr>
                <w:rFonts w:ascii="宋体" w:eastAsia="宋体" w:hAnsi="宋体" w:cs="Times New Roman" w:hint="eastAsia"/>
                <w:szCs w:val="21"/>
              </w:rPr>
              <w:lastRenderedPageBreak/>
              <w:t>资源利用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C" w:rsidRPr="00E004FC" w:rsidRDefault="00E004FC" w:rsidP="008033BB">
            <w:pPr>
              <w:spacing w:line="3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E004FC">
              <w:rPr>
                <w:rFonts w:ascii="宋体" w:eastAsia="宋体" w:hAnsi="宋体" w:cs="Times New Roman" w:hint="eastAsia"/>
                <w:color w:val="000000"/>
                <w:szCs w:val="21"/>
              </w:rPr>
              <w:t>善于拓展班级育人空间，充分利用各种教育资源，有效开展班级德育活动和学生个性化教育；主动与任课教师、学生家长沟通，</w:t>
            </w:r>
            <w:r w:rsidRPr="00E004FC">
              <w:rPr>
                <w:rFonts w:ascii="宋体" w:eastAsia="宋体" w:hAnsi="宋体" w:cs="Times New Roman" w:hint="eastAsia"/>
                <w:szCs w:val="21"/>
              </w:rPr>
              <w:t>坚持上门家访，每学年家访面（率）不少于</w:t>
            </w:r>
            <w:r w:rsidR="00343EA9">
              <w:rPr>
                <w:rFonts w:asciiTheme="minorEastAsia" w:hAnsiTheme="minorEastAsia" w:hint="eastAsia"/>
                <w:szCs w:val="21"/>
              </w:rPr>
              <w:t>7</w:t>
            </w:r>
            <w:r w:rsidRPr="00E004FC">
              <w:rPr>
                <w:rFonts w:ascii="宋体" w:eastAsia="宋体" w:hAnsi="宋体" w:cs="Times New Roman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C" w:rsidRPr="005838A4" w:rsidRDefault="00343EA9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积极开展班级德育活动和学生个性化教育；能协调班级任课老师事务；坚持上门家访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C" w:rsidRPr="005838A4" w:rsidRDefault="000D00C0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  <w:r w:rsidR="00343EA9">
              <w:rPr>
                <w:rFonts w:ascii="宋体" w:hAnsi="宋体" w:hint="eastAsia"/>
                <w:szCs w:val="21"/>
              </w:rPr>
              <w:t>上好夕会课2分，组织学生参加学校组织的德育活动2分，能协调任课老师事务1分，坚持上门家访率达70%得3分，上门家访率达50%得2分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C" w:rsidRPr="005838A4" w:rsidRDefault="00E004F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3EA9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9" w:rsidRPr="00343EA9" w:rsidRDefault="00343EA9" w:rsidP="00343EA9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43EA9">
              <w:rPr>
                <w:rFonts w:ascii="宋体" w:eastAsia="宋体" w:hAnsi="宋体" w:cs="Times New Roman" w:hint="eastAsia"/>
                <w:szCs w:val="21"/>
              </w:rPr>
              <w:t>教育研究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8033BB">
            <w:pPr>
              <w:spacing w:line="3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343EA9">
              <w:rPr>
                <w:rFonts w:ascii="宋体" w:eastAsia="宋体" w:hAnsi="宋体" w:cs="Times New Roman" w:hint="eastAsia"/>
                <w:color w:val="000000"/>
                <w:szCs w:val="21"/>
              </w:rPr>
              <w:t>注重班主任工作研究，积极参加教育实践改革，</w:t>
            </w:r>
            <w:r w:rsidRPr="00343EA9">
              <w:rPr>
                <w:rFonts w:ascii="宋体" w:eastAsia="宋体" w:hAnsi="宋体" w:cs="Times New Roman" w:hint="eastAsia"/>
                <w:szCs w:val="21"/>
              </w:rPr>
              <w:t>善于反思总结，坚持撰写班主任工作的案例或论文，并发表或获奖。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5838A4" w:rsidRDefault="000D00C0" w:rsidP="008033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积极参加德育论文和少先队论文、案例撰写和少先队小课题研究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5838A4" w:rsidRDefault="000D00C0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论文、征文参加得5分，江苏省一等奖8分，江苏省二等奖5分，江苏省三等奖3分；常州市获奖一等奖5分，二等奖3分，三等奖2分，武进区获奖一等奖3分，二等奖2分，三等奖1分；少先队方面论文、案例、小课题研究参加得5分，江苏省一等奖8分，江苏省二等奖5分，江苏省三等奖3分；常州市获奖一等奖5分，二等奖3分，三等奖2分，武进区获奖一等奖3分，二等奖2分，三等奖1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5838A4" w:rsidRDefault="00343EA9" w:rsidP="00343E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00C0" w:rsidRPr="005838A4" w:rsidTr="008033BB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C0" w:rsidRPr="007D6B4B" w:rsidRDefault="000D00C0" w:rsidP="007D6B4B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D6B4B">
              <w:rPr>
                <w:rFonts w:ascii="宋体" w:eastAsia="宋体" w:hAnsi="宋体" w:cs="Times New Roman" w:hint="eastAsia"/>
                <w:szCs w:val="21"/>
              </w:rPr>
              <w:t>教育实绩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0" w:rsidRPr="007D6B4B" w:rsidRDefault="000D00C0" w:rsidP="007D6B4B">
            <w:pPr>
              <w:spacing w:line="3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7D6B4B">
              <w:rPr>
                <w:rFonts w:ascii="宋体" w:eastAsia="宋体" w:hAnsi="宋体" w:cs="Times New Roman" w:hint="eastAsia"/>
                <w:szCs w:val="21"/>
              </w:rPr>
              <w:t>担任班主任工作3年以上，并获得区级以上的相关荣誉</w:t>
            </w:r>
            <w:r w:rsidR="007D6B4B" w:rsidRPr="007D6B4B">
              <w:rPr>
                <w:rFonts w:ascii="宋体" w:eastAsia="宋体" w:hAnsi="宋体" w:cs="Times New Roman" w:hint="eastAsia"/>
                <w:szCs w:val="21"/>
              </w:rPr>
              <w:t>，积极参加名班主任评选和承担相关级别的团队观摩活动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0" w:rsidRPr="007D6B4B" w:rsidRDefault="000D00C0" w:rsidP="007D6B4B">
            <w:pPr>
              <w:spacing w:line="300" w:lineRule="exact"/>
              <w:rPr>
                <w:rFonts w:ascii="宋体" w:hAnsi="宋体"/>
                <w:szCs w:val="21"/>
              </w:rPr>
            </w:pPr>
            <w:r w:rsidRPr="007D6B4B">
              <w:rPr>
                <w:rFonts w:ascii="宋体" w:hAnsi="宋体" w:hint="eastAsia"/>
                <w:szCs w:val="21"/>
              </w:rPr>
              <w:t>获得区级及以上荣誉</w:t>
            </w:r>
            <w:r w:rsidR="007D6B4B" w:rsidRPr="007D6B4B">
              <w:rPr>
                <w:rFonts w:ascii="宋体" w:hAnsi="宋体" w:hint="eastAsia"/>
                <w:szCs w:val="21"/>
              </w:rPr>
              <w:t>，参加区级以上名班主任评选，承担区级及以上少先队观摩活动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0" w:rsidRDefault="007D6B4B" w:rsidP="007D6B4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荣誉：</w:t>
            </w:r>
            <w:r w:rsidR="000D00C0" w:rsidRPr="007D6B4B">
              <w:rPr>
                <w:rFonts w:ascii="宋体" w:hAnsi="宋体" w:hint="eastAsia"/>
                <w:szCs w:val="21"/>
              </w:rPr>
              <w:t>省级一项5分，市级一项3分，区级一项2分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7D6B4B" w:rsidRDefault="007D6B4B" w:rsidP="007D6B4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参加名班主任评选市级3分，区级2分；</w:t>
            </w:r>
          </w:p>
          <w:p w:rsidR="007D6B4B" w:rsidRPr="007D6B4B" w:rsidRDefault="007D6B4B" w:rsidP="007D6B4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承担少先队观摩活动，市级3分，区级2分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0" w:rsidRPr="005838A4" w:rsidRDefault="000D00C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33BB" w:rsidRPr="005838A4" w:rsidTr="008033BB">
        <w:trPr>
          <w:trHeight w:val="365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BB" w:rsidRDefault="008033BB" w:rsidP="008033B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备注：1.荣誉和论文统计时间为2018.9—至今</w:t>
            </w:r>
          </w:p>
          <w:p w:rsidR="008033BB" w:rsidRDefault="008033BB" w:rsidP="008033B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请将教育研究和教育实绩获得的成绩写在以下空白处</w:t>
            </w:r>
          </w:p>
          <w:p w:rsidR="008033BB" w:rsidRDefault="008033BB" w:rsidP="008033B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</w:p>
          <w:p w:rsidR="008033BB" w:rsidRDefault="008033BB" w:rsidP="008033B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1.文章或案例名称</w:t>
            </w:r>
            <w:r w:rsidR="007D6B4B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+级别+获奖时间</w:t>
            </w:r>
          </w:p>
          <w:p w:rsidR="008033BB" w:rsidRDefault="008033BB" w:rsidP="008033B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2.荣誉名称+获奖时间</w:t>
            </w:r>
          </w:p>
          <w:p w:rsidR="007D6B4B" w:rsidRPr="005838A4" w:rsidRDefault="007D6B4B" w:rsidP="008033B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3.少先队观摩活动级别+时间</w:t>
            </w:r>
          </w:p>
        </w:tc>
      </w:tr>
    </w:tbl>
    <w:p w:rsidR="00C928B0" w:rsidRDefault="00C928B0" w:rsidP="005838A4">
      <w:pPr>
        <w:snapToGrid w:val="0"/>
        <w:jc w:val="center"/>
      </w:pPr>
    </w:p>
    <w:sectPr w:rsidR="00C928B0" w:rsidSect="00C928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0C" w:rsidRDefault="00BD430C" w:rsidP="00623BE3">
      <w:r>
        <w:separator/>
      </w:r>
    </w:p>
  </w:endnote>
  <w:endnote w:type="continuationSeparator" w:id="0">
    <w:p w:rsidR="00BD430C" w:rsidRDefault="00BD430C" w:rsidP="0062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0C" w:rsidRDefault="00BD430C" w:rsidP="00623BE3">
      <w:r>
        <w:separator/>
      </w:r>
    </w:p>
  </w:footnote>
  <w:footnote w:type="continuationSeparator" w:id="0">
    <w:p w:rsidR="00BD430C" w:rsidRDefault="00BD430C" w:rsidP="00623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8B0"/>
    <w:rsid w:val="000D00C0"/>
    <w:rsid w:val="00212634"/>
    <w:rsid w:val="003209E7"/>
    <w:rsid w:val="00343EA9"/>
    <w:rsid w:val="003B4EF0"/>
    <w:rsid w:val="003C2D30"/>
    <w:rsid w:val="00461E12"/>
    <w:rsid w:val="005838A4"/>
    <w:rsid w:val="00623BE3"/>
    <w:rsid w:val="007D6B4B"/>
    <w:rsid w:val="008033BB"/>
    <w:rsid w:val="009F71C5"/>
    <w:rsid w:val="00A12B56"/>
    <w:rsid w:val="00BD430C"/>
    <w:rsid w:val="00BD61EE"/>
    <w:rsid w:val="00C928B0"/>
    <w:rsid w:val="00E004FC"/>
    <w:rsid w:val="3A8950BF"/>
    <w:rsid w:val="516D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8B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623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3BE3"/>
    <w:rPr>
      <w:kern w:val="2"/>
      <w:sz w:val="18"/>
      <w:szCs w:val="18"/>
    </w:rPr>
  </w:style>
  <w:style w:type="paragraph" w:styleId="a5">
    <w:name w:val="footer"/>
    <w:basedOn w:val="a"/>
    <w:link w:val="Char0"/>
    <w:rsid w:val="00623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3BE3"/>
    <w:rPr>
      <w:kern w:val="2"/>
      <w:sz w:val="18"/>
      <w:szCs w:val="18"/>
    </w:rPr>
  </w:style>
  <w:style w:type="paragraph" w:styleId="a6">
    <w:name w:val="Balloon Text"/>
    <w:basedOn w:val="a"/>
    <w:link w:val="Char1"/>
    <w:rsid w:val="008033B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33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张敏</cp:lastModifiedBy>
  <cp:revision>5</cp:revision>
  <cp:lastPrinted>2020-05-19T02:41:00Z</cp:lastPrinted>
  <dcterms:created xsi:type="dcterms:W3CDTF">2014-10-29T12:08:00Z</dcterms:created>
  <dcterms:modified xsi:type="dcterms:W3CDTF">2020-05-19T03:00:00Z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