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4D871">
      <w:pPr>
        <w:widowControl/>
        <w:shd w:val="clear" w:color="auto" w:fill="FFFFFF"/>
        <w:spacing w:line="54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3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 xml:space="preserve"> 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ab/>
      </w:r>
    </w:p>
    <w:p w14:paraId="01E2A294">
      <w:pPr>
        <w:widowControl/>
        <w:shd w:val="clear" w:color="auto" w:fill="FFFFFF"/>
        <w:spacing w:line="700" w:lineRule="exact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武进区庙桥小学教师“大家访”活动记录表</w:t>
      </w:r>
    </w:p>
    <w:p w14:paraId="4302C7CA">
      <w:pPr>
        <w:widowControl/>
        <w:ind w:firstLine="1546" w:firstLineChars="550"/>
        <w:rPr>
          <w:rFonts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>主题：</w:t>
      </w: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  <w:lang w:eastAsia="zh-CN"/>
        </w:rPr>
        <w:t>“</w:t>
      </w: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  <w:lang w:val="en-US" w:eastAsia="zh-CN"/>
        </w:rPr>
        <w:t>家</w:t>
      </w: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  <w:lang w:eastAsia="zh-CN"/>
        </w:rPr>
        <w:t>”</w:t>
      </w: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  <w:lang w:val="en-US" w:eastAsia="zh-CN"/>
        </w:rPr>
        <w:t>期有约，为“爱”而访</w:t>
      </w:r>
      <w:r>
        <w:rPr>
          <w:rFonts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u w:val="single"/>
        </w:rPr>
        <w:t xml:space="preserve">                        </w:t>
      </w: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 xml:space="preserve"> </w:t>
      </w:r>
    </w:p>
    <w:tbl>
      <w:tblPr>
        <w:tblStyle w:val="5"/>
        <w:tblW w:w="903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40"/>
        <w:gridCol w:w="2147"/>
        <w:gridCol w:w="1033"/>
        <w:gridCol w:w="945"/>
        <w:gridCol w:w="879"/>
        <w:gridCol w:w="486"/>
        <w:gridCol w:w="1909"/>
      </w:tblGrid>
      <w:tr w14:paraId="139F6B86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DA182A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9A9491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周良香</w:t>
            </w:r>
          </w:p>
        </w:tc>
        <w:tc>
          <w:tcPr>
            <w:tcW w:w="10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BD8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4BED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五4</w:t>
            </w:r>
          </w:p>
        </w:tc>
        <w:tc>
          <w:tcPr>
            <w:tcW w:w="13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5304E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DF831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闻睿、龙海睿、蒋梦宛</w:t>
            </w:r>
          </w:p>
        </w:tc>
      </w:tr>
      <w:tr w14:paraId="5BA8A2FD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6DC6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E8AF632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曹显云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、龙正兴、</w:t>
            </w:r>
          </w:p>
          <w:p w14:paraId="164A1A9E">
            <w:pPr>
              <w:widowControl/>
              <w:autoSpaceDE w:val="0"/>
              <w:autoSpaceDN w:val="0"/>
              <w:snapToGrid w:val="0"/>
              <w:jc w:val="center"/>
              <w:rPr>
                <w:rFonts w:ascii="Arial Unicode MS" w:hAnsi="Arial Unicode MS" w:eastAsia="Arial Unicode MS" w:cs="Arial Unicode MS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蒋赛赛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F255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03DE1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刘艳萍、蔡静红、</w:t>
            </w:r>
          </w:p>
          <w:p w14:paraId="6DDE1A6B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顾春辉</w:t>
            </w:r>
          </w:p>
        </w:tc>
      </w:tr>
      <w:tr w14:paraId="0EC6795B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D011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2E071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2024.9-2025.1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7CDA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0BC046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上门走访</w:t>
            </w:r>
          </w:p>
        </w:tc>
      </w:tr>
      <w:tr w14:paraId="6D7B855A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76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CAB1B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家访起因</w:t>
            </w:r>
          </w:p>
        </w:tc>
        <w:tc>
          <w:tcPr>
            <w:tcW w:w="739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73D17">
            <w:pPr>
              <w:ind w:firstLine="480" w:firstLineChars="20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为了进一步了解学生的学习生活，加强老师与家长之间的密切联系，实现家校携手，形成教育合力，我开始了假期家访活动。</w:t>
            </w:r>
          </w:p>
          <w:p w14:paraId="516DD51B"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 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在与家长近距离交流的过程中，他们对孩子的学习、生活、成长等事宜与我进行了真诚的沟通；同时，家长们还敞开心扉、主动诉说了关于教育子女的困惑、难题，以寻求帮助。</w:t>
            </w:r>
          </w:p>
          <w:p w14:paraId="3D530D9A"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 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在交谈中，我对学生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平时</w:t>
            </w:r>
            <w:r>
              <w:rPr>
                <w:rFonts w:hint="eastAsia"/>
                <w:sz w:val="24"/>
                <w:szCs w:val="24"/>
              </w:rPr>
              <w:t>的学习计划与安排进行了细致</w:t>
            </w:r>
            <w:r>
              <w:rPr>
                <w:rFonts w:hint="eastAsia"/>
                <w:sz w:val="24"/>
                <w:szCs w:val="24"/>
                <w:lang w:eastAsia="zh-CN"/>
              </w:rPr>
              <w:t>的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了解</w:t>
            </w:r>
            <w:r>
              <w:rPr>
                <w:rFonts w:hint="eastAsia"/>
                <w:sz w:val="24"/>
                <w:szCs w:val="24"/>
              </w:rPr>
              <w:t>，并鼓励他们树立更远大的目标，奋力拼搏，珍惜青春，不负韶华，让生命绽放光彩！</w:t>
            </w:r>
          </w:p>
          <w:p w14:paraId="28AC2811">
            <w:pPr>
              <w:ind w:firstLine="480" w:firstLineChars="20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通过一系列家访活动，家长对学校的管理与办学理念有了更为详细地认知，对学生的在校表现和思想动态有了更为深刻地了解；同时，我对学生的在家表现也有了更为深入地了解，为以后的班级管理和学生发展提供了有效的指导。</w:t>
            </w:r>
          </w:p>
          <w:p w14:paraId="3A75B19C">
            <w:pPr>
              <w:ind w:firstLine="480" w:firstLineChars="20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家访活动为学校与家庭共同教育好孩子架起了一座沟通的桥梁。在以后的教学工作中，我会继续拓宽沟通渠道，丰富家访形式，用心关爱每一位学生、真诚相待每一位家长。相信，在我们三方共同努力下，孩子们一定能够健康成长、全面发展！</w:t>
            </w:r>
          </w:p>
          <w:p w14:paraId="6950FA7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 w14:paraId="3901809E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93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14AD6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39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1265A">
            <w:pPr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家长的反馈:</w:t>
            </w:r>
          </w:p>
          <w:p w14:paraId="27A41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孩子在家里能先完成作业再玩，但很少主动多做作业多看书，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在家学习没有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目标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规划，希望老师多指导与帮助。</w:t>
            </w:r>
          </w:p>
          <w:p w14:paraId="2164A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2、家长工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较忙碌，没有多少时间辅导孩子功课，另外家庭负担也较重，也没有给孩子报什么兴趣班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76CAD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3、家长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表示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会积极配合老师对孩子进行教育，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尽可能多地关心孩子，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争取让孩子在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德智体方面有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更大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的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进步。</w:t>
            </w:r>
          </w:p>
          <w:p w14:paraId="523CE37B">
            <w:pPr>
              <w:jc w:val="left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家访过程：</w:t>
            </w:r>
          </w:p>
          <w:p w14:paraId="207BA783">
            <w:pPr>
              <w:ind w:firstLine="480" w:firstLineChars="20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了解所访学生家庭情景。进行家访前，首先对所访学生家庭情景进行尽可能深入的了解。因为，家庭情景直接影响学生的思想、学习和生活，教师仅有对学生家庭的具体情景做全面了解，才有助于提高教育工作的针对性。</w:t>
            </w:r>
          </w:p>
          <w:p w14:paraId="170BC80D">
            <w:pPr>
              <w:ind w:firstLine="480" w:firstLineChars="20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2、向家长反映学生在校的表现，多报喜，少报忧。向家长介绍学校开展的主要教育活动，在学校与家庭间构成有效沟通。</w:t>
            </w:r>
          </w:p>
          <w:p w14:paraId="0497A72C">
            <w:pPr>
              <w:ind w:firstLine="480" w:firstLineChars="200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3、与家长共同研究，明确要求，统一思想，找出学生内心发展中存在的问题及原因，加深对学生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思想及心理动态</w:t>
            </w:r>
            <w:r>
              <w:rPr>
                <w:rFonts w:hint="eastAsia"/>
                <w:sz w:val="24"/>
                <w:szCs w:val="24"/>
              </w:rPr>
              <w:t>的了解，在未来的教育中有的放矢。</w:t>
            </w:r>
          </w:p>
          <w:p w14:paraId="73A2785A">
            <w:pPr>
              <w:widowControl/>
              <w:autoSpaceDE w:val="0"/>
              <w:autoSpaceDN w:val="0"/>
              <w:snapToGrid w:val="0"/>
              <w:ind w:firstLine="480" w:firstLineChars="20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/>
                <w:sz w:val="24"/>
                <w:szCs w:val="24"/>
              </w:rPr>
              <w:t>明确家访目的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4"/>
                <w:szCs w:val="24"/>
              </w:rPr>
              <w:t>家访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是走进学生家庭，近距离了解孩子的家庭情况，了解孩子在家里各方面的表现，</w:t>
            </w:r>
            <w:r>
              <w:rPr>
                <w:rFonts w:hint="eastAsia"/>
                <w:sz w:val="24"/>
                <w:szCs w:val="24"/>
              </w:rPr>
              <w:t>决不是告状，而是本着促使孩子进步的诚意来的。结合成绩分析对策，合理规划学习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计划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 w14:paraId="36B89276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405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2D75F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情况分析</w:t>
            </w:r>
          </w:p>
        </w:tc>
        <w:tc>
          <w:tcPr>
            <w:tcW w:w="739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7EE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闻睿同学现状分析：该生在家能够主动帮父母做一些力所能及的家务；在校表现也较好，上进心强，学习成绩较优异，作业清楚工整，平时热爱运动，但因为常常要参加篮球训练，会耽误一些功课。希望上课时能积极思考，大胆发言。</w:t>
            </w:r>
          </w:p>
          <w:p w14:paraId="7FE40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龙海睿同学</w:t>
            </w:r>
            <w:r>
              <w:rPr>
                <w:rFonts w:hint="eastAsia"/>
                <w:sz w:val="24"/>
                <w:szCs w:val="24"/>
              </w:rPr>
              <w:t>现状分析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4"/>
                <w:szCs w:val="24"/>
              </w:rPr>
              <w:t>该生与同学能够友好相处，积极参加班集体活动，有强烈的集体荣誉感</w:t>
            </w:r>
            <w:r>
              <w:rPr>
                <w:rFonts w:hint="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/>
                <w:sz w:val="24"/>
                <w:szCs w:val="24"/>
              </w:rPr>
              <w:t>学习成绩属于中等水平，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平时较文静</w:t>
            </w:r>
            <w:r>
              <w:rPr>
                <w:rFonts w:hint="eastAsia"/>
                <w:sz w:val="24"/>
                <w:szCs w:val="24"/>
              </w:rPr>
              <w:t>。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学习上目标不是太明确，缺乏竞争意识，希望扬长避短，找准目标，挖掘潜力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14:paraId="4B68C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蒋梦宛同学现状分析：该生乖巧听话，有一定的自理能力，在家里也能尊老爱幼，妈妈身体不好，蒋梦宛能体贴父母，常常帮助家里做些力所能及的事；在学校尊师守纪，学习上也较为努力刻苦，作业清楚，能尽力做好大家的榜样。</w:t>
            </w:r>
          </w:p>
          <w:p w14:paraId="66F11184">
            <w:pPr>
              <w:widowControl/>
              <w:autoSpaceDE w:val="0"/>
              <w:autoSpaceDN w:val="0"/>
              <w:snapToGrid w:val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 w14:paraId="17CC09D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833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71280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措施与成效</w:t>
            </w:r>
          </w:p>
        </w:tc>
        <w:tc>
          <w:tcPr>
            <w:tcW w:w="739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9A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家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访效果:</w:t>
            </w:r>
          </w:p>
          <w:p w14:paraId="5DBB2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家访过程中，老师和家长面对面进行交流，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增进了双方的感情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 w14:paraId="527C4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一方面家长了解了学校开展的一些活动，了解了孩子在学校的表现；另一方面也让各位老师进一步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了解了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家长的诉求，了解了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学生在家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基本情况。</w:t>
            </w:r>
          </w:p>
          <w:p w14:paraId="19683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7AF22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给学生的建议:</w:t>
            </w:r>
          </w:p>
          <w:p w14:paraId="29771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1、在假期学习中，要带着问题进行学习与复习，即“问题意识”，这样才能学得更深、学得更透；</w:t>
            </w:r>
          </w:p>
          <w:p w14:paraId="3AADF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2、合理计划并安排好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生活，在认真完成老师布置作业的同时，安排好体育锻炼的时间，调整好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作息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生物钟，不能晚起晚睡，把握好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家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校一致的生活学习节奏，即“自律意识”；</w:t>
            </w:r>
          </w:p>
          <w:p w14:paraId="38F6B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懂得爱与感恩，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利用假期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锻炼自理能力，多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帮助父母做些力所能及的家务，培养劳动能力，即“劳动意识”。</w:t>
            </w:r>
          </w:p>
          <w:p w14:paraId="25793A10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 w14:paraId="31A23BE6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829D0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家访反思</w:t>
            </w:r>
          </w:p>
        </w:tc>
        <w:tc>
          <w:tcPr>
            <w:tcW w:w="739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20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1、良好的家庭教育对青少年的健康成长至关重要。</w:t>
            </w:r>
          </w:p>
          <w:p w14:paraId="41AAA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文化程度高的家长对自我的子女都有一套行之有效的教育方法，明白如何对孩子进行学习生活上的指导。这些家长的孩子往往从小就已经养成良好的行为习惯，有较强的自觉性。</w:t>
            </w:r>
          </w:p>
          <w:p w14:paraId="398CC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文化程度不高但为处世有原则的家长，他们对孩子学习上的指导虽有欠缺，但会以言传身教教给孩子做人的道理。这类孩子通常为人不错，心地善良，只要在上多加以指导，一般会有较大的提高。</w:t>
            </w:r>
          </w:p>
          <w:p w14:paraId="0C0F2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还有少数家长，本身文化程度低，对子女过于溺爱。随着年龄的增长，孩子的脾气也越来越大，这些家庭往往已出现不会管，管不了的局面。其父母根本管不了，只是期望经过学校教育来改变孩子。</w:t>
            </w:r>
          </w:p>
          <w:p w14:paraId="12E6A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2、学生在校表现与在家的表现通常都有较大的差异。</w:t>
            </w:r>
          </w:p>
          <w:p w14:paraId="14ED2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绝大部分学生在学校里各方面表现都良好，但在家里却仿佛变成了另一个人一样。放假后，不学习，不写作业，整天看电视、录像，整宿上网，什么家务都不干。这些学生既不关心家事，更对国事天下事漠不关心，这对学生综合素质与本事的培养十分不利，直接导致其课外知识极度欠缺，动手实践本事相对较差，必将影响其未来的发展。</w:t>
            </w:r>
          </w:p>
          <w:p w14:paraId="19245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3、家长对学校和教师普遍抱着较高的期望和要求。</w:t>
            </w:r>
          </w:p>
          <w:p w14:paraId="55B14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从家访中，我们深感家长对学校和教师普遍抱有较高的期望和要求，有的孩子在家比吃比穿，有的孩子任性撒娇，有的家长对孩子宠的厉害，孩子出现这样那样的问题时，家长总是说你不听话，就把教师请来，觉得教师就是万能的，能解决孩子的一切问题。如果在教师身上发现了什么不良之处，家长就觉得异常吃惊，觉得不可思异。家长对我们报以这么高的期望，我们真是深感职责重大。怎样为孩子们树立榜样，也对我们提出更高的要求。</w:t>
            </w:r>
          </w:p>
          <w:p w14:paraId="5BFF8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教育是一个系统工程，需要学校、家庭、社会的共同参与;家访则是这一系统工程中的重要一环，是做好教学和班级管理工作的重要手段。经过一段时间的家访，我们得到了许多收获，并决心在今后的工作中继续有目的、有、有重点地开展家访工作，为实现学校的跨越式发展贡献自我的一份力量!</w:t>
            </w:r>
          </w:p>
          <w:p w14:paraId="40AF2EAB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</w:p>
        </w:tc>
      </w:tr>
      <w:tr w14:paraId="001D4477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3136B">
            <w:pPr>
              <w:widowControl/>
              <w:autoSpaceDE w:val="0"/>
              <w:autoSpaceDN w:val="0"/>
              <w:snapToGrid w:val="0"/>
              <w:ind w:firstLine="140" w:firstLineChars="5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活动掠影</w:t>
            </w:r>
          </w:p>
        </w:tc>
        <w:tc>
          <w:tcPr>
            <w:tcW w:w="739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2E696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</w:p>
          <w:p w14:paraId="7382DAB1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618990" cy="3447415"/>
                  <wp:effectExtent l="0" t="0" r="10160" b="635"/>
                  <wp:docPr id="3" name="图片 3" descr="17272512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272512204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34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6AA20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</w:p>
          <w:p w14:paraId="0C31E1EE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624705" cy="3504565"/>
                  <wp:effectExtent l="0" t="0" r="4445" b="635"/>
                  <wp:docPr id="1" name="图片 1" descr="172725112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272511202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705" cy="350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F5FE7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</w:p>
          <w:p w14:paraId="71772E57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620260" cy="3448685"/>
                  <wp:effectExtent l="0" t="0" r="8890" b="18415"/>
                  <wp:docPr id="2" name="图片 2" descr="1727251174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272511740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60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7B9A1">
            <w:pPr>
              <w:widowControl/>
              <w:autoSpaceDE w:val="0"/>
              <w:autoSpaceDN w:val="0"/>
              <w:snapToGrid w:val="0"/>
              <w:jc w:val="both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bookmarkStart w:id="0" w:name="_GoBack"/>
            <w:bookmarkEnd w:id="0"/>
          </w:p>
          <w:p w14:paraId="7ACBC7A4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</w:p>
        </w:tc>
      </w:tr>
    </w:tbl>
    <w:p w14:paraId="18D63218">
      <w:pPr>
        <w:widowControl/>
        <w:autoSpaceDE w:val="0"/>
        <w:autoSpaceDN w:val="0"/>
        <w:snapToGrid w:val="0"/>
        <w:jc w:val="center"/>
      </w:pPr>
    </w:p>
    <w:p w14:paraId="00FE9B62">
      <w:pPr>
        <w:spacing w:line="360" w:lineRule="auto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</w:p>
    <w:p w14:paraId="17CFAFF5">
      <w:pPr>
        <w:widowControl/>
        <w:shd w:val="clear" w:color="auto" w:fill="FFFFFF"/>
        <w:spacing w:line="700" w:lineRule="exact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ZkYTEyZjc5M2I3NzZiNWEzYjEzNTlkYjQ2MjY0MWQifQ=="/>
  </w:docVars>
  <w:rsids>
    <w:rsidRoot w:val="001261FB"/>
    <w:rsid w:val="001261FB"/>
    <w:rsid w:val="001F4388"/>
    <w:rsid w:val="002811B9"/>
    <w:rsid w:val="002B4FA3"/>
    <w:rsid w:val="002F570D"/>
    <w:rsid w:val="003450A4"/>
    <w:rsid w:val="00412474"/>
    <w:rsid w:val="004C5D34"/>
    <w:rsid w:val="0051220F"/>
    <w:rsid w:val="00596BFA"/>
    <w:rsid w:val="005E5E05"/>
    <w:rsid w:val="006A07E2"/>
    <w:rsid w:val="00772A27"/>
    <w:rsid w:val="00864D1D"/>
    <w:rsid w:val="008B2190"/>
    <w:rsid w:val="009F0C84"/>
    <w:rsid w:val="00A1084E"/>
    <w:rsid w:val="00A67BE3"/>
    <w:rsid w:val="00B02946"/>
    <w:rsid w:val="00B03E7C"/>
    <w:rsid w:val="00BB48C7"/>
    <w:rsid w:val="00C31BA8"/>
    <w:rsid w:val="00C80744"/>
    <w:rsid w:val="00D141A0"/>
    <w:rsid w:val="00D44FCA"/>
    <w:rsid w:val="00D8213B"/>
    <w:rsid w:val="00E32474"/>
    <w:rsid w:val="00EA4196"/>
    <w:rsid w:val="00ED1F9D"/>
    <w:rsid w:val="00FD2E53"/>
    <w:rsid w:val="03167028"/>
    <w:rsid w:val="07E86BEC"/>
    <w:rsid w:val="0FD41978"/>
    <w:rsid w:val="1EA336D1"/>
    <w:rsid w:val="22E20C6B"/>
    <w:rsid w:val="257604AE"/>
    <w:rsid w:val="282D2C66"/>
    <w:rsid w:val="2B367DA6"/>
    <w:rsid w:val="2E053A60"/>
    <w:rsid w:val="42FE51F6"/>
    <w:rsid w:val="4B917087"/>
    <w:rsid w:val="4F9547EC"/>
    <w:rsid w:val="568017C1"/>
    <w:rsid w:val="74A2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85D72-F3A3-463F-8BA7-D28C90397C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3464</Words>
  <Characters>3469</Characters>
  <Lines>90</Lines>
  <Paragraphs>25</Paragraphs>
  <TotalTime>4</TotalTime>
  <ScaleCrop>false</ScaleCrop>
  <LinksUpToDate>false</LinksUpToDate>
  <CharactersWithSpaces>3499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2022-06-13T02:59:00Z</dcterms:created>
  <dc:creator>陈彩云</dc:creator>
  <cp:lastModifiedBy>凡泥</cp:lastModifiedBy>
  <dcterms:modified xsi:type="dcterms:W3CDTF">2024-09-25T08:02:30Z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6417B5FCCEED46AE9779EB0358746B6A_13</vt:lpwstr>
  </property>
</Properties>
</file>