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20" w:lineRule="exact"/>
        <w:jc w:val="center"/>
        <w:rPr>
          <w:rFonts w:ascii="宋体" w:hAnsi="宋体" w:eastAsia="宋体"/>
          <w:b/>
          <w:color w:val="auto"/>
          <w:sz w:val="32"/>
          <w:szCs w:val="32"/>
        </w:rPr>
      </w:pPr>
      <w:r>
        <w:rPr>
          <w:rFonts w:ascii="宋体" w:hAnsi="宋体" w:eastAsia="宋体"/>
          <w:b/>
          <w:color w:val="auto"/>
          <w:sz w:val="32"/>
          <w:szCs w:val="32"/>
        </w:rPr>
        <w:pict>
          <v:shape id="_x0000_s1027" o:spid="_x0000_s1027" o:spt="202" type="#_x0000_t202" style="position:absolute;left:0pt;margin-left:1.75pt;margin-top:-26.25pt;height:23.55pt;width:49.75pt;z-index:251659264;mso-width-relative:margin;mso-height-relative:margin;mso-height-percent:200;" coordsize="21600,21600">
            <v:path/>
            <v:fill focussize="0,0"/>
            <v:stroke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Theme="minorEastAsia" w:hAnsiTheme="minorEastAsia" w:eastAsiaTheme="minorEastAsia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21"/>
                      <w:szCs w:val="21"/>
                    </w:rPr>
                    <w:t>附件10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color w:val="auto"/>
          <w:sz w:val="32"/>
          <w:szCs w:val="32"/>
        </w:rPr>
        <w:t>武进区庙桥小学竞赛奖励方案</w:t>
      </w:r>
    </w:p>
    <w:p>
      <w:pPr>
        <w:adjustRightInd w:val="0"/>
        <w:snapToGrid w:val="0"/>
        <w:spacing w:line="320" w:lineRule="exact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 xml:space="preserve">    一、指导思想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为调动教师工作的积极性和主动性,有力推动学校高质量发展,学校决定对体育、艺术、劳科技、学科竞赛等项目取得成果的教师进行奖励。根据学校实际情况，制定本方案。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二、项目设置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1.体育类项目：中小学生田径比赛、篮球、曲棍球、跆拳道</w:t>
      </w:r>
      <w:r>
        <w:rPr>
          <w:rFonts w:ascii="宋体" w:hAnsi="宋体" w:eastAsia="宋体"/>
          <w:color w:val="auto"/>
          <w:sz w:val="24"/>
          <w:szCs w:val="24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</w:rPr>
        <w:t>中长跑、跳绳、踢毽比赛等。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2.艺术类项目：合唱、舞蹈、器乐、短剧、绘画、书法、</w:t>
      </w:r>
      <w:r>
        <w:rPr>
          <w:rFonts w:ascii="宋体" w:hAnsi="宋体" w:eastAsia="宋体"/>
          <w:color w:val="auto"/>
          <w:sz w:val="24"/>
          <w:szCs w:val="24"/>
        </w:rPr>
        <w:t>摄影</w:t>
      </w:r>
      <w:r>
        <w:rPr>
          <w:rFonts w:hint="eastAsia" w:ascii="宋体" w:hAnsi="宋体" w:eastAsia="宋体"/>
          <w:color w:val="auto"/>
          <w:sz w:val="24"/>
          <w:szCs w:val="24"/>
        </w:rPr>
        <w:t>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3.劳科技项目：信息、科技、研究性学习、综合实践等。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4.学科竞赛项目：整班朗读、整班写字、作文竞赛等。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三、具体要求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1.所有参赛项目必须以本校的名义单独组队，比赛有奖状或奖杯、素质教育质量评估和办学水平考核有积分。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2.每项比赛只记最高奖，不累计，团体个人不兼得。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3.如遇新增项目，在校长室、课程中心、</w:t>
      </w:r>
      <w:r>
        <w:rPr>
          <w:rFonts w:ascii="宋体" w:hAnsi="宋体" w:eastAsia="宋体"/>
          <w:color w:val="auto"/>
          <w:sz w:val="24"/>
          <w:szCs w:val="24"/>
        </w:rPr>
        <w:t>学生中心</w:t>
      </w:r>
      <w:r>
        <w:rPr>
          <w:rFonts w:hint="eastAsia" w:ascii="宋体" w:hAnsi="宋体" w:eastAsia="宋体"/>
          <w:color w:val="auto"/>
          <w:sz w:val="24"/>
          <w:szCs w:val="24"/>
        </w:rPr>
        <w:t>等</w:t>
      </w:r>
      <w:r>
        <w:rPr>
          <w:rFonts w:ascii="宋体" w:hAnsi="宋体" w:eastAsia="宋体"/>
          <w:color w:val="auto"/>
          <w:sz w:val="24"/>
          <w:szCs w:val="24"/>
        </w:rPr>
        <w:t>部门</w:t>
      </w:r>
      <w:r>
        <w:rPr>
          <w:rFonts w:hint="eastAsia" w:ascii="宋体" w:hAnsi="宋体" w:eastAsia="宋体"/>
          <w:color w:val="auto"/>
          <w:sz w:val="24"/>
          <w:szCs w:val="24"/>
        </w:rPr>
        <w:t>确认具有参赛意义后方可参赛；在没有明确的奖励条例前，比赛奖励参照此标准执行。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四、训练奖励办法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艺体科信等校级社团辅导，以学校计划规定训练课时，由课程中心认定考核，如需加练，向课程中心提出申请，得到同意和确定后再定具体课时，每课时至少40分钟，每满40分钟算1课时。如果超课时，按10元/课时核发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五、竞赛奖励办法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（一）体育类奖励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1.篮球、</w:t>
      </w:r>
      <w:r>
        <w:rPr>
          <w:rFonts w:ascii="宋体" w:hAnsi="宋体" w:eastAsia="宋体"/>
          <w:b/>
          <w:color w:val="000000" w:themeColor="text1"/>
          <w:sz w:val="24"/>
          <w:szCs w:val="24"/>
        </w:rPr>
        <w:t>曲棍球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比赛：</w:t>
      </w:r>
      <w:r>
        <w:rPr>
          <w:rFonts w:ascii="宋体" w:hAnsi="宋体" w:eastAsia="宋体"/>
          <w:b/>
          <w:color w:val="000000" w:themeColor="text1"/>
          <w:sz w:val="24"/>
          <w:szCs w:val="24"/>
        </w:rPr>
        <w:t xml:space="preserve"> </w:t>
      </w:r>
    </w:p>
    <w:p>
      <w:pPr>
        <w:spacing w:line="320" w:lineRule="exact"/>
        <w:rPr>
          <w:rFonts w:eastAsia="宋体"/>
          <w:color w:val="000000" w:themeColor="text1"/>
          <w:sz w:val="24"/>
          <w:szCs w:val="24"/>
        </w:rPr>
      </w:pPr>
      <w:r>
        <w:rPr>
          <w:rFonts w:hint="eastAsia" w:eastAsia="宋体"/>
          <w:color w:val="000000" w:themeColor="text1"/>
          <w:sz w:val="24"/>
          <w:szCs w:val="24"/>
        </w:rPr>
        <w:t>区级比赛</w:t>
      </w:r>
      <w:r>
        <w:rPr>
          <w:rFonts w:eastAsia="宋体"/>
          <w:color w:val="000000" w:themeColor="text1"/>
          <w:sz w:val="24"/>
          <w:szCs w:val="24"/>
        </w:rPr>
        <w:t>：</w:t>
      </w:r>
      <w:r>
        <w:rPr>
          <w:rFonts w:hint="eastAsia" w:eastAsia="宋体"/>
          <w:color w:val="000000" w:themeColor="text1"/>
          <w:sz w:val="24"/>
          <w:szCs w:val="24"/>
        </w:rPr>
        <w:t>第一~三名</w:t>
      </w:r>
      <w:r>
        <w:rPr>
          <w:rFonts w:eastAsia="宋体"/>
          <w:color w:val="000000" w:themeColor="text1"/>
          <w:sz w:val="24"/>
          <w:szCs w:val="24"/>
        </w:rPr>
        <w:t>12</w:t>
      </w:r>
      <w:r>
        <w:rPr>
          <w:rFonts w:hint="eastAsia" w:eastAsia="宋体"/>
          <w:color w:val="000000" w:themeColor="text1"/>
          <w:sz w:val="24"/>
          <w:szCs w:val="24"/>
        </w:rPr>
        <w:t>00元、</w:t>
      </w:r>
      <w:r>
        <w:rPr>
          <w:rFonts w:eastAsia="宋体"/>
          <w:color w:val="000000" w:themeColor="text1"/>
          <w:sz w:val="24"/>
          <w:szCs w:val="24"/>
        </w:rPr>
        <w:t>8</w:t>
      </w:r>
      <w:r>
        <w:rPr>
          <w:rFonts w:hint="eastAsia" w:eastAsia="宋体"/>
          <w:color w:val="000000" w:themeColor="text1"/>
          <w:sz w:val="24"/>
          <w:szCs w:val="24"/>
        </w:rPr>
        <w:t>0</w:t>
      </w:r>
      <w:r>
        <w:rPr>
          <w:rFonts w:eastAsia="宋体"/>
          <w:color w:val="000000" w:themeColor="text1"/>
          <w:sz w:val="24"/>
          <w:szCs w:val="24"/>
        </w:rPr>
        <w:t>0</w:t>
      </w:r>
      <w:r>
        <w:rPr>
          <w:rFonts w:hint="eastAsia" w:eastAsia="宋体"/>
          <w:color w:val="000000" w:themeColor="text1"/>
          <w:sz w:val="24"/>
          <w:szCs w:val="24"/>
        </w:rPr>
        <w:t>元、</w:t>
      </w:r>
      <w:r>
        <w:rPr>
          <w:rFonts w:eastAsia="宋体"/>
          <w:color w:val="000000" w:themeColor="text1"/>
          <w:sz w:val="24"/>
          <w:szCs w:val="24"/>
        </w:rPr>
        <w:t>5</w:t>
      </w:r>
      <w:r>
        <w:rPr>
          <w:rFonts w:hint="eastAsia" w:eastAsia="宋体"/>
          <w:color w:val="000000" w:themeColor="text1"/>
          <w:sz w:val="24"/>
          <w:szCs w:val="24"/>
        </w:rPr>
        <w:t>00元，第四~六名</w:t>
      </w:r>
      <w:r>
        <w:rPr>
          <w:rFonts w:eastAsia="宋体"/>
          <w:color w:val="000000" w:themeColor="text1"/>
          <w:sz w:val="24"/>
          <w:szCs w:val="24"/>
        </w:rPr>
        <w:t>3</w:t>
      </w:r>
      <w:r>
        <w:rPr>
          <w:rFonts w:hint="eastAsia" w:eastAsia="宋体"/>
          <w:color w:val="000000" w:themeColor="text1"/>
          <w:sz w:val="24"/>
          <w:szCs w:val="24"/>
        </w:rPr>
        <w:t>00元，第七~八名200元。</w:t>
      </w:r>
    </w:p>
    <w:p>
      <w:pPr>
        <w:spacing w:line="320" w:lineRule="exact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eastAsia="宋体"/>
          <w:color w:val="000000" w:themeColor="text1"/>
          <w:sz w:val="24"/>
          <w:szCs w:val="24"/>
        </w:rPr>
        <w:t>市级比赛</w:t>
      </w:r>
      <w:r>
        <w:rPr>
          <w:rFonts w:eastAsia="宋体"/>
          <w:color w:val="000000" w:themeColor="text1"/>
          <w:sz w:val="24"/>
          <w:szCs w:val="24"/>
        </w:rPr>
        <w:t>：</w:t>
      </w:r>
      <w:r>
        <w:rPr>
          <w:rFonts w:hint="eastAsia" w:eastAsia="宋体"/>
          <w:color w:val="000000" w:themeColor="text1"/>
          <w:sz w:val="24"/>
          <w:szCs w:val="24"/>
        </w:rPr>
        <w:t>第一~三名</w:t>
      </w:r>
      <w:r>
        <w:rPr>
          <w:rFonts w:eastAsia="宋体"/>
          <w:color w:val="000000" w:themeColor="text1"/>
          <w:sz w:val="24"/>
          <w:szCs w:val="24"/>
        </w:rPr>
        <w:t>15</w:t>
      </w:r>
      <w:r>
        <w:rPr>
          <w:rFonts w:hint="eastAsia" w:eastAsia="宋体"/>
          <w:color w:val="000000" w:themeColor="text1"/>
          <w:sz w:val="24"/>
          <w:szCs w:val="24"/>
        </w:rPr>
        <w:t>00元、</w:t>
      </w:r>
      <w:r>
        <w:rPr>
          <w:rFonts w:eastAsia="宋体"/>
          <w:color w:val="000000" w:themeColor="text1"/>
          <w:sz w:val="24"/>
          <w:szCs w:val="24"/>
        </w:rPr>
        <w:t>12</w:t>
      </w:r>
      <w:r>
        <w:rPr>
          <w:rFonts w:hint="eastAsia" w:eastAsia="宋体"/>
          <w:color w:val="000000" w:themeColor="text1"/>
          <w:sz w:val="24"/>
          <w:szCs w:val="24"/>
        </w:rPr>
        <w:t>00元、</w:t>
      </w:r>
      <w:r>
        <w:rPr>
          <w:rFonts w:eastAsia="宋体"/>
          <w:color w:val="000000" w:themeColor="text1"/>
          <w:sz w:val="24"/>
          <w:szCs w:val="24"/>
        </w:rPr>
        <w:t>8</w:t>
      </w:r>
      <w:r>
        <w:rPr>
          <w:rFonts w:hint="eastAsia" w:eastAsia="宋体"/>
          <w:color w:val="000000" w:themeColor="text1"/>
          <w:sz w:val="24"/>
          <w:szCs w:val="24"/>
        </w:rPr>
        <w:t>00元，第四~六名</w:t>
      </w:r>
      <w:r>
        <w:rPr>
          <w:rFonts w:eastAsia="宋体"/>
          <w:color w:val="000000" w:themeColor="text1"/>
          <w:sz w:val="24"/>
          <w:szCs w:val="24"/>
        </w:rPr>
        <w:t>5</w:t>
      </w:r>
      <w:r>
        <w:rPr>
          <w:rFonts w:hint="eastAsia" w:eastAsia="宋体"/>
          <w:color w:val="000000" w:themeColor="text1"/>
          <w:sz w:val="24"/>
          <w:szCs w:val="24"/>
        </w:rPr>
        <w:t>00元，第七~八名</w:t>
      </w:r>
      <w:r>
        <w:rPr>
          <w:rFonts w:eastAsia="宋体"/>
          <w:color w:val="000000" w:themeColor="text1"/>
          <w:sz w:val="24"/>
          <w:szCs w:val="24"/>
        </w:rPr>
        <w:t>3</w:t>
      </w:r>
      <w:r>
        <w:rPr>
          <w:rFonts w:hint="eastAsia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2.中小学生田径比赛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分数奖：区级按每分20元计算；进入前五名，名次奖和分数奖可以兼得。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名次奖:总分获武进区第一名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00元，第二名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00元，第</w:t>
      </w:r>
      <w:r>
        <w:rPr>
          <w:rFonts w:ascii="宋体" w:hAnsi="宋体" w:eastAsia="宋体"/>
          <w:color w:val="000000" w:themeColor="text1"/>
          <w:sz w:val="24"/>
          <w:szCs w:val="24"/>
        </w:rPr>
        <w:t>三名5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</w:t>
      </w:r>
      <w:r>
        <w:rPr>
          <w:rFonts w:ascii="宋体" w:hAnsi="宋体" w:eastAsia="宋体"/>
          <w:color w:val="000000" w:themeColor="text1"/>
          <w:sz w:val="24"/>
          <w:szCs w:val="24"/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第四名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</w:t>
      </w:r>
      <w:r>
        <w:rPr>
          <w:rFonts w:ascii="宋体" w:hAnsi="宋体" w:eastAsia="宋体"/>
          <w:color w:val="000000" w:themeColor="text1"/>
          <w:sz w:val="24"/>
          <w:szCs w:val="24"/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第五名</w:t>
      </w:r>
      <w:r>
        <w:rPr>
          <w:rFonts w:ascii="宋体" w:hAnsi="宋体" w:eastAsia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3.跳绳、踢毽、长跑</w:t>
      </w:r>
    </w:p>
    <w:p>
      <w:pPr>
        <w:adjustRightInd w:val="0"/>
        <w:snapToGrid w:val="0"/>
        <w:spacing w:line="320" w:lineRule="exact"/>
        <w:ind w:firstLine="585"/>
        <w:rPr>
          <w:rFonts w:eastAsia="宋体"/>
          <w:color w:val="000000" w:themeColor="text1"/>
          <w:sz w:val="24"/>
          <w:szCs w:val="24"/>
        </w:rPr>
      </w:pPr>
      <w:r>
        <w:rPr>
          <w:rFonts w:hint="eastAsia" w:eastAsia="宋体"/>
          <w:color w:val="000000" w:themeColor="text1"/>
          <w:sz w:val="24"/>
          <w:szCs w:val="24"/>
        </w:rPr>
        <w:t>区级：团体第一名</w:t>
      </w:r>
      <w:r>
        <w:rPr>
          <w:rFonts w:eastAsia="宋体"/>
          <w:color w:val="000000" w:themeColor="text1"/>
          <w:sz w:val="24"/>
          <w:szCs w:val="24"/>
        </w:rPr>
        <w:t>12</w:t>
      </w:r>
      <w:r>
        <w:rPr>
          <w:rFonts w:hint="eastAsia" w:eastAsia="宋体"/>
          <w:color w:val="000000" w:themeColor="text1"/>
          <w:sz w:val="24"/>
          <w:szCs w:val="24"/>
        </w:rPr>
        <w:t>00元、第二~三名</w:t>
      </w:r>
      <w:r>
        <w:rPr>
          <w:rFonts w:eastAsia="宋体"/>
          <w:color w:val="000000" w:themeColor="text1"/>
          <w:sz w:val="24"/>
          <w:szCs w:val="24"/>
        </w:rPr>
        <w:t>8</w:t>
      </w:r>
      <w:r>
        <w:rPr>
          <w:rFonts w:hint="eastAsia" w:eastAsia="宋体"/>
          <w:color w:val="000000" w:themeColor="text1"/>
          <w:sz w:val="24"/>
          <w:szCs w:val="24"/>
        </w:rPr>
        <w:t>00元，第四~六名</w:t>
      </w:r>
      <w:r>
        <w:rPr>
          <w:rFonts w:eastAsia="宋体"/>
          <w:color w:val="000000" w:themeColor="text1"/>
          <w:sz w:val="24"/>
          <w:szCs w:val="24"/>
        </w:rPr>
        <w:t>5</w:t>
      </w:r>
      <w:r>
        <w:rPr>
          <w:rFonts w:hint="eastAsia" w:eastAsia="宋体"/>
          <w:color w:val="000000" w:themeColor="text1"/>
          <w:sz w:val="24"/>
          <w:szCs w:val="24"/>
        </w:rPr>
        <w:t>00元，第七~第十名</w:t>
      </w:r>
      <w:r>
        <w:rPr>
          <w:rFonts w:eastAsia="宋体"/>
          <w:color w:val="000000" w:themeColor="text1"/>
          <w:sz w:val="24"/>
          <w:szCs w:val="24"/>
        </w:rPr>
        <w:t>3</w:t>
      </w:r>
      <w:r>
        <w:rPr>
          <w:rFonts w:hint="eastAsia" w:eastAsia="宋体"/>
          <w:color w:val="000000" w:themeColor="text1"/>
          <w:sz w:val="24"/>
          <w:szCs w:val="24"/>
        </w:rPr>
        <w:t>00元，第十一名~第十五名</w:t>
      </w:r>
      <w:r>
        <w:rPr>
          <w:rFonts w:eastAsia="宋体"/>
          <w:color w:val="000000" w:themeColor="text1"/>
          <w:sz w:val="24"/>
          <w:szCs w:val="24"/>
        </w:rPr>
        <w:t>2</w:t>
      </w:r>
      <w:r>
        <w:rPr>
          <w:rFonts w:hint="eastAsia" w:eastAsia="宋体"/>
          <w:color w:val="000000" w:themeColor="text1"/>
          <w:sz w:val="24"/>
          <w:szCs w:val="24"/>
        </w:rPr>
        <w:t>00元，第十六名~二十名</w:t>
      </w:r>
      <w:r>
        <w:rPr>
          <w:rFonts w:eastAsia="宋体"/>
          <w:color w:val="000000" w:themeColor="text1"/>
          <w:sz w:val="24"/>
          <w:szCs w:val="24"/>
        </w:rPr>
        <w:t>1</w:t>
      </w:r>
      <w:r>
        <w:rPr>
          <w:rFonts w:hint="eastAsia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（二）艺术类奖励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艺术类奖励项目1：合唱、舞蹈、器乐、短剧等。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艺术类奖励项目2：绘画、书法、摄影等，</w:t>
      </w:r>
      <w:r>
        <w:rPr>
          <w:rFonts w:ascii="宋体" w:hAnsi="宋体" w:eastAsia="宋体"/>
          <w:b/>
          <w:color w:val="000000" w:themeColor="text1"/>
          <w:sz w:val="24"/>
          <w:szCs w:val="24"/>
        </w:rPr>
        <w:t>只设个人奖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ascii="宋体" w:hAnsi="宋体" w:eastAsia="宋体"/>
          <w:b/>
          <w:color w:val="000000" w:themeColor="text1"/>
          <w:sz w:val="24"/>
          <w:szCs w:val="24"/>
        </w:rPr>
        <w:t>作品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限量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优秀奖50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优秀奖60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国家级：个人一等奖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优秀奖80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 xml:space="preserve">     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作品</w:t>
      </w:r>
      <w:r>
        <w:rPr>
          <w:rFonts w:ascii="宋体" w:hAnsi="宋体" w:eastAsia="宋体"/>
          <w:b/>
          <w:color w:val="000000" w:themeColor="text1"/>
          <w:sz w:val="24"/>
          <w:szCs w:val="24"/>
        </w:rPr>
        <w:t>不限量</w:t>
      </w:r>
    </w:p>
    <w:p>
      <w:pPr>
        <w:adjustRightInd w:val="0"/>
        <w:snapToGrid w:val="0"/>
        <w:spacing w:line="320" w:lineRule="exact"/>
        <w:ind w:firstLine="480" w:firstLineChars="200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 xml:space="preserve"> 区级：个人一等奖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元，二等奖30元，三等奖20元。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30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国家级：个人一等奖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（三）劳科技项目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劳科技项目：信息、科技、研究性学习、综合实践等，有团体奖不再计算个人。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国家级：团体一等奖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国家级个人奖：一等奖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  <w:bookmarkStart w:id="0" w:name="_GoBack"/>
      <w:bookmarkEnd w:id="0"/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（四）学科竞赛项目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学科竞赛项目：整班朗读、整班写字、作文竞赛等，有团体奖不再计算个人。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整班</w:t>
      </w:r>
      <w:r>
        <w:rPr>
          <w:rFonts w:ascii="宋体" w:hAnsi="宋体" w:eastAsia="宋体"/>
          <w:color w:val="000000" w:themeColor="text1"/>
          <w:sz w:val="24"/>
          <w:szCs w:val="24"/>
        </w:rPr>
        <w:t>写字：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区级团体一等奖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整班朗读（英语演讲</w:t>
      </w:r>
      <w:r>
        <w:rPr>
          <w:rFonts w:ascii="宋体" w:hAnsi="宋体" w:eastAsia="宋体"/>
          <w:color w:val="000000" w:themeColor="text1"/>
          <w:sz w:val="24"/>
          <w:szCs w:val="24"/>
        </w:rPr>
        <w:t>、语文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）</w:t>
      </w:r>
      <w:r>
        <w:rPr>
          <w:rFonts w:ascii="宋体" w:hAnsi="宋体" w:eastAsia="宋体"/>
          <w:color w:val="000000" w:themeColor="text1"/>
          <w:sz w:val="24"/>
          <w:szCs w:val="24"/>
        </w:rPr>
        <w:t>：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区级团体一等奖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作文竞赛</w:t>
      </w:r>
      <w:r>
        <w:rPr>
          <w:rFonts w:ascii="宋体" w:hAnsi="宋体" w:eastAsia="宋体"/>
          <w:color w:val="000000" w:themeColor="text1"/>
          <w:sz w:val="24"/>
          <w:szCs w:val="24"/>
        </w:rPr>
        <w:t>：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200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0元。</w:t>
      </w:r>
    </w:p>
    <w:p>
      <w:pPr>
        <w:adjustRightInd w:val="0"/>
        <w:snapToGrid w:val="0"/>
        <w:spacing w:line="320" w:lineRule="exact"/>
        <w:ind w:firstLine="482" w:firstLineChars="200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附则：</w:t>
      </w:r>
    </w:p>
    <w:p>
      <w:pPr>
        <w:adjustRightInd w:val="0"/>
        <w:snapToGrid w:val="0"/>
        <w:spacing w:line="320" w:lineRule="exact"/>
        <w:ind w:firstLine="480" w:firstLineChars="200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艺术类项目1，同一节目参加不同级别的比赛，除享受最高奖励外，低一级的奖励折半计算。</w:t>
      </w:r>
    </w:p>
    <w:sectPr>
      <w:pgSz w:w="11906" w:h="16838"/>
      <w:pgMar w:top="993" w:right="849" w:bottom="426" w:left="127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BiMzU1YTdkYjJmNzExZDhiNzU1M2Y5OGQxZjc1MGUifQ=="/>
  </w:docVars>
  <w:rsids>
    <w:rsidRoot w:val="00B01635"/>
    <w:rsid w:val="00006715"/>
    <w:rsid w:val="000658A0"/>
    <w:rsid w:val="00067402"/>
    <w:rsid w:val="00067D81"/>
    <w:rsid w:val="0008783F"/>
    <w:rsid w:val="00094B26"/>
    <w:rsid w:val="000A5416"/>
    <w:rsid w:val="000B17AF"/>
    <w:rsid w:val="000C6703"/>
    <w:rsid w:val="000D5208"/>
    <w:rsid w:val="000E224F"/>
    <w:rsid w:val="0011197F"/>
    <w:rsid w:val="00127B72"/>
    <w:rsid w:val="00133B37"/>
    <w:rsid w:val="00145BDC"/>
    <w:rsid w:val="0015752B"/>
    <w:rsid w:val="00160BA6"/>
    <w:rsid w:val="001671CE"/>
    <w:rsid w:val="001722F2"/>
    <w:rsid w:val="00186DD6"/>
    <w:rsid w:val="001907ED"/>
    <w:rsid w:val="001A3AD9"/>
    <w:rsid w:val="001A7155"/>
    <w:rsid w:val="001B292E"/>
    <w:rsid w:val="001D2FCD"/>
    <w:rsid w:val="001D5B4A"/>
    <w:rsid w:val="001D5C73"/>
    <w:rsid w:val="001F002A"/>
    <w:rsid w:val="001F43EB"/>
    <w:rsid w:val="002033FC"/>
    <w:rsid w:val="00210E98"/>
    <w:rsid w:val="00216EE1"/>
    <w:rsid w:val="00227EAD"/>
    <w:rsid w:val="002601FC"/>
    <w:rsid w:val="00260808"/>
    <w:rsid w:val="00262983"/>
    <w:rsid w:val="00267E3A"/>
    <w:rsid w:val="0028590E"/>
    <w:rsid w:val="00292689"/>
    <w:rsid w:val="00295667"/>
    <w:rsid w:val="002A48DB"/>
    <w:rsid w:val="002C1C98"/>
    <w:rsid w:val="002C7D14"/>
    <w:rsid w:val="002D26F9"/>
    <w:rsid w:val="002D63DE"/>
    <w:rsid w:val="002E0B10"/>
    <w:rsid w:val="002E561F"/>
    <w:rsid w:val="002E62CD"/>
    <w:rsid w:val="002F0CCC"/>
    <w:rsid w:val="00300525"/>
    <w:rsid w:val="00304F32"/>
    <w:rsid w:val="003151C0"/>
    <w:rsid w:val="00322C38"/>
    <w:rsid w:val="00326247"/>
    <w:rsid w:val="00330ACC"/>
    <w:rsid w:val="003430B1"/>
    <w:rsid w:val="00347387"/>
    <w:rsid w:val="0035079F"/>
    <w:rsid w:val="00354555"/>
    <w:rsid w:val="00371E27"/>
    <w:rsid w:val="00374565"/>
    <w:rsid w:val="00380C11"/>
    <w:rsid w:val="0039079D"/>
    <w:rsid w:val="00392FCF"/>
    <w:rsid w:val="003A7E44"/>
    <w:rsid w:val="003C506C"/>
    <w:rsid w:val="003D396F"/>
    <w:rsid w:val="003D7AC8"/>
    <w:rsid w:val="003F71A2"/>
    <w:rsid w:val="0040385D"/>
    <w:rsid w:val="00407075"/>
    <w:rsid w:val="00411DC5"/>
    <w:rsid w:val="00416BC6"/>
    <w:rsid w:val="0043361D"/>
    <w:rsid w:val="004407C0"/>
    <w:rsid w:val="00451581"/>
    <w:rsid w:val="00462BEF"/>
    <w:rsid w:val="0047370C"/>
    <w:rsid w:val="004961AE"/>
    <w:rsid w:val="004B3C96"/>
    <w:rsid w:val="004C5AC3"/>
    <w:rsid w:val="004D1226"/>
    <w:rsid w:val="004D676F"/>
    <w:rsid w:val="0052333B"/>
    <w:rsid w:val="0053470C"/>
    <w:rsid w:val="00536BEE"/>
    <w:rsid w:val="00537FF3"/>
    <w:rsid w:val="0055621B"/>
    <w:rsid w:val="00561278"/>
    <w:rsid w:val="00561FB1"/>
    <w:rsid w:val="005663CA"/>
    <w:rsid w:val="005672C2"/>
    <w:rsid w:val="00572FA3"/>
    <w:rsid w:val="0057459C"/>
    <w:rsid w:val="005745F2"/>
    <w:rsid w:val="005906D7"/>
    <w:rsid w:val="005A3C49"/>
    <w:rsid w:val="005C5155"/>
    <w:rsid w:val="005D3E49"/>
    <w:rsid w:val="005E1C08"/>
    <w:rsid w:val="005F7735"/>
    <w:rsid w:val="0061360C"/>
    <w:rsid w:val="006210B5"/>
    <w:rsid w:val="006316A8"/>
    <w:rsid w:val="00641500"/>
    <w:rsid w:val="00650145"/>
    <w:rsid w:val="00664FB6"/>
    <w:rsid w:val="00665A63"/>
    <w:rsid w:val="00672B3E"/>
    <w:rsid w:val="00682469"/>
    <w:rsid w:val="00686E32"/>
    <w:rsid w:val="006A6B82"/>
    <w:rsid w:val="006B3236"/>
    <w:rsid w:val="006C2D69"/>
    <w:rsid w:val="006E1785"/>
    <w:rsid w:val="006F00BD"/>
    <w:rsid w:val="006F25A0"/>
    <w:rsid w:val="007406F6"/>
    <w:rsid w:val="0074202A"/>
    <w:rsid w:val="00746F02"/>
    <w:rsid w:val="007554E1"/>
    <w:rsid w:val="007827E4"/>
    <w:rsid w:val="0078354B"/>
    <w:rsid w:val="00786455"/>
    <w:rsid w:val="00797C01"/>
    <w:rsid w:val="007A52BA"/>
    <w:rsid w:val="007A6BB3"/>
    <w:rsid w:val="007B002F"/>
    <w:rsid w:val="007C39B3"/>
    <w:rsid w:val="007D53D9"/>
    <w:rsid w:val="007D68BC"/>
    <w:rsid w:val="007F15D4"/>
    <w:rsid w:val="007F4573"/>
    <w:rsid w:val="0080731A"/>
    <w:rsid w:val="00817811"/>
    <w:rsid w:val="0082288D"/>
    <w:rsid w:val="0082291A"/>
    <w:rsid w:val="008273DB"/>
    <w:rsid w:val="00857EAA"/>
    <w:rsid w:val="00890ABA"/>
    <w:rsid w:val="00892E27"/>
    <w:rsid w:val="008A1583"/>
    <w:rsid w:val="008B3645"/>
    <w:rsid w:val="008C1D6D"/>
    <w:rsid w:val="008C216B"/>
    <w:rsid w:val="008C44C4"/>
    <w:rsid w:val="008C5866"/>
    <w:rsid w:val="008D0C8D"/>
    <w:rsid w:val="008D5065"/>
    <w:rsid w:val="008D6CEC"/>
    <w:rsid w:val="008E3863"/>
    <w:rsid w:val="008E7C80"/>
    <w:rsid w:val="009150A2"/>
    <w:rsid w:val="00924476"/>
    <w:rsid w:val="00943333"/>
    <w:rsid w:val="00954C3B"/>
    <w:rsid w:val="00957FA9"/>
    <w:rsid w:val="0096452A"/>
    <w:rsid w:val="009649EC"/>
    <w:rsid w:val="0097114D"/>
    <w:rsid w:val="00981DCB"/>
    <w:rsid w:val="009858BD"/>
    <w:rsid w:val="0099269C"/>
    <w:rsid w:val="009A6D4A"/>
    <w:rsid w:val="009B502E"/>
    <w:rsid w:val="009B6892"/>
    <w:rsid w:val="009C11D4"/>
    <w:rsid w:val="009D5EFC"/>
    <w:rsid w:val="009E006B"/>
    <w:rsid w:val="009F0B88"/>
    <w:rsid w:val="009F4420"/>
    <w:rsid w:val="00A14B03"/>
    <w:rsid w:val="00A326EA"/>
    <w:rsid w:val="00A4680F"/>
    <w:rsid w:val="00A53AAC"/>
    <w:rsid w:val="00A6168E"/>
    <w:rsid w:val="00A76E02"/>
    <w:rsid w:val="00A77AA7"/>
    <w:rsid w:val="00A77FBB"/>
    <w:rsid w:val="00A94370"/>
    <w:rsid w:val="00AA0161"/>
    <w:rsid w:val="00AA5A66"/>
    <w:rsid w:val="00AA5E20"/>
    <w:rsid w:val="00AB21E0"/>
    <w:rsid w:val="00AF23B9"/>
    <w:rsid w:val="00B01635"/>
    <w:rsid w:val="00B04BB0"/>
    <w:rsid w:val="00B05535"/>
    <w:rsid w:val="00B11D42"/>
    <w:rsid w:val="00B17AC3"/>
    <w:rsid w:val="00B21A83"/>
    <w:rsid w:val="00B2609B"/>
    <w:rsid w:val="00B4308E"/>
    <w:rsid w:val="00B45C65"/>
    <w:rsid w:val="00B563AB"/>
    <w:rsid w:val="00B85855"/>
    <w:rsid w:val="00BC4972"/>
    <w:rsid w:val="00BD0A0E"/>
    <w:rsid w:val="00BD26AF"/>
    <w:rsid w:val="00BE59DC"/>
    <w:rsid w:val="00BF5AC8"/>
    <w:rsid w:val="00C32AE0"/>
    <w:rsid w:val="00C47451"/>
    <w:rsid w:val="00C53440"/>
    <w:rsid w:val="00C54F26"/>
    <w:rsid w:val="00C60B93"/>
    <w:rsid w:val="00C74F1D"/>
    <w:rsid w:val="00C75A7F"/>
    <w:rsid w:val="00C76935"/>
    <w:rsid w:val="00C80736"/>
    <w:rsid w:val="00C83743"/>
    <w:rsid w:val="00C93B4F"/>
    <w:rsid w:val="00CB3CFF"/>
    <w:rsid w:val="00CB6343"/>
    <w:rsid w:val="00CC50E0"/>
    <w:rsid w:val="00CC55DF"/>
    <w:rsid w:val="00CE0FDA"/>
    <w:rsid w:val="00CF729F"/>
    <w:rsid w:val="00D03F5D"/>
    <w:rsid w:val="00D03FF3"/>
    <w:rsid w:val="00D058C4"/>
    <w:rsid w:val="00D10E63"/>
    <w:rsid w:val="00D510BF"/>
    <w:rsid w:val="00D539DF"/>
    <w:rsid w:val="00D629B3"/>
    <w:rsid w:val="00D7041B"/>
    <w:rsid w:val="00D95469"/>
    <w:rsid w:val="00DA21CC"/>
    <w:rsid w:val="00DC4873"/>
    <w:rsid w:val="00DC5C38"/>
    <w:rsid w:val="00DD0B38"/>
    <w:rsid w:val="00DD2751"/>
    <w:rsid w:val="00DE2A8D"/>
    <w:rsid w:val="00DF18C7"/>
    <w:rsid w:val="00E05AB1"/>
    <w:rsid w:val="00E13A4C"/>
    <w:rsid w:val="00E151BC"/>
    <w:rsid w:val="00E70711"/>
    <w:rsid w:val="00E721EE"/>
    <w:rsid w:val="00E80334"/>
    <w:rsid w:val="00E843B6"/>
    <w:rsid w:val="00EB2C92"/>
    <w:rsid w:val="00ED7F71"/>
    <w:rsid w:val="00EE63E8"/>
    <w:rsid w:val="00EF2C68"/>
    <w:rsid w:val="00EF34FF"/>
    <w:rsid w:val="00EF4AAD"/>
    <w:rsid w:val="00F052DA"/>
    <w:rsid w:val="00F232E9"/>
    <w:rsid w:val="00F26F5A"/>
    <w:rsid w:val="00F3086B"/>
    <w:rsid w:val="00F31D84"/>
    <w:rsid w:val="00F35EC9"/>
    <w:rsid w:val="00F67726"/>
    <w:rsid w:val="00F700C9"/>
    <w:rsid w:val="00F70392"/>
    <w:rsid w:val="00F7575D"/>
    <w:rsid w:val="00F838EA"/>
    <w:rsid w:val="00F86044"/>
    <w:rsid w:val="00F93B0C"/>
    <w:rsid w:val="00FA10A2"/>
    <w:rsid w:val="00FA7196"/>
    <w:rsid w:val="00FC47EC"/>
    <w:rsid w:val="00FD06DC"/>
    <w:rsid w:val="00FE4DD1"/>
    <w:rsid w:val="00FF189B"/>
    <w:rsid w:val="096A216E"/>
    <w:rsid w:val="687D39DD"/>
    <w:rsid w:val="6EC66318"/>
    <w:rsid w:val="7565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楷体_GB2312" w:cs="Times New Roman"/>
      <w:color w:val="FF0000"/>
      <w:kern w:val="2"/>
      <w:sz w:val="4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楷体_GB2312" w:cs="Times New Roman"/>
      <w:color w:val="FF000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楷体_GB2312" w:cs="Times New Roman"/>
      <w:color w:val="FF000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楷体_GB2312" w:cs="Times New Roman"/>
      <w:color w:val="FF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333778-C01C-4BB3-A606-820B25A887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1503</Words>
  <Characters>1695</Characters>
  <Lines>12</Lines>
  <Paragraphs>3</Paragraphs>
  <TotalTime>351</TotalTime>
  <ScaleCrop>false</ScaleCrop>
  <LinksUpToDate>false</LinksUpToDate>
  <CharactersWithSpaces>1706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2021-03-30T05:36:00Z</dcterms:created>
  <dc:creator>微软用户</dc:creator>
  <cp:lastModifiedBy>文翔</cp:lastModifiedBy>
  <cp:lastPrinted>2022-01-13T04:56:00Z</cp:lastPrinted>
  <dcterms:modified xsi:type="dcterms:W3CDTF">2023-01-03T03:25:33Z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3370F7B9D3B7421C81A40081D8B4D5D8</vt:lpwstr>
  </property>
</Properties>
</file>