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4</w:t>
      </w:r>
    </w:p>
    <w:p>
      <w:pPr>
        <w:spacing w:line="360" w:lineRule="auto"/>
        <w:rPr>
          <w:rFonts w:ascii="方正小标宋简体" w:hAnsi="黑体" w:eastAsia="方正小标宋简体" w:cs="宋体"/>
          <w:color w:val="000000"/>
          <w:kern w:val="0"/>
          <w:sz w:val="40"/>
          <w:szCs w:val="44"/>
        </w:rPr>
      </w:pPr>
      <w:r>
        <w:rPr>
          <w:rFonts w:hint="eastAsia" w:ascii="方正小标宋简体" w:hAnsi="黑体" w:eastAsia="方正小标宋简体" w:cs="宋体"/>
          <w:color w:val="000000"/>
          <w:kern w:val="0"/>
          <w:sz w:val="40"/>
          <w:szCs w:val="44"/>
        </w:rPr>
        <w:t>常州市教育系统教师“大家访”活动案例</w:t>
      </w:r>
    </w:p>
    <w:p>
      <w:pPr>
        <w:spacing w:line="360" w:lineRule="auto"/>
        <w:jc w:val="center"/>
        <w:rPr>
          <w:rFonts w:hint="default" w:ascii="仿宋_GB2312" w:hAnsi="仿宋" w:eastAsia="仿宋_GB2312" w:cs="仿宋"/>
          <w:snapToGrid w:val="0"/>
          <w:color w:val="000000"/>
          <w:kern w:val="0"/>
          <w:sz w:val="28"/>
          <w:szCs w:val="28"/>
          <w:u w:val="single"/>
          <w:lang w:val="en-US" w:eastAsia="zh-CN"/>
        </w:rPr>
      </w:pPr>
      <w:r>
        <w:rPr>
          <w:rFonts w:hint="eastAsia" w:ascii="仿宋_GB2312" w:hAnsi="仿宋" w:eastAsia="仿宋_GB2312" w:cs="仿宋"/>
          <w:b/>
          <w:snapToGrid w:val="0"/>
          <w:color w:val="000000"/>
          <w:kern w:val="0"/>
          <w:sz w:val="28"/>
          <w:szCs w:val="28"/>
        </w:rPr>
        <w:t>主题：</w:t>
      </w:r>
      <w:r>
        <w:rPr>
          <w:rFonts w:hint="eastAsia" w:ascii="仿宋_GB2312" w:hAnsi="仿宋" w:eastAsia="仿宋_GB2312" w:cs="仿宋"/>
          <w:b/>
          <w:snapToGrid w:val="0"/>
          <w:color w:val="000000"/>
          <w:kern w:val="0"/>
          <w:sz w:val="28"/>
          <w:szCs w:val="28"/>
          <w:u w:val="single"/>
          <w:lang w:val="en-US" w:eastAsia="zh-CN"/>
        </w:rPr>
        <w:t>携手共进，点亮艺术之光</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3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vAlign w:val="center"/>
          </w:tcPr>
          <w:p>
            <w:pPr>
              <w:spacing w:line="360" w:lineRule="auto"/>
              <w:jc w:val="both"/>
              <w:rPr>
                <w:rFonts w:ascii="仿宋_GB2312" w:hAnsi="仿宋" w:eastAsia="仿宋_GB2312" w:cs="仿宋"/>
                <w:b w:val="0"/>
                <w:bCs/>
                <w:snapToGrid w:val="0"/>
                <w:color w:val="000000"/>
                <w:kern w:val="0"/>
                <w:sz w:val="28"/>
                <w:szCs w:val="28"/>
              </w:rPr>
            </w:pPr>
            <w:r>
              <w:rPr>
                <w:rFonts w:hint="eastAsia" w:ascii="仿宋_GB2312" w:hAnsi="仿宋" w:eastAsia="仿宋_GB2312" w:cs="仿宋"/>
                <w:b w:val="0"/>
                <w:bCs/>
                <w:snapToGrid w:val="0"/>
                <w:color w:val="000000"/>
                <w:kern w:val="0"/>
                <w:sz w:val="28"/>
                <w:szCs w:val="28"/>
              </w:rPr>
              <w:t>家访起因</w:t>
            </w:r>
          </w:p>
        </w:tc>
        <w:tc>
          <w:tcPr>
            <w:tcW w:w="0" w:type="auto"/>
            <w:vAlign w:val="center"/>
          </w:tcPr>
          <w:p>
            <w:pPr>
              <w:adjustRightInd w:val="0"/>
              <w:snapToGrid w:val="0"/>
              <w:spacing w:line="288" w:lineRule="auto"/>
              <w:ind w:firstLine="560" w:firstLineChars="200"/>
              <w:jc w:val="both"/>
              <w:rPr>
                <w:rFonts w:hint="default" w:ascii="仿宋_GB2312" w:hAnsi="仿宋" w:eastAsia="仿宋_GB2312" w:cs="仿宋"/>
                <w:b w:val="0"/>
                <w:bCs/>
                <w:snapToGrid w:val="0"/>
                <w:color w:val="000000"/>
                <w:kern w:val="0"/>
                <w:sz w:val="28"/>
                <w:szCs w:val="28"/>
                <w:lang w:val="en-US" w:eastAsia="zh-CN"/>
              </w:rPr>
            </w:pPr>
            <w:r>
              <w:rPr>
                <w:rFonts w:hint="default" w:ascii="仿宋_GB2312" w:hAnsi="仿宋" w:eastAsia="仿宋_GB2312" w:cs="仿宋"/>
                <w:b w:val="0"/>
                <w:bCs/>
                <w:snapToGrid w:val="0"/>
                <w:color w:val="000000"/>
                <w:kern w:val="0"/>
                <w:sz w:val="28"/>
                <w:szCs w:val="28"/>
                <w:lang w:val="en-US" w:eastAsia="zh-CN"/>
              </w:rPr>
              <w:t>在小学美术教学的过程中，我深刻地意识到家庭环境对学生艺术兴趣和创作能力的影响。为了更好地了解学生的家庭背景，提升教学质量，并为学生提供更有针对性的指导，我对班上的学生小王进行了一次家访。</w:t>
            </w:r>
          </w:p>
          <w:p>
            <w:pPr>
              <w:adjustRightInd w:val="0"/>
              <w:snapToGrid w:val="0"/>
              <w:spacing w:line="288" w:lineRule="auto"/>
              <w:ind w:firstLine="560" w:firstLineChars="200"/>
              <w:jc w:val="both"/>
              <w:rPr>
                <w:rFonts w:hint="default" w:ascii="仿宋_GB2312" w:hAnsi="仿宋" w:eastAsia="仿宋_GB2312" w:cs="仿宋"/>
                <w:b w:val="0"/>
                <w:bCs/>
                <w:snapToGrid w:val="0"/>
                <w:color w:val="000000"/>
                <w:kern w:val="0"/>
                <w:sz w:val="28"/>
                <w:szCs w:val="28"/>
                <w:lang w:val="en-US" w:eastAsia="zh-CN"/>
              </w:rPr>
            </w:pPr>
            <w:r>
              <w:rPr>
                <w:rFonts w:hint="default" w:ascii="仿宋_GB2312" w:hAnsi="仿宋" w:eastAsia="仿宋_GB2312" w:cs="仿宋"/>
                <w:b w:val="0"/>
                <w:bCs/>
                <w:snapToGrid w:val="0"/>
                <w:color w:val="000000"/>
                <w:kern w:val="0"/>
                <w:sz w:val="28"/>
                <w:szCs w:val="28"/>
                <w:lang w:val="en-US" w:eastAsia="zh-CN"/>
              </w:rPr>
              <w:t>家访的起因源于我在课堂上观察到小王对美术课程的兴趣不高，创作的作品也缺乏活力和创意。我希望通过家访，了解小王的家庭环境和家长对孩子美术教育的态度，以便找到激发他兴趣的方法。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vAlign w:val="center"/>
          </w:tcPr>
          <w:p>
            <w:pPr>
              <w:spacing w:line="360" w:lineRule="auto"/>
              <w:jc w:val="both"/>
              <w:rPr>
                <w:rFonts w:ascii="仿宋_GB2312" w:hAnsi="仿宋" w:eastAsia="仿宋_GB2312" w:cs="仿宋"/>
                <w:b w:val="0"/>
                <w:bCs/>
                <w:snapToGrid w:val="0"/>
                <w:color w:val="000000"/>
                <w:kern w:val="0"/>
                <w:sz w:val="28"/>
                <w:szCs w:val="28"/>
              </w:rPr>
            </w:pPr>
            <w:r>
              <w:rPr>
                <w:rFonts w:hint="eastAsia" w:ascii="仿宋_GB2312" w:hAnsi="仿宋" w:eastAsia="仿宋_GB2312" w:cs="仿宋"/>
                <w:b w:val="0"/>
                <w:bCs/>
                <w:snapToGrid w:val="0"/>
                <w:color w:val="000000"/>
                <w:kern w:val="0"/>
                <w:sz w:val="28"/>
                <w:szCs w:val="28"/>
              </w:rPr>
              <w:t>家访经过</w:t>
            </w:r>
          </w:p>
        </w:tc>
        <w:tc>
          <w:tcPr>
            <w:tcW w:w="0" w:type="auto"/>
            <w:vAlign w:val="center"/>
          </w:tcPr>
          <w:p>
            <w:pPr>
              <w:adjustRightInd w:val="0"/>
              <w:snapToGrid w:val="0"/>
              <w:spacing w:line="288" w:lineRule="auto"/>
              <w:ind w:firstLine="560" w:firstLineChars="200"/>
              <w:jc w:val="both"/>
              <w:rPr>
                <w:rFonts w:hint="eastAsia"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在家访当天，我带着一些小王在课堂上的画作，以及一些关于儿童美术教育的资料，来到了小王的家。小王的父母热情地接待了我，并邀请我进入家中。在与小王父母的交流中，我了解到他们平时工作繁忙，很少有时间陪伴小王进行绘画活动，家中也没有专门的绘画工具和材料。小王的父母认为美术成绩不如其他学科重要，因此没有给予足够的重视。</w:t>
            </w:r>
          </w:p>
          <w:p>
            <w:pPr>
              <w:adjustRightInd w:val="0"/>
              <w:snapToGrid w:val="0"/>
              <w:spacing w:line="288" w:lineRule="auto"/>
              <w:ind w:firstLine="560" w:firstLineChars="200"/>
              <w:jc w:val="both"/>
              <w:rPr>
                <w:rFonts w:hint="default" w:ascii="仿宋_GB2312" w:hAnsi="仿宋" w:eastAsia="仿宋_GB2312" w:cs="仿宋"/>
                <w:b w:val="0"/>
                <w:bCs/>
                <w:snapToGrid w:val="0"/>
                <w:color w:val="000000"/>
                <w:kern w:val="0"/>
                <w:sz w:val="28"/>
                <w:szCs w:val="28"/>
                <w:lang w:val="en-US" w:eastAsia="zh-CN"/>
              </w:rPr>
            </w:pPr>
            <w:r>
              <w:rPr>
                <w:rFonts w:hint="default" w:ascii="仿宋_GB2312" w:hAnsi="仿宋" w:eastAsia="仿宋_GB2312" w:cs="仿宋"/>
                <w:b w:val="0"/>
                <w:bCs/>
                <w:snapToGrid w:val="0"/>
                <w:color w:val="000000"/>
                <w:kern w:val="0"/>
                <w:sz w:val="28"/>
                <w:szCs w:val="28"/>
                <w:lang w:val="en-US" w:eastAsia="zh-CN"/>
              </w:rPr>
              <w:t>通过观察小王在家中的表现，我发现他在父母面前显得有些拘谨，不太愿意展示自己的画作。我鼓励小王向父母展示自己的作品，并一起讨论了他对绘画的看法和感受。小王表达了自己对绘画的喜爱，但同时也透露出对画不好的恐惧和自卑。</w:t>
            </w:r>
          </w:p>
          <w:p>
            <w:pPr>
              <w:adjustRightInd w:val="0"/>
              <w:snapToGrid w:val="0"/>
              <w:spacing w:line="288" w:lineRule="auto"/>
              <w:ind w:firstLine="560" w:firstLineChars="200"/>
              <w:jc w:val="both"/>
              <w:rPr>
                <w:rFonts w:hint="default" w:ascii="仿宋_GB2312" w:hAnsi="仿宋" w:eastAsia="仿宋_GB2312" w:cs="仿宋"/>
                <w:b w:val="0"/>
                <w:bCs/>
                <w:snapToGrid w:val="0"/>
                <w:color w:val="000000"/>
                <w:kern w:val="0"/>
                <w:sz w:val="28"/>
                <w:szCs w:val="28"/>
                <w:lang w:val="en-US" w:eastAsia="zh-CN"/>
              </w:rPr>
            </w:pPr>
            <w:r>
              <w:rPr>
                <w:rFonts w:hint="default" w:ascii="仿宋_GB2312" w:hAnsi="仿宋" w:eastAsia="仿宋_GB2312" w:cs="仿宋"/>
                <w:b w:val="0"/>
                <w:bCs/>
                <w:snapToGrid w:val="0"/>
                <w:color w:val="000000"/>
                <w:kern w:val="0"/>
                <w:sz w:val="28"/>
                <w:szCs w:val="28"/>
                <w:lang w:val="en-US" w:eastAsia="zh-CN"/>
              </w:rPr>
              <w:t>针对小王的情况，我与他的家长进行了深入的沟通，强调了美术教育在孩子全面发展中的重要作用。我建议家长为小王创造一个更加宽松和支持的家庭氛围，鼓励他自由表达自己的想法和情感。同时，我也提供了一些简单的家庭绘画活动建议，比如一起制作家庭相册、装饰房间等，以此来增强家庭成员之间的互动，提高小王的绘画兴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vAlign w:val="center"/>
          </w:tcPr>
          <w:p>
            <w:pPr>
              <w:spacing w:line="360" w:lineRule="auto"/>
              <w:jc w:val="both"/>
              <w:rPr>
                <w:rFonts w:ascii="仿宋_GB2312" w:hAnsi="仿宋" w:eastAsia="仿宋_GB2312" w:cs="仿宋"/>
                <w:b w:val="0"/>
                <w:bCs/>
                <w:snapToGrid w:val="0"/>
                <w:color w:val="000000"/>
                <w:kern w:val="0"/>
                <w:sz w:val="28"/>
                <w:szCs w:val="28"/>
              </w:rPr>
            </w:pPr>
            <w:r>
              <w:rPr>
                <w:rFonts w:hint="eastAsia" w:ascii="仿宋_GB2312" w:hAnsi="仿宋" w:eastAsia="仿宋_GB2312" w:cs="仿宋"/>
                <w:b w:val="0"/>
                <w:bCs/>
                <w:snapToGrid w:val="0"/>
                <w:color w:val="000000"/>
                <w:kern w:val="0"/>
                <w:sz w:val="28"/>
                <w:szCs w:val="28"/>
              </w:rPr>
              <w:t>情况分析</w:t>
            </w:r>
          </w:p>
        </w:tc>
        <w:tc>
          <w:tcPr>
            <w:tcW w:w="0" w:type="auto"/>
            <w:vAlign w:val="center"/>
          </w:tcPr>
          <w:p>
            <w:pPr>
              <w:adjustRightInd w:val="0"/>
              <w:snapToGrid w:val="0"/>
              <w:spacing w:line="288" w:lineRule="auto"/>
              <w:jc w:val="both"/>
              <w:rPr>
                <w:rFonts w:hint="eastAsia"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1.家庭环境：</w:t>
            </w:r>
          </w:p>
          <w:p>
            <w:pPr>
              <w:adjustRightInd w:val="0"/>
              <w:snapToGrid w:val="0"/>
              <w:spacing w:line="288" w:lineRule="auto"/>
              <w:ind w:firstLine="560" w:firstLineChars="200"/>
              <w:jc w:val="both"/>
              <w:rPr>
                <w:rFonts w:hint="eastAsia"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父母工作繁忙，缺乏时间陪伴和支持小王的美术学习。</w:t>
            </w:r>
          </w:p>
          <w:p>
            <w:pPr>
              <w:adjustRightInd w:val="0"/>
              <w:snapToGrid w:val="0"/>
              <w:spacing w:line="288" w:lineRule="auto"/>
              <w:ind w:firstLine="560" w:firstLineChars="200"/>
              <w:jc w:val="both"/>
              <w:rPr>
                <w:rFonts w:hint="eastAsia"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家中缺少绘画工具和材料，不利于小王进行艺术创作。</w:t>
            </w:r>
          </w:p>
          <w:p>
            <w:pPr>
              <w:adjustRightInd w:val="0"/>
              <w:snapToGrid w:val="0"/>
              <w:spacing w:line="288" w:lineRule="auto"/>
              <w:ind w:firstLine="560" w:firstLineChars="200"/>
              <w:jc w:val="both"/>
              <w:rPr>
                <w:rFonts w:hint="eastAsia"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家长对美术教育重视不足，认为其不如其他学科重要。</w:t>
            </w:r>
          </w:p>
          <w:p>
            <w:pPr>
              <w:adjustRightInd w:val="0"/>
              <w:snapToGrid w:val="0"/>
              <w:spacing w:line="288" w:lineRule="auto"/>
              <w:jc w:val="both"/>
              <w:rPr>
                <w:rFonts w:hint="eastAsia"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2.学生心理：</w:t>
            </w:r>
          </w:p>
          <w:p>
            <w:pPr>
              <w:adjustRightInd w:val="0"/>
              <w:snapToGrid w:val="0"/>
              <w:spacing w:line="288" w:lineRule="auto"/>
              <w:ind w:firstLine="560" w:firstLineChars="200"/>
              <w:jc w:val="both"/>
              <w:rPr>
                <w:rFonts w:hint="eastAsia"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小王对绘画有浓厚兴趣，但由于缺乏自信和害怕失败，表现出自卑和拘谨。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9" w:hRule="atLeast"/>
        </w:trPr>
        <w:tc>
          <w:tcPr>
            <w:tcW w:w="0" w:type="auto"/>
            <w:vAlign w:val="center"/>
          </w:tcPr>
          <w:p>
            <w:pPr>
              <w:spacing w:line="360" w:lineRule="auto"/>
              <w:jc w:val="both"/>
              <w:rPr>
                <w:rFonts w:ascii="仿宋_GB2312" w:hAnsi="仿宋" w:eastAsia="仿宋_GB2312" w:cs="仿宋"/>
                <w:b w:val="0"/>
                <w:bCs/>
                <w:snapToGrid w:val="0"/>
                <w:color w:val="000000"/>
                <w:kern w:val="0"/>
                <w:sz w:val="28"/>
                <w:szCs w:val="28"/>
              </w:rPr>
            </w:pPr>
            <w:r>
              <w:rPr>
                <w:rFonts w:hint="eastAsia" w:ascii="仿宋_GB2312" w:hAnsi="仿宋" w:eastAsia="仿宋_GB2312" w:cs="仿宋"/>
                <w:b w:val="0"/>
                <w:bCs/>
                <w:snapToGrid w:val="0"/>
                <w:color w:val="000000"/>
                <w:kern w:val="0"/>
                <w:sz w:val="28"/>
                <w:szCs w:val="28"/>
              </w:rPr>
              <w:t>措施与成效</w:t>
            </w:r>
          </w:p>
        </w:tc>
        <w:tc>
          <w:tcPr>
            <w:tcW w:w="0" w:type="auto"/>
            <w:vAlign w:val="center"/>
          </w:tcPr>
          <w:p>
            <w:pPr>
              <w:adjustRightInd w:val="0"/>
              <w:snapToGrid w:val="0"/>
              <w:spacing w:line="288" w:lineRule="auto"/>
              <w:ind w:firstLine="560" w:firstLineChars="200"/>
              <w:jc w:val="both"/>
              <w:rPr>
                <w:rFonts w:hint="eastAsia"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措施与建议</w:t>
            </w:r>
          </w:p>
          <w:p>
            <w:pPr>
              <w:adjustRightInd w:val="0"/>
              <w:snapToGrid w:val="0"/>
              <w:spacing w:line="288" w:lineRule="auto"/>
              <w:jc w:val="both"/>
              <w:rPr>
                <w:rFonts w:hint="default"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1.</w:t>
            </w:r>
            <w:r>
              <w:rPr>
                <w:rFonts w:hint="default" w:ascii="仿宋_GB2312" w:hAnsi="仿宋" w:eastAsia="仿宋_GB2312" w:cs="仿宋"/>
                <w:b w:val="0"/>
                <w:bCs/>
                <w:snapToGrid w:val="0"/>
                <w:color w:val="000000"/>
                <w:kern w:val="0"/>
                <w:sz w:val="28"/>
                <w:szCs w:val="28"/>
                <w:lang w:val="en-US" w:eastAsia="zh-CN"/>
              </w:rPr>
              <w:t>家庭氛围改善：</w:t>
            </w:r>
          </w:p>
          <w:p>
            <w:pPr>
              <w:adjustRightInd w:val="0"/>
              <w:snapToGrid w:val="0"/>
              <w:spacing w:line="288" w:lineRule="auto"/>
              <w:ind w:firstLine="560" w:firstLineChars="200"/>
              <w:jc w:val="both"/>
              <w:rPr>
                <w:rFonts w:hint="default"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（1）</w:t>
            </w:r>
            <w:r>
              <w:rPr>
                <w:rFonts w:hint="default" w:ascii="仿宋_GB2312" w:hAnsi="仿宋" w:eastAsia="仿宋_GB2312" w:cs="仿宋"/>
                <w:b w:val="0"/>
                <w:bCs/>
                <w:snapToGrid w:val="0"/>
                <w:color w:val="000000"/>
                <w:kern w:val="0"/>
                <w:sz w:val="28"/>
                <w:szCs w:val="28"/>
                <w:lang w:val="en-US" w:eastAsia="zh-CN"/>
              </w:rPr>
              <w:t>建议家长为小王创造更宽松和支持的家庭氛围，鼓励他自由表达自己的想法和情感。</w:t>
            </w:r>
          </w:p>
          <w:p>
            <w:pPr>
              <w:adjustRightInd w:val="0"/>
              <w:snapToGrid w:val="0"/>
              <w:spacing w:line="288" w:lineRule="auto"/>
              <w:ind w:firstLine="560" w:firstLineChars="200"/>
              <w:jc w:val="both"/>
              <w:rPr>
                <w:rFonts w:hint="default"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（2）</w:t>
            </w:r>
            <w:r>
              <w:rPr>
                <w:rFonts w:hint="default" w:ascii="仿宋_GB2312" w:hAnsi="仿宋" w:eastAsia="仿宋_GB2312" w:cs="仿宋"/>
                <w:b w:val="0"/>
                <w:bCs/>
                <w:snapToGrid w:val="0"/>
                <w:color w:val="000000"/>
                <w:kern w:val="0"/>
                <w:sz w:val="28"/>
                <w:szCs w:val="28"/>
                <w:lang w:val="en-US" w:eastAsia="zh-CN"/>
              </w:rPr>
              <w:t>提供简单的家庭绘画活动建议，如制作家庭相册、装饰房间等，增强家庭成员之间的互动，提高小王的绘画兴趣。</w:t>
            </w:r>
          </w:p>
          <w:p>
            <w:pPr>
              <w:adjustRightInd w:val="0"/>
              <w:snapToGrid w:val="0"/>
              <w:spacing w:line="288" w:lineRule="auto"/>
              <w:jc w:val="both"/>
              <w:rPr>
                <w:rFonts w:hint="default"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2.</w:t>
            </w:r>
            <w:r>
              <w:rPr>
                <w:rFonts w:hint="default" w:ascii="仿宋_GB2312" w:hAnsi="仿宋" w:eastAsia="仿宋_GB2312" w:cs="仿宋"/>
                <w:b w:val="0"/>
                <w:bCs/>
                <w:snapToGrid w:val="0"/>
                <w:color w:val="000000"/>
                <w:kern w:val="0"/>
                <w:sz w:val="28"/>
                <w:szCs w:val="28"/>
                <w:lang w:val="en-US" w:eastAsia="zh-CN"/>
              </w:rPr>
              <w:t>学校支持：</w:t>
            </w:r>
          </w:p>
          <w:p>
            <w:pPr>
              <w:adjustRightInd w:val="0"/>
              <w:snapToGrid w:val="0"/>
              <w:spacing w:line="288" w:lineRule="auto"/>
              <w:ind w:firstLine="560" w:firstLineChars="200"/>
              <w:jc w:val="both"/>
              <w:rPr>
                <w:rFonts w:hint="default"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（1）</w:t>
            </w:r>
            <w:r>
              <w:rPr>
                <w:rFonts w:hint="default" w:ascii="仿宋_GB2312" w:hAnsi="仿宋" w:eastAsia="仿宋_GB2312" w:cs="仿宋"/>
                <w:b w:val="0"/>
                <w:bCs/>
                <w:snapToGrid w:val="0"/>
                <w:color w:val="000000"/>
                <w:kern w:val="0"/>
                <w:sz w:val="28"/>
                <w:szCs w:val="28"/>
                <w:lang w:val="en-US" w:eastAsia="zh-CN"/>
              </w:rPr>
              <w:t>安排小型绘画展示机会，让小王在同学和老师面前展示自己的作品，增强自信心。</w:t>
            </w:r>
          </w:p>
          <w:p>
            <w:pPr>
              <w:adjustRightInd w:val="0"/>
              <w:snapToGrid w:val="0"/>
              <w:spacing w:line="288" w:lineRule="auto"/>
              <w:ind w:firstLine="560" w:firstLineChars="200"/>
              <w:jc w:val="both"/>
              <w:rPr>
                <w:rFonts w:hint="default"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（2）</w:t>
            </w:r>
            <w:r>
              <w:rPr>
                <w:rFonts w:hint="default" w:ascii="仿宋_GB2312" w:hAnsi="仿宋" w:eastAsia="仿宋_GB2312" w:cs="仿宋"/>
                <w:b w:val="0"/>
                <w:bCs/>
                <w:snapToGrid w:val="0"/>
                <w:color w:val="000000"/>
                <w:kern w:val="0"/>
                <w:sz w:val="28"/>
                <w:szCs w:val="28"/>
                <w:lang w:val="en-US" w:eastAsia="zh-CN"/>
              </w:rPr>
              <w:t>定期进行一对一辅导，帮助小王发现自己的优点，鼓励他大胆尝试新的绘画技巧和风格。</w:t>
            </w:r>
            <w:bookmarkStart w:id="0" w:name="_GoBack"/>
            <w:bookmarkEnd w:id="0"/>
          </w:p>
          <w:p>
            <w:pPr>
              <w:adjustRightInd w:val="0"/>
              <w:snapToGrid w:val="0"/>
              <w:spacing w:line="288" w:lineRule="auto"/>
              <w:ind w:firstLine="560" w:firstLineChars="200"/>
              <w:jc w:val="both"/>
              <w:rPr>
                <w:rFonts w:hint="default" w:ascii="仿宋_GB2312" w:hAnsi="仿宋" w:eastAsia="仿宋_GB2312" w:cs="仿宋"/>
                <w:b w:val="0"/>
                <w:bCs/>
                <w:snapToGrid w:val="0"/>
                <w:color w:val="000000"/>
                <w:kern w:val="0"/>
                <w:sz w:val="28"/>
                <w:szCs w:val="28"/>
                <w:lang w:val="en-US" w:eastAsia="zh-CN"/>
              </w:rPr>
            </w:pPr>
            <w:r>
              <w:rPr>
                <w:rFonts w:hint="default" w:ascii="仿宋_GB2312" w:hAnsi="仿宋" w:eastAsia="仿宋_GB2312" w:cs="仿宋"/>
                <w:b w:val="0"/>
                <w:bCs/>
                <w:snapToGrid w:val="0"/>
                <w:color w:val="000000"/>
                <w:kern w:val="0"/>
                <w:sz w:val="28"/>
                <w:szCs w:val="28"/>
                <w:lang w:val="en-US" w:eastAsia="zh-CN"/>
              </w:rPr>
              <w:t>成效评估：</w:t>
            </w:r>
          </w:p>
          <w:p>
            <w:pPr>
              <w:adjustRightInd w:val="0"/>
              <w:snapToGrid w:val="0"/>
              <w:spacing w:line="288" w:lineRule="auto"/>
              <w:jc w:val="both"/>
              <w:rPr>
                <w:rFonts w:hint="default"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1.</w:t>
            </w:r>
            <w:r>
              <w:rPr>
                <w:rFonts w:hint="default" w:ascii="仿宋_GB2312" w:hAnsi="仿宋" w:eastAsia="仿宋_GB2312" w:cs="仿宋"/>
                <w:b w:val="0"/>
                <w:bCs/>
                <w:snapToGrid w:val="0"/>
                <w:color w:val="000000"/>
                <w:kern w:val="0"/>
                <w:sz w:val="28"/>
                <w:szCs w:val="28"/>
                <w:lang w:val="en-US" w:eastAsia="zh-CN"/>
              </w:rPr>
              <w:t>行为变化：</w:t>
            </w:r>
          </w:p>
          <w:p>
            <w:pPr>
              <w:adjustRightInd w:val="0"/>
              <w:snapToGrid w:val="0"/>
              <w:spacing w:line="288" w:lineRule="auto"/>
              <w:ind w:firstLine="560" w:firstLineChars="200"/>
              <w:jc w:val="both"/>
              <w:rPr>
                <w:rFonts w:hint="default" w:ascii="仿宋_GB2312" w:hAnsi="仿宋" w:eastAsia="仿宋_GB2312" w:cs="仿宋"/>
                <w:b w:val="0"/>
                <w:bCs/>
                <w:snapToGrid w:val="0"/>
                <w:color w:val="000000"/>
                <w:kern w:val="0"/>
                <w:sz w:val="28"/>
                <w:szCs w:val="28"/>
                <w:lang w:val="en-US" w:eastAsia="zh-CN"/>
              </w:rPr>
            </w:pPr>
            <w:r>
              <w:rPr>
                <w:rFonts w:hint="default" w:ascii="仿宋_GB2312" w:hAnsi="仿宋" w:eastAsia="仿宋_GB2312" w:cs="仿宋"/>
                <w:b w:val="0"/>
                <w:bCs/>
                <w:snapToGrid w:val="0"/>
                <w:color w:val="000000"/>
                <w:kern w:val="0"/>
                <w:sz w:val="28"/>
                <w:szCs w:val="28"/>
                <w:lang w:val="en-US" w:eastAsia="zh-CN"/>
              </w:rPr>
              <w:t>小王开始主动参与课堂讨论，积极尝试不同的绘画方法。</w:t>
            </w:r>
          </w:p>
          <w:p>
            <w:pPr>
              <w:adjustRightInd w:val="0"/>
              <w:snapToGrid w:val="0"/>
              <w:spacing w:line="288" w:lineRule="auto"/>
              <w:jc w:val="both"/>
              <w:rPr>
                <w:rFonts w:hint="default"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2.</w:t>
            </w:r>
            <w:r>
              <w:rPr>
                <w:rFonts w:hint="default" w:ascii="仿宋_GB2312" w:hAnsi="仿宋" w:eastAsia="仿宋_GB2312" w:cs="仿宋"/>
                <w:b w:val="0"/>
                <w:bCs/>
                <w:snapToGrid w:val="0"/>
                <w:color w:val="000000"/>
                <w:kern w:val="0"/>
                <w:sz w:val="28"/>
                <w:szCs w:val="28"/>
                <w:lang w:val="en-US" w:eastAsia="zh-CN"/>
              </w:rPr>
              <w:t>家庭支持：</w:t>
            </w:r>
          </w:p>
          <w:p>
            <w:pPr>
              <w:adjustRightInd w:val="0"/>
              <w:snapToGrid w:val="0"/>
              <w:spacing w:line="288" w:lineRule="auto"/>
              <w:ind w:firstLine="560" w:firstLineChars="200"/>
              <w:jc w:val="both"/>
              <w:rPr>
                <w:rFonts w:hint="default" w:ascii="仿宋_GB2312" w:hAnsi="仿宋" w:eastAsia="仿宋_GB2312" w:cs="仿宋"/>
                <w:b w:val="0"/>
                <w:bCs/>
                <w:snapToGrid w:val="0"/>
                <w:color w:val="000000"/>
                <w:kern w:val="0"/>
                <w:sz w:val="28"/>
                <w:szCs w:val="28"/>
                <w:lang w:val="en-US" w:eastAsia="zh-CN"/>
              </w:rPr>
            </w:pPr>
            <w:r>
              <w:rPr>
                <w:rFonts w:hint="default" w:ascii="仿宋_GB2312" w:hAnsi="仿宋" w:eastAsia="仿宋_GB2312" w:cs="仿宋"/>
                <w:b w:val="0"/>
                <w:bCs/>
                <w:snapToGrid w:val="0"/>
                <w:color w:val="000000"/>
                <w:kern w:val="0"/>
                <w:sz w:val="28"/>
                <w:szCs w:val="28"/>
                <w:lang w:val="en-US" w:eastAsia="zh-CN"/>
              </w:rPr>
              <w:t>家长开始更加关注和支持小王的美术学习，家里添置了绘画工具，并经常鼓励小王进行创作。</w:t>
            </w:r>
          </w:p>
          <w:p>
            <w:pPr>
              <w:adjustRightInd w:val="0"/>
              <w:snapToGrid w:val="0"/>
              <w:spacing w:line="288" w:lineRule="auto"/>
              <w:jc w:val="both"/>
              <w:rPr>
                <w:rFonts w:hint="default" w:ascii="仿宋_GB2312" w:hAnsi="仿宋" w:eastAsia="仿宋_GB2312" w:cs="仿宋"/>
                <w:b w:val="0"/>
                <w:bCs/>
                <w:snapToGrid w:val="0"/>
                <w:color w:val="000000"/>
                <w:kern w:val="0"/>
                <w:sz w:val="28"/>
                <w:szCs w:val="28"/>
                <w:lang w:val="en-US" w:eastAsia="zh-CN"/>
              </w:rPr>
            </w:pPr>
            <w:r>
              <w:rPr>
                <w:rFonts w:hint="eastAsia" w:ascii="仿宋_GB2312" w:hAnsi="仿宋" w:eastAsia="仿宋_GB2312" w:cs="仿宋"/>
                <w:b w:val="0"/>
                <w:bCs/>
                <w:snapToGrid w:val="0"/>
                <w:color w:val="000000"/>
                <w:kern w:val="0"/>
                <w:sz w:val="28"/>
                <w:szCs w:val="28"/>
                <w:lang w:val="en-US" w:eastAsia="zh-CN"/>
              </w:rPr>
              <w:t>3.</w:t>
            </w:r>
            <w:r>
              <w:rPr>
                <w:rFonts w:hint="default" w:ascii="仿宋_GB2312" w:hAnsi="仿宋" w:eastAsia="仿宋_GB2312" w:cs="仿宋"/>
                <w:b w:val="0"/>
                <w:bCs/>
                <w:snapToGrid w:val="0"/>
                <w:color w:val="000000"/>
                <w:kern w:val="0"/>
                <w:sz w:val="28"/>
                <w:szCs w:val="28"/>
                <w:lang w:val="en-US" w:eastAsia="zh-CN"/>
              </w:rPr>
              <w:t>自信心提升：</w:t>
            </w:r>
          </w:p>
          <w:p>
            <w:pPr>
              <w:adjustRightInd w:val="0"/>
              <w:snapToGrid w:val="0"/>
              <w:spacing w:line="288" w:lineRule="auto"/>
              <w:ind w:firstLine="560" w:firstLineChars="200"/>
              <w:jc w:val="both"/>
              <w:rPr>
                <w:rFonts w:hint="default" w:ascii="仿宋_GB2312" w:hAnsi="仿宋" w:eastAsia="仿宋_GB2312" w:cs="仿宋"/>
                <w:b w:val="0"/>
                <w:bCs/>
                <w:snapToGrid w:val="0"/>
                <w:color w:val="000000"/>
                <w:kern w:val="0"/>
                <w:sz w:val="28"/>
                <w:szCs w:val="28"/>
                <w:lang w:val="en-US" w:eastAsia="zh-CN"/>
              </w:rPr>
            </w:pPr>
            <w:r>
              <w:rPr>
                <w:rFonts w:hint="default" w:ascii="仿宋_GB2312" w:hAnsi="仿宋" w:eastAsia="仿宋_GB2312" w:cs="仿宋"/>
                <w:b w:val="0"/>
                <w:bCs/>
                <w:snapToGrid w:val="0"/>
                <w:color w:val="000000"/>
                <w:kern w:val="0"/>
                <w:sz w:val="28"/>
                <w:szCs w:val="28"/>
                <w:lang w:val="en-US" w:eastAsia="zh-CN"/>
              </w:rPr>
              <w:t>小王的自信心得到了增强，他的画作越来越有个性，充满了童真和创意。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0" w:type="auto"/>
            <w:vAlign w:val="center"/>
          </w:tcPr>
          <w:p>
            <w:pPr>
              <w:spacing w:line="360" w:lineRule="auto"/>
              <w:jc w:val="both"/>
              <w:rPr>
                <w:rFonts w:ascii="仿宋_GB2312" w:hAnsi="仿宋" w:eastAsia="仿宋_GB2312" w:cs="仿宋"/>
                <w:b w:val="0"/>
                <w:bCs/>
                <w:snapToGrid w:val="0"/>
                <w:color w:val="000000"/>
                <w:kern w:val="0"/>
                <w:sz w:val="28"/>
                <w:szCs w:val="28"/>
              </w:rPr>
            </w:pPr>
            <w:r>
              <w:rPr>
                <w:rFonts w:hint="eastAsia" w:ascii="仿宋_GB2312" w:hAnsi="仿宋" w:eastAsia="仿宋_GB2312" w:cs="仿宋"/>
                <w:b w:val="0"/>
                <w:bCs/>
                <w:snapToGrid w:val="0"/>
                <w:color w:val="000000"/>
                <w:kern w:val="0"/>
                <w:sz w:val="28"/>
                <w:szCs w:val="28"/>
              </w:rPr>
              <w:t>家访反思</w:t>
            </w:r>
          </w:p>
        </w:tc>
        <w:tc>
          <w:tcPr>
            <w:tcW w:w="0" w:type="auto"/>
            <w:vAlign w:val="center"/>
          </w:tcPr>
          <w:p>
            <w:pPr>
              <w:adjustRightInd w:val="0"/>
              <w:snapToGrid w:val="0"/>
              <w:spacing w:line="288" w:lineRule="auto"/>
              <w:ind w:firstLine="560" w:firstLineChars="200"/>
              <w:jc w:val="both"/>
              <w:rPr>
                <w:rFonts w:ascii="仿宋_GB2312" w:hAnsi="仿宋" w:eastAsia="仿宋_GB2312" w:cs="仿宋"/>
                <w:b w:val="0"/>
                <w:bCs/>
                <w:snapToGrid w:val="0"/>
                <w:color w:val="000000"/>
                <w:kern w:val="0"/>
                <w:sz w:val="28"/>
                <w:szCs w:val="28"/>
              </w:rPr>
            </w:pPr>
            <w:r>
              <w:rPr>
                <w:rFonts w:hint="default" w:ascii="仿宋_GB2312" w:hAnsi="仿宋" w:eastAsia="仿宋_GB2312" w:cs="仿宋"/>
                <w:b w:val="0"/>
                <w:bCs/>
                <w:snapToGrid w:val="0"/>
                <w:color w:val="000000"/>
                <w:kern w:val="0"/>
                <w:sz w:val="28"/>
                <w:szCs w:val="28"/>
              </w:rPr>
              <w:t>这次家访让我深刻体会到家庭环境对孩子艺术兴趣和创作能力的重要影响。以下是我的几点反思与启示：</w:t>
            </w:r>
          </w:p>
          <w:p>
            <w:pPr>
              <w:adjustRightInd w:val="0"/>
              <w:snapToGrid w:val="0"/>
              <w:spacing w:line="288" w:lineRule="auto"/>
              <w:ind w:firstLine="560" w:firstLineChars="200"/>
              <w:jc w:val="both"/>
              <w:rPr>
                <w:rFonts w:ascii="仿宋_GB2312" w:hAnsi="仿宋" w:eastAsia="仿宋_GB2312" w:cs="仿宋"/>
                <w:b w:val="0"/>
                <w:bCs/>
                <w:snapToGrid w:val="0"/>
                <w:color w:val="000000"/>
                <w:kern w:val="0"/>
                <w:sz w:val="28"/>
                <w:szCs w:val="28"/>
              </w:rPr>
            </w:pPr>
            <w:r>
              <w:rPr>
                <w:rFonts w:hint="eastAsia" w:ascii="仿宋_GB2312" w:hAnsi="仿宋" w:eastAsia="仿宋_GB2312" w:cs="仿宋"/>
                <w:b w:val="0"/>
                <w:bCs/>
                <w:snapToGrid w:val="0"/>
                <w:color w:val="000000"/>
                <w:kern w:val="0"/>
                <w:sz w:val="28"/>
                <w:szCs w:val="28"/>
                <w:lang w:val="en-US" w:eastAsia="zh-CN"/>
              </w:rPr>
              <w:t>1.</w:t>
            </w:r>
            <w:r>
              <w:rPr>
                <w:rFonts w:hint="default" w:ascii="仿宋_GB2312" w:hAnsi="仿宋" w:eastAsia="仿宋_GB2312" w:cs="仿宋"/>
                <w:b w:val="0"/>
                <w:bCs/>
                <w:snapToGrid w:val="0"/>
                <w:color w:val="000000"/>
                <w:kern w:val="0"/>
                <w:sz w:val="28"/>
                <w:szCs w:val="28"/>
              </w:rPr>
              <w:t>深入了解学生家庭背景：通过家访，我能够更全面地了解学生在家庭中的表现和家长的教育观念，这对于制定个性化的教学计划非常有帮助。</w:t>
            </w:r>
          </w:p>
          <w:p>
            <w:pPr>
              <w:adjustRightInd w:val="0"/>
              <w:snapToGrid w:val="0"/>
              <w:spacing w:line="288" w:lineRule="auto"/>
              <w:ind w:firstLine="560" w:firstLineChars="200"/>
              <w:jc w:val="both"/>
              <w:rPr>
                <w:rFonts w:ascii="仿宋_GB2312" w:hAnsi="仿宋" w:eastAsia="仿宋_GB2312" w:cs="仿宋"/>
                <w:b w:val="0"/>
                <w:bCs/>
                <w:snapToGrid w:val="0"/>
                <w:color w:val="000000"/>
                <w:kern w:val="0"/>
                <w:sz w:val="28"/>
                <w:szCs w:val="28"/>
              </w:rPr>
            </w:pPr>
            <w:r>
              <w:rPr>
                <w:rFonts w:hint="eastAsia" w:ascii="仿宋_GB2312" w:hAnsi="仿宋" w:eastAsia="仿宋_GB2312" w:cs="仿宋"/>
                <w:b w:val="0"/>
                <w:bCs/>
                <w:snapToGrid w:val="0"/>
                <w:color w:val="000000"/>
                <w:kern w:val="0"/>
                <w:sz w:val="28"/>
                <w:szCs w:val="28"/>
                <w:lang w:val="en-US" w:eastAsia="zh-CN"/>
              </w:rPr>
              <w:t>2.</w:t>
            </w:r>
            <w:r>
              <w:rPr>
                <w:rFonts w:hint="default" w:ascii="仿宋_GB2312" w:hAnsi="仿宋" w:eastAsia="仿宋_GB2312" w:cs="仿宋"/>
                <w:b w:val="0"/>
                <w:bCs/>
                <w:snapToGrid w:val="0"/>
                <w:color w:val="000000"/>
                <w:kern w:val="0"/>
                <w:sz w:val="28"/>
                <w:szCs w:val="28"/>
              </w:rPr>
              <w:t>家校合作的重要性：家长的支持和配合对于孩子的学习和成长至关重要。通过与家长的沟通，我能够更好地理解学生的需求，并提供更有针对性的指导。</w:t>
            </w:r>
          </w:p>
          <w:p>
            <w:pPr>
              <w:adjustRightInd w:val="0"/>
              <w:snapToGrid w:val="0"/>
              <w:spacing w:line="288" w:lineRule="auto"/>
              <w:ind w:firstLine="560" w:firstLineChars="200"/>
              <w:jc w:val="both"/>
              <w:rPr>
                <w:rFonts w:ascii="仿宋_GB2312" w:hAnsi="仿宋" w:eastAsia="仿宋_GB2312" w:cs="仿宋"/>
                <w:b w:val="0"/>
                <w:bCs/>
                <w:snapToGrid w:val="0"/>
                <w:color w:val="000000"/>
                <w:kern w:val="0"/>
                <w:sz w:val="28"/>
                <w:szCs w:val="28"/>
              </w:rPr>
            </w:pPr>
            <w:r>
              <w:rPr>
                <w:rFonts w:hint="eastAsia" w:ascii="仿宋_GB2312" w:hAnsi="仿宋" w:eastAsia="仿宋_GB2312" w:cs="仿宋"/>
                <w:b w:val="0"/>
                <w:bCs/>
                <w:snapToGrid w:val="0"/>
                <w:color w:val="000000"/>
                <w:kern w:val="0"/>
                <w:sz w:val="28"/>
                <w:szCs w:val="28"/>
                <w:lang w:val="en-US" w:eastAsia="zh-CN"/>
              </w:rPr>
              <w:t>3.</w:t>
            </w:r>
            <w:r>
              <w:rPr>
                <w:rFonts w:hint="default" w:ascii="仿宋_GB2312" w:hAnsi="仿宋" w:eastAsia="仿宋_GB2312" w:cs="仿宋"/>
                <w:b w:val="0"/>
                <w:bCs/>
                <w:snapToGrid w:val="0"/>
                <w:color w:val="000000"/>
                <w:kern w:val="0"/>
                <w:sz w:val="28"/>
                <w:szCs w:val="28"/>
              </w:rPr>
              <w:t>创造良好的家庭氛围：家庭氛围对孩子的兴趣培养和自信心建立有着重要影响。家长应该为孩子创造一个宽松、支持和鼓励的家庭环境，让孩子能够自由表达自己的想法和情感。</w:t>
            </w:r>
          </w:p>
          <w:p>
            <w:pPr>
              <w:adjustRightInd w:val="0"/>
              <w:snapToGrid w:val="0"/>
              <w:spacing w:line="288" w:lineRule="auto"/>
              <w:ind w:firstLine="560" w:firstLineChars="200"/>
              <w:jc w:val="both"/>
              <w:rPr>
                <w:rFonts w:ascii="仿宋_GB2312" w:hAnsi="仿宋" w:eastAsia="仿宋_GB2312" w:cs="仿宋"/>
                <w:b w:val="0"/>
                <w:bCs/>
                <w:snapToGrid w:val="0"/>
                <w:color w:val="000000"/>
                <w:kern w:val="0"/>
                <w:sz w:val="28"/>
                <w:szCs w:val="28"/>
              </w:rPr>
            </w:pPr>
            <w:r>
              <w:rPr>
                <w:rFonts w:hint="eastAsia" w:ascii="仿宋_GB2312" w:hAnsi="仿宋" w:eastAsia="仿宋_GB2312" w:cs="仿宋"/>
                <w:b w:val="0"/>
                <w:bCs/>
                <w:snapToGrid w:val="0"/>
                <w:color w:val="000000"/>
                <w:kern w:val="0"/>
                <w:sz w:val="28"/>
                <w:szCs w:val="28"/>
                <w:lang w:val="en-US" w:eastAsia="zh-CN"/>
              </w:rPr>
              <w:t>4.</w:t>
            </w:r>
            <w:r>
              <w:rPr>
                <w:rFonts w:hint="default" w:ascii="仿宋_GB2312" w:hAnsi="仿宋" w:eastAsia="仿宋_GB2312" w:cs="仿宋"/>
                <w:b w:val="0"/>
                <w:bCs/>
                <w:snapToGrid w:val="0"/>
                <w:color w:val="000000"/>
                <w:kern w:val="0"/>
                <w:sz w:val="28"/>
                <w:szCs w:val="28"/>
              </w:rPr>
              <w:t>注重学生心理健康：学生的心理健康对于他们的学习和成长同样重要。教师应该关注学生的心理状态，帮助他们克服自卑和恐惧，增强自信心。</w:t>
            </w:r>
          </w:p>
          <w:p>
            <w:pPr>
              <w:adjustRightInd w:val="0"/>
              <w:snapToGrid w:val="0"/>
              <w:spacing w:line="288" w:lineRule="auto"/>
              <w:ind w:firstLine="560" w:firstLineChars="200"/>
              <w:jc w:val="both"/>
              <w:rPr>
                <w:rFonts w:ascii="仿宋_GB2312" w:hAnsi="仿宋" w:eastAsia="仿宋_GB2312" w:cs="仿宋"/>
                <w:b w:val="0"/>
                <w:bCs/>
                <w:snapToGrid w:val="0"/>
                <w:color w:val="000000"/>
                <w:kern w:val="0"/>
                <w:sz w:val="28"/>
                <w:szCs w:val="28"/>
              </w:rPr>
            </w:pPr>
            <w:r>
              <w:rPr>
                <w:rFonts w:hint="eastAsia" w:ascii="仿宋_GB2312" w:hAnsi="仿宋" w:eastAsia="仿宋_GB2312" w:cs="仿宋"/>
                <w:b w:val="0"/>
                <w:bCs/>
                <w:snapToGrid w:val="0"/>
                <w:color w:val="000000"/>
                <w:kern w:val="0"/>
                <w:sz w:val="28"/>
                <w:szCs w:val="28"/>
                <w:lang w:val="en-US" w:eastAsia="zh-CN"/>
              </w:rPr>
              <w:t>5.</w:t>
            </w:r>
            <w:r>
              <w:rPr>
                <w:rFonts w:hint="default" w:ascii="仿宋_GB2312" w:hAnsi="仿宋" w:eastAsia="仿宋_GB2312" w:cs="仿宋"/>
                <w:b w:val="0"/>
                <w:bCs/>
                <w:snapToGrid w:val="0"/>
                <w:color w:val="000000"/>
                <w:kern w:val="0"/>
                <w:sz w:val="28"/>
                <w:szCs w:val="28"/>
              </w:rPr>
              <w:t>持续跟进与反馈：家访只是家校合作的一个起点，后续的跟进和反馈同样重要。教师应该定期与家长沟通，了解学生的进步和问题，及时调整教学策略。</w:t>
            </w:r>
          </w:p>
          <w:p>
            <w:pPr>
              <w:adjustRightInd w:val="0"/>
              <w:snapToGrid w:val="0"/>
              <w:spacing w:line="288" w:lineRule="auto"/>
              <w:ind w:firstLine="560" w:firstLineChars="200"/>
              <w:jc w:val="both"/>
              <w:rPr>
                <w:rFonts w:hint="default" w:ascii="仿宋_GB2312" w:hAnsi="仿宋" w:eastAsia="仿宋_GB2312" w:cs="仿宋"/>
                <w:b w:val="0"/>
                <w:bCs/>
                <w:snapToGrid w:val="0"/>
                <w:color w:val="000000"/>
                <w:kern w:val="0"/>
                <w:sz w:val="28"/>
                <w:szCs w:val="28"/>
              </w:rPr>
            </w:pPr>
            <w:r>
              <w:rPr>
                <w:rFonts w:hint="eastAsia" w:ascii="仿宋_GB2312" w:hAnsi="仿宋" w:eastAsia="仿宋_GB2312" w:cs="仿宋"/>
                <w:b w:val="0"/>
                <w:bCs/>
                <w:snapToGrid w:val="0"/>
                <w:color w:val="000000"/>
                <w:kern w:val="0"/>
                <w:sz w:val="28"/>
                <w:szCs w:val="28"/>
                <w:lang w:val="en-US" w:eastAsia="zh-CN"/>
              </w:rPr>
              <w:t>6.</w:t>
            </w:r>
            <w:r>
              <w:rPr>
                <w:rFonts w:hint="default" w:ascii="仿宋_GB2312" w:hAnsi="仿宋" w:eastAsia="仿宋_GB2312" w:cs="仿宋"/>
                <w:b w:val="0"/>
                <w:bCs/>
                <w:snapToGrid w:val="0"/>
                <w:color w:val="000000"/>
                <w:kern w:val="0"/>
                <w:sz w:val="28"/>
                <w:szCs w:val="28"/>
              </w:rPr>
              <w:t>总之，这次家访不仅让我更加了解了小王的家庭情况，也为我提供了宝贵的教育资源。通过家校合作，我们共同为小王创造了一个更加有利于他成长的环境。我相信，只要我们继续努力，小王在美术的道路上一定会越走越远。</w:t>
            </w:r>
          </w:p>
          <w:p>
            <w:pPr>
              <w:adjustRightInd w:val="0"/>
              <w:snapToGrid w:val="0"/>
              <w:spacing w:line="288" w:lineRule="auto"/>
              <w:ind w:firstLine="560" w:firstLineChars="200"/>
              <w:jc w:val="both"/>
              <w:rPr>
                <w:rFonts w:ascii="仿宋_GB2312" w:hAnsi="仿宋" w:eastAsia="仿宋_GB2312" w:cs="仿宋"/>
                <w:b w:val="0"/>
                <w:bCs/>
                <w:snapToGrid w:val="0"/>
                <w:color w:val="000000"/>
                <w:kern w:val="0"/>
                <w:sz w:val="28"/>
                <w:szCs w:val="28"/>
              </w:rPr>
            </w:pPr>
          </w:p>
        </w:tc>
      </w:tr>
    </w:tbl>
    <w:p>
      <w:pPr>
        <w:widowControl/>
        <w:shd w:val="clear" w:color="auto" w:fill="FFFFFF"/>
        <w:spacing w:line="700" w:lineRule="exact"/>
        <w:jc w:val="right"/>
        <w:rPr>
          <w:rFonts w:hint="default" w:eastAsia="宋体"/>
          <w:lang w:val="en-US" w:eastAsia="zh-CN"/>
        </w:rPr>
      </w:pPr>
      <w:r>
        <w:rPr>
          <w:rFonts w:hint="eastAsia"/>
          <w:b/>
          <w:bCs/>
          <w:lang w:val="en-US" w:eastAsia="zh-CN"/>
        </w:rPr>
        <w:t>庙桥小学：朱海棠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MDdlNGExNDU1YzU3YWYzNTM0NzRjNGNmMjVjOWMifQ=="/>
  </w:docVars>
  <w:rsids>
    <w:rsidRoot w:val="00000000"/>
    <w:rsid w:val="0AB828FF"/>
    <w:rsid w:val="19280238"/>
    <w:rsid w:val="213D096A"/>
    <w:rsid w:val="2AEE06A9"/>
    <w:rsid w:val="301466BF"/>
    <w:rsid w:val="31823B87"/>
    <w:rsid w:val="35A04F88"/>
    <w:rsid w:val="48447071"/>
    <w:rsid w:val="4A6B76DF"/>
    <w:rsid w:val="55BF217D"/>
    <w:rsid w:val="5DDC5487"/>
    <w:rsid w:val="64A60B63"/>
    <w:rsid w:val="69713D45"/>
    <w:rsid w:val="725D6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2720</Words>
  <Characters>2720</Characters>
  <Lines>0</Lines>
  <Paragraphs>0</Paragraphs>
  <TotalTime>12</TotalTime>
  <ScaleCrop>false</ScaleCrop>
  <LinksUpToDate>false</LinksUpToDate>
  <CharactersWithSpaces>2720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zq</dc:creator>
  <cp:lastModifiedBy>忆暮</cp:lastModifiedBy>
  <dcterms:modified xsi:type="dcterms:W3CDTF">2024-09-23T08:56:33Z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1B350C9B49854846AE6A2B2B5EF17E7E_13</vt:lpwstr>
  </property>
</Properties>
</file>