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bookmarkStart w:id="0" w:name="_GoBack"/>
      <w:bookmarkEnd w:id="0"/>
      <w:r>
        <w:rPr>
          <w:rFonts w:hint="eastAsia" w:ascii="宋体" w:hAnsi="宋体" w:eastAsia="宋体" w:cs="宋体"/>
          <w:sz w:val="30"/>
          <w:szCs w:val="30"/>
        </w:rPr>
        <w:t>《圆柱和圆锥的认识》教学反思</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武进区庙桥小学    许维燕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圆柱与圆锥这一单元是小学阶段立体几何的最后一部分内容，同时也为今后立体几何的学习打下坚实的基础。本节课是圆柱圆锥的启始课，安排在圆柱表面积等课之前，是帮助学生充分理解表面积、体积计算方法重要的一课，所以此节课中的设计应多下功夫，为学生今后的学习打好基础。青岛版教材《圆柱和圆锥的认识》和原教材相比，在编排上有较大的变化。新教材集中认识圆柱和圆锥，而原教材圆柱和圆锥是分别认识的。这样安排有利于将圆柱与圆锥的特征更好的进行对比，通过两种形状的联系加深对两种形状的认识。教案设计过程中本课重点是圆柱和圆锥特征的认识而难点是圆柱与圆锥高的认识，1、注重联系生活实际,加深圆柱和圆锥的认识。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由实物抽象出几何形体：圆柱和圆锥体，引导学生对照模型和图形,在头脑中形成圆柱和圆锥的表象，帮助学生形成空间观念。接着让学生举生活实例,你在周围见过哪些这样的物体?</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2、动手实践，探索对圆柱的特征。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认识圆柱时，引导学生通过观察、比较、交流等活动，进一步探索圆柱的特征。在此基础上，结合圆柱的直观图，介绍圆柱的底面、侧面和高的含义。这一过程，学生是在教师的引导下进行学习的，对圆柱的特征有了较完整的认识。通过对两个高度不同的圆柱让学生比较引出圆柱高的概念，学生在理解概念的基础上思考圆柱有几条高。</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3、运用迁移的方法学习圆锥的特征。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圆锥的认识和圆柱的认识在研究内容上有其相似之处。认识圆柱后我及时地引导学生进行回顾：圆柱是从面（面的个数、面的特征）、高（什么是高、高的条数）等几个方面进行研究的。引导学生利用圆柱的学习方法去自主学习交流圆锥的特征。对于圆锥，不同的同学有了不同的认识。然后，通过适时地交流和组织，学生对于圆锥有了较好的认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4、加强对比、沟通联系。</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圆柱和圆锥认识以后，我让学生对于圆柱和圆锥的特征进行了有效的对比。从而使学生对于圆柱和圆锥的面、高有了更深的认识，完善了学生的知识系统。</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通过本课的教学，我认识到在今后的教学中要注意教材编排的特点，有层次地发挥教师的主导作用。教学中的“度”确实应该引起我们的重视。使我深深的意识到这节课留下了不少遗憾之处：</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再次，课堂上评价性语言太少。比如：证明“圆柱的两个底面大小相等”这个环节，在备课时预想学生可能会有以下几种证明方法：1、将圆柱形容器的盖子取下与底面相比较；2、用圆柱形实物的底面在纸上画一个圆，然后将另一底面和画好的圆作比较；3、用尺子量出两个底面的直径或半径作比较。然而在课堂教学中，有许许多多的意想不到，生3从侧面展开图是长方形的角度的说法就没有在我的预设之中。如何应对突如其来的想法？如何把握生成？是对教师把握课堂水平的一次考验。在这个过程中，令自己感到惋惜的是在生3回答之后，我竟然没有做出任何评价。我用沉默这盆冷水，浇灭了该生创新的火花；我的无动于衷，击退了该生答题的热情。这就暴露了本节课的另一个问题，缺乏评价性语言。这样一来，创设一个敢于质疑，乐于表达的课堂学习气氛的想法也就成了一句空话。在后来的评课中，是呀！一次次精彩的回答，独辟溪径的思路，我却视而不见，至今我还后悔不已。究其原因，一方面是我有时没有细心倾听学生的回答，没有马上反应过来；另一方面，暴露出在我的思想深处，关注课堂的进程比关注学生多一些。因为学生的回答在我的预设之外，便敷衍了事，心里更想听到的是预设中的答案。以学生为主体，具体落实到课堂上，教师应该关注每一位学生表现，重视教师评价对学生所起到的激励作用。课堂因生成而精彩，而生成离不开师生之间的互动，只有互动才能更好的促进学生的生成，课堂才能焕发出生命的活力。</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虽然本节课中我还有许多不足之处，但是教育路上我是一名旅者，行进速度慢但会走的很远，相信凭着对教育的热爱，持之以恒的精神可以使我的教育之旅越走远。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0289C"/>
    <w:rsid w:val="5710289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2016-05-24T00:11:00Z</dcterms:created>
  <dc:creator>admin</dc:creator>
  <cp:lastModifiedBy>admin</cp:lastModifiedBy>
  <dcterms:modified xsi:type="dcterms:W3CDTF">2016-05-24T00:13:36Z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