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线上18：00家校暖心互动</w:t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396240</wp:posOffset>
            </wp:positionV>
            <wp:extent cx="3639185" cy="3447415"/>
            <wp:effectExtent l="0" t="0" r="18415" b="635"/>
            <wp:wrapSquare wrapText="bothSides"/>
            <wp:docPr id="2" name="图片 2" descr="150086735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008673535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eastAsia="zh-CN"/>
        </w:rPr>
        <w:t>六</w:t>
      </w:r>
      <w:r>
        <w:rPr>
          <w:rFonts w:hint="eastAsia"/>
          <w:sz w:val="32"/>
          <w:szCs w:val="32"/>
          <w:lang w:val="en-US" w:eastAsia="zh-CN"/>
        </w:rPr>
        <w:t>4</w:t>
      </w: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  <w:lang w:eastAsia="zh-CN"/>
        </w:rPr>
        <w:t>李磊</w:t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101600</wp:posOffset>
            </wp:positionV>
            <wp:extent cx="3769360" cy="4196715"/>
            <wp:effectExtent l="0" t="0" r="2540" b="13335"/>
            <wp:wrapSquare wrapText="bothSides"/>
            <wp:docPr id="3" name="图片 3" descr="150141991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014199132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bookmarkStart w:id="0" w:name="_GoBack"/>
      <w:bookmarkEnd w:id="0"/>
      <w:r>
        <w:rPr>
          <w:sz w:val="21"/>
        </w:rPr>
        <w:pict>
          <v:shape id="_x0000_s1035" o:spid="_x0000_s1035" o:spt="202" type="#_x0000_t202" style="position:absolute;left:0pt;margin-left:46.9pt;margin-top:249.85pt;height:82.5pt;width:307.5pt;z-index:25167360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sz w:val="48"/>
                      <w:szCs w:val="52"/>
                      <w:lang w:eastAsia="zh-CN"/>
                    </w:rPr>
                  </w:pPr>
                  <w:r>
                    <w:rPr>
                      <w:rFonts w:hint="eastAsia"/>
                      <w:sz w:val="48"/>
                      <w:szCs w:val="52"/>
                      <w:lang w:eastAsia="zh-CN"/>
                    </w:rPr>
                    <w:t>暑假每周统计作业情况，并作出及时的点评和要求。</w:t>
                  </w:r>
                </w:p>
              </w:txbxContent>
            </v:textbox>
          </v:shape>
        </w:pict>
      </w:r>
    </w:p>
    <w:p>
      <w:r>
        <w:pict>
          <v:shape id="_x0000_s1027" o:spid="_x0000_s1027" o:spt="202" type="#_x0000_t202" style="position:absolute;left:0pt;margin-left:471.15pt;margin-top:0.3pt;height:414.85pt;width:219.25pt;z-index:251661312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sz w:val="52"/>
                      <w:szCs w:val="52"/>
                      <w:lang w:eastAsia="zh-CN"/>
                    </w:rPr>
                  </w:pPr>
                  <w:r>
                    <w:rPr>
                      <w:rFonts w:hint="eastAsia"/>
                      <w:sz w:val="52"/>
                      <w:szCs w:val="52"/>
                      <w:lang w:eastAsia="zh-CN"/>
                    </w:rPr>
                    <w:t>针对个别孩子作业不能及时完成的状况，我在每周末晚上七点左右，会随机抽查几位的作业，并在群里反映问题所在。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2962275" cy="5266055"/>
            <wp:effectExtent l="0" t="0" r="9525" b="10795"/>
            <wp:docPr id="6" name="图片 6" descr="Screenshot_2018-01-07-12-40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18-01-07-12-40-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962275" cy="5266055"/>
            <wp:effectExtent l="0" t="0" r="9525" b="10795"/>
            <wp:docPr id="7" name="图片 7" descr="Screenshot_2018-01-07-12-41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18-01-07-12-41-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pict>
          <v:shape id="_x0000_s1028" o:spid="_x0000_s1028" o:spt="202" type="#_x0000_t202" style="position:absolute;left:0pt;margin-left:484.6pt;margin-top:4.65pt;height:404.75pt;width:202.9pt;z-index:251662336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sz w:val="72"/>
                      <w:szCs w:val="72"/>
                      <w:lang w:eastAsia="zh-CN"/>
                    </w:rPr>
                  </w:pPr>
                  <w:r>
                    <w:rPr>
                      <w:rFonts w:hint="eastAsia"/>
                      <w:sz w:val="72"/>
                      <w:szCs w:val="72"/>
                      <w:lang w:eastAsia="zh-CN"/>
                    </w:rPr>
                    <w:t>对于影响孩子身体健康的因素，作为班主任，我会及时提醒，并且告诉家长如何应对。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2962275" cy="5266055"/>
            <wp:effectExtent l="0" t="0" r="9525" b="10795"/>
            <wp:docPr id="12" name="图片 12" descr="Screenshot_2018-01-07-12-56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18-01-07-12-56-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2275" cy="5266055"/>
            <wp:effectExtent l="0" t="0" r="9525" b="10795"/>
            <wp:docPr id="18" name="图片 18" descr="Screenshot_2018-01-07-12-56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18-01-07-12-56-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pict>
          <v:shape id="_x0000_s1029" o:spid="_x0000_s1029" o:spt="202" type="#_x0000_t202" style="position:absolute;left:0pt;margin-left:489.1pt;margin-top:-0.75pt;height:414.7pt;width:227.6pt;z-index:25166336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sz w:val="52"/>
                      <w:szCs w:val="52"/>
                      <w:lang w:eastAsia="zh-CN"/>
                    </w:rPr>
                  </w:pPr>
                  <w:r>
                    <w:rPr>
                      <w:rFonts w:hint="eastAsia"/>
                      <w:sz w:val="52"/>
                      <w:szCs w:val="52"/>
                      <w:lang w:eastAsia="zh-CN"/>
                    </w:rPr>
                    <w:t>严格关注孩子的心理问题，发现早恋、偷拿东西、迟到、抄袭作业等现象，及时与家长沟通。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2962275" cy="5266055"/>
            <wp:effectExtent l="0" t="0" r="9525" b="10795"/>
            <wp:docPr id="11" name="图片 11" descr="Screenshot_2018-01-07-12-43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8-01-07-12-43-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2275" cy="5266055"/>
            <wp:effectExtent l="0" t="0" r="9525" b="10795"/>
            <wp:docPr id="19" name="图片 19" descr="Screenshot_2018-01-07-13-00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18-01-07-13-00-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widowControl/>
        <w:jc w:val="left"/>
      </w:pPr>
      <w:r>
        <w:pict>
          <v:shape id="_x0000_s1030" o:spid="_x0000_s1030" o:spt="202" type="#_x0000_t202" style="position:absolute;left:0pt;margin-left:479pt;margin-top:3pt;height:366.4pt;width:181.5pt;z-index:251664384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hint="eastAsia"/>
                      <w:sz w:val="72"/>
                      <w:szCs w:val="72"/>
                    </w:rPr>
                    <w:t>理解家长的担忧和难处，并为其分析原因，给其适当的建议。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2962275" cy="5266055"/>
            <wp:effectExtent l="0" t="0" r="9525" b="10795"/>
            <wp:docPr id="24" name="图片 24" descr="Screenshot_2018-01-07-12-5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_2018-01-07-12-59-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2275" cy="5266055"/>
            <wp:effectExtent l="0" t="0" r="9525" b="10795"/>
            <wp:docPr id="25" name="图片 25" descr="Screenshot_2018-01-07-12-58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reenshot_2018-01-07-12-58-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r>
        <w:pict>
          <v:shape id="_x0000_s1031" o:spid="_x0000_s1031" o:spt="202" type="#_x0000_t202" style="position:absolute;left:0pt;margin-left:485.1pt;margin-top:3.55pt;height:405.1pt;width:224.4pt;z-index:251667456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sz w:val="72"/>
                      <w:szCs w:val="72"/>
                      <w:lang w:eastAsia="zh-CN"/>
                    </w:rPr>
                  </w:pPr>
                  <w:r>
                    <w:rPr>
                      <w:rFonts w:hint="eastAsia"/>
                      <w:sz w:val="72"/>
                      <w:szCs w:val="72"/>
                      <w:lang w:eastAsia="zh-CN"/>
                    </w:rPr>
                    <w:t>对于优秀的孩子，适当提出自习的建议，让他们的课余时间更加充实。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2962275" cy="5266055"/>
            <wp:effectExtent l="0" t="0" r="9525" b="10795"/>
            <wp:docPr id="22" name="图片 22" descr="Screenshot_2018-01-07-16-06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reenshot_2018-01-07-16-06-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2275" cy="5266055"/>
            <wp:effectExtent l="0" t="0" r="9525" b="10795"/>
            <wp:docPr id="23" name="图片 23" descr="Screenshot_2018-01-07-16-06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shot_2018-01-07-16-06-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pict>
          <v:shape id="_x0000_s1032" o:spid="_x0000_s1032" o:spt="202" type="#_x0000_t202" style="position:absolute;left:0pt;margin-left:477.85pt;margin-top:1.45pt;height:422.2pt;width:212.6pt;z-index:25166848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/>
                      <w:sz w:val="72"/>
                      <w:szCs w:val="72"/>
                      <w:lang w:eastAsia="zh-CN"/>
                    </w:rPr>
                    <w:t>在群里，可以对共性的问题进行点名和解答，让家长的监督更有方向。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2962275" cy="5266055"/>
            <wp:effectExtent l="0" t="0" r="9525" b="10795"/>
            <wp:docPr id="26" name="图片 26" descr="Screenshot_2018-01-07-12-51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18-01-07-12-51-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2275" cy="5266055"/>
            <wp:effectExtent l="0" t="0" r="9525" b="10795"/>
            <wp:docPr id="27" name="图片 27" descr="Screenshot_2018-01-07-12-50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18-01-07-12-50-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r>
        <w:pict>
          <v:shape id="_x0000_s1034" o:spid="_x0000_s1034" o:spt="202" type="#_x0000_t202" style="position:absolute;left:0pt;margin-left:474.85pt;margin-top:3.55pt;height:407.25pt;width:202.95pt;z-index:251670528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sz w:val="72"/>
                      <w:szCs w:val="72"/>
                      <w:lang w:eastAsia="zh-CN"/>
                    </w:rPr>
                  </w:pPr>
                  <w:r>
                    <w:rPr>
                      <w:rFonts w:hint="eastAsia"/>
                      <w:sz w:val="72"/>
                      <w:szCs w:val="72"/>
                      <w:lang w:eastAsia="zh-CN"/>
                    </w:rPr>
                    <w:t>要及时表扬优秀的孩子，让他们的点滴进步得到更多人的关注。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2962275" cy="5266055"/>
            <wp:effectExtent l="0" t="0" r="9525" b="10795"/>
            <wp:docPr id="28" name="图片 28" descr="Screenshot_2018-01-07-12-48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_2018-01-07-12-48-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2275" cy="5266055"/>
            <wp:effectExtent l="0" t="0" r="9525" b="10795"/>
            <wp:docPr id="29" name="图片 29" descr="Screenshot_2018-01-07-12-59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reenshot_2018-01-07-12-59-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6BE8"/>
    <w:rsid w:val="000E1A44"/>
    <w:rsid w:val="002305C2"/>
    <w:rsid w:val="002B6164"/>
    <w:rsid w:val="00454A33"/>
    <w:rsid w:val="00504581"/>
    <w:rsid w:val="00D2411E"/>
    <w:rsid w:val="00EE6BE8"/>
    <w:rsid w:val="615C70E3"/>
    <w:rsid w:val="70BA2856"/>
    <w:rsid w:val="7A90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5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2DD390-F0DE-46D5-BA07-2B31FDF415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</Words>
  <Characters>54</Characters>
  <Lines>1</Lines>
  <Paragraphs>1</Paragraphs>
  <ScaleCrop>false</ScaleCrop>
  <LinksUpToDate>false</LinksUpToDate>
  <CharactersWithSpaces>62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2017-09-28T11:31:00Z</dcterms:created>
  <dc:creator>Administrator</dc:creator>
  <cp:lastModifiedBy>Administrator</cp:lastModifiedBy>
  <dcterms:modified xsi:type="dcterms:W3CDTF">2018-01-07T08:30:37Z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