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61572">
      <w:pPr>
        <w:rPr>
          <w:rFonts w:ascii="宋体" w:hAnsi="宋体" w:cs="宋体"/>
          <w:b/>
          <w:bCs/>
          <w:kern w:val="0"/>
          <w:sz w:val="30"/>
          <w:szCs w:val="30"/>
        </w:rPr>
      </w:pPr>
      <w:bookmarkStart w:id="0" w:name="_Hlk105593523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附件2：</w:t>
      </w:r>
    </w:p>
    <w:p w14:paraId="22689B73">
      <w:pPr>
        <w:ind w:firstLine="301" w:firstLineChars="100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庙小</w:t>
      </w:r>
      <w:r>
        <w:rPr>
          <w:rFonts w:ascii="宋体" w:hAnsi="宋体" w:cs="宋体"/>
          <w:b/>
          <w:bCs/>
          <w:kern w:val="0"/>
          <w:sz w:val="30"/>
          <w:szCs w:val="30"/>
        </w:rPr>
        <w:t>“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百名教师大走访</w:t>
      </w:r>
      <w:r>
        <w:rPr>
          <w:rFonts w:ascii="宋体" w:hAnsi="宋体" w:cs="宋体"/>
          <w:b/>
          <w:bCs/>
          <w:kern w:val="0"/>
          <w:sz w:val="30"/>
          <w:szCs w:val="30"/>
        </w:rPr>
        <w:t>”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  <w:lang w:val="en-US" w:eastAsia="zh-CN"/>
        </w:rPr>
        <w:t>二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年级组被访学生名单</w:t>
      </w:r>
    </w:p>
    <w:tbl>
      <w:tblPr>
        <w:tblStyle w:val="5"/>
        <w:tblW w:w="852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59"/>
        <w:gridCol w:w="850"/>
        <w:gridCol w:w="1985"/>
        <w:gridCol w:w="1417"/>
        <w:gridCol w:w="1763"/>
      </w:tblGrid>
      <w:tr w14:paraId="25D3982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6B3F16B6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559" w:type="dxa"/>
            <w:vAlign w:val="center"/>
          </w:tcPr>
          <w:p w14:paraId="2F41B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被访学生</w:t>
            </w:r>
          </w:p>
        </w:tc>
        <w:tc>
          <w:tcPr>
            <w:tcW w:w="850" w:type="dxa"/>
            <w:vAlign w:val="center"/>
          </w:tcPr>
          <w:p w14:paraId="455CB2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71610C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  籍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364CB1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63" w:type="dxa"/>
            <w:vAlign w:val="center"/>
          </w:tcPr>
          <w:p w14:paraId="51D6B99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参与老师</w:t>
            </w:r>
          </w:p>
        </w:tc>
      </w:tr>
      <w:tr w14:paraId="2CBE71A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371FED94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二5</w:t>
            </w:r>
          </w:p>
        </w:tc>
        <w:tc>
          <w:tcPr>
            <w:tcW w:w="1559" w:type="dxa"/>
            <w:vAlign w:val="center"/>
          </w:tcPr>
          <w:p w14:paraId="3B7846C4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张婧逸</w:t>
            </w:r>
          </w:p>
        </w:tc>
        <w:tc>
          <w:tcPr>
            <w:tcW w:w="850" w:type="dxa"/>
            <w:vAlign w:val="center"/>
          </w:tcPr>
          <w:p w14:paraId="44563414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06E99124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河南商丘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35D25D26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15722790947</w:t>
            </w:r>
          </w:p>
        </w:tc>
        <w:tc>
          <w:tcPr>
            <w:tcW w:w="1763" w:type="dxa"/>
            <w:vAlign w:val="center"/>
          </w:tcPr>
          <w:p w14:paraId="03C5E0E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李佳晨 郭霖</w:t>
            </w:r>
          </w:p>
        </w:tc>
      </w:tr>
      <w:tr w14:paraId="368A3ED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458CFE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二5</w:t>
            </w:r>
          </w:p>
        </w:tc>
        <w:tc>
          <w:tcPr>
            <w:tcW w:w="1559" w:type="dxa"/>
            <w:vAlign w:val="center"/>
          </w:tcPr>
          <w:p w14:paraId="4119CD33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孙桐</w:t>
            </w:r>
          </w:p>
        </w:tc>
        <w:tc>
          <w:tcPr>
            <w:tcW w:w="850" w:type="dxa"/>
            <w:vAlign w:val="center"/>
          </w:tcPr>
          <w:p w14:paraId="18C35A80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6FDAA10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河南省驻马店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8123F2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18961447533</w:t>
            </w:r>
          </w:p>
        </w:tc>
        <w:tc>
          <w:tcPr>
            <w:tcW w:w="1763" w:type="dxa"/>
            <w:vAlign w:val="center"/>
          </w:tcPr>
          <w:p w14:paraId="2EFFAD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李佳晨 郭霖</w:t>
            </w:r>
          </w:p>
        </w:tc>
      </w:tr>
      <w:tr w14:paraId="16B271B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30BEE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二5</w:t>
            </w:r>
          </w:p>
        </w:tc>
        <w:tc>
          <w:tcPr>
            <w:tcW w:w="1559" w:type="dxa"/>
            <w:vAlign w:val="center"/>
          </w:tcPr>
          <w:p w14:paraId="22C91E5E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时恪</w:t>
            </w:r>
          </w:p>
        </w:tc>
        <w:tc>
          <w:tcPr>
            <w:tcW w:w="850" w:type="dxa"/>
            <w:vAlign w:val="center"/>
          </w:tcPr>
          <w:p w14:paraId="4E9C7032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103E100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安徽省宿州市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3145BCB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18096466316</w:t>
            </w:r>
          </w:p>
        </w:tc>
        <w:tc>
          <w:tcPr>
            <w:tcW w:w="1763" w:type="dxa"/>
            <w:vAlign w:val="center"/>
          </w:tcPr>
          <w:p w14:paraId="53BE2B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李佳晨 郭霖</w:t>
            </w:r>
          </w:p>
        </w:tc>
      </w:tr>
      <w:tr w14:paraId="0ED0EE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393953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二5</w:t>
            </w:r>
          </w:p>
        </w:tc>
        <w:tc>
          <w:tcPr>
            <w:tcW w:w="1559" w:type="dxa"/>
            <w:vAlign w:val="center"/>
          </w:tcPr>
          <w:p w14:paraId="0A6435A3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段可心</w:t>
            </w:r>
          </w:p>
        </w:tc>
        <w:tc>
          <w:tcPr>
            <w:tcW w:w="850" w:type="dxa"/>
            <w:vAlign w:val="center"/>
          </w:tcPr>
          <w:p w14:paraId="74C34E76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1FEAC4B6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四川省德阳市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0660778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15883849262</w:t>
            </w:r>
          </w:p>
        </w:tc>
        <w:tc>
          <w:tcPr>
            <w:tcW w:w="1763" w:type="dxa"/>
            <w:vAlign w:val="center"/>
          </w:tcPr>
          <w:p w14:paraId="3016D8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李佳晨 郭霖</w:t>
            </w:r>
          </w:p>
        </w:tc>
      </w:tr>
      <w:tr w14:paraId="7EABB2C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4FEA96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二5</w:t>
            </w:r>
          </w:p>
        </w:tc>
        <w:tc>
          <w:tcPr>
            <w:tcW w:w="1559" w:type="dxa"/>
            <w:vAlign w:val="center"/>
          </w:tcPr>
          <w:p w14:paraId="1485EB55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鲁言慷</w:t>
            </w:r>
          </w:p>
        </w:tc>
        <w:tc>
          <w:tcPr>
            <w:tcW w:w="850" w:type="dxa"/>
            <w:vAlign w:val="center"/>
          </w:tcPr>
          <w:p w14:paraId="696CAAD0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44AFBBF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安徽省六安市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304058C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18261169121</w:t>
            </w:r>
          </w:p>
        </w:tc>
        <w:tc>
          <w:tcPr>
            <w:tcW w:w="1763" w:type="dxa"/>
            <w:vAlign w:val="center"/>
          </w:tcPr>
          <w:p w14:paraId="5E6552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李佳晨 郭霖</w:t>
            </w:r>
          </w:p>
        </w:tc>
      </w:tr>
      <w:tr w14:paraId="16A64FB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2D74D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D50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2004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76BF8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43B2DC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1769AA58">
            <w:pPr>
              <w:jc w:val="center"/>
              <w:rPr>
                <w:sz w:val="28"/>
                <w:szCs w:val="28"/>
              </w:rPr>
            </w:pPr>
          </w:p>
        </w:tc>
      </w:tr>
      <w:tr w14:paraId="1D3B80F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1E486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F589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F298D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34D5D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0AADD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1758AB95">
            <w:pPr>
              <w:jc w:val="center"/>
              <w:rPr>
                <w:sz w:val="28"/>
                <w:szCs w:val="28"/>
              </w:rPr>
            </w:pPr>
          </w:p>
        </w:tc>
      </w:tr>
      <w:tr w14:paraId="6E5B55C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0BEB14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A30BF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CBEA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4958D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096807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259FCF97">
            <w:pPr>
              <w:jc w:val="center"/>
              <w:rPr>
                <w:sz w:val="28"/>
                <w:szCs w:val="28"/>
              </w:rPr>
            </w:pPr>
          </w:p>
        </w:tc>
      </w:tr>
      <w:tr w14:paraId="33CDB8D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4DFE1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B45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477B2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00374D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53B28E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19211622">
            <w:pPr>
              <w:jc w:val="center"/>
              <w:rPr>
                <w:sz w:val="28"/>
                <w:szCs w:val="28"/>
              </w:rPr>
            </w:pPr>
          </w:p>
        </w:tc>
      </w:tr>
      <w:tr w14:paraId="21A6436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51407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6251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D317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316AD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7735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A936242">
            <w:pPr>
              <w:jc w:val="center"/>
              <w:rPr>
                <w:sz w:val="28"/>
                <w:szCs w:val="28"/>
              </w:rPr>
            </w:pPr>
          </w:p>
        </w:tc>
      </w:tr>
      <w:tr w14:paraId="3F01BF6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71598B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69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845B2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2F3EC9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AB29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47A73745">
            <w:pPr>
              <w:jc w:val="center"/>
              <w:rPr>
                <w:sz w:val="28"/>
                <w:szCs w:val="28"/>
              </w:rPr>
            </w:pPr>
          </w:p>
        </w:tc>
      </w:tr>
      <w:tr w14:paraId="1B90B3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555C05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C50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BB3D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174572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3FD4A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4BFE1E9E">
            <w:pPr>
              <w:jc w:val="center"/>
              <w:rPr>
                <w:sz w:val="28"/>
                <w:szCs w:val="28"/>
              </w:rPr>
            </w:pPr>
          </w:p>
        </w:tc>
      </w:tr>
      <w:tr w14:paraId="4163C8A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30963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7CF16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D7BC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0D6573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078D8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027759DE">
            <w:pPr>
              <w:jc w:val="center"/>
              <w:rPr>
                <w:sz w:val="28"/>
                <w:szCs w:val="28"/>
              </w:rPr>
            </w:pPr>
          </w:p>
        </w:tc>
      </w:tr>
      <w:tr w14:paraId="09BD440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208AEB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844C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E9722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5C1210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32E64E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437081A2">
            <w:pPr>
              <w:jc w:val="center"/>
              <w:rPr>
                <w:sz w:val="28"/>
                <w:szCs w:val="28"/>
              </w:rPr>
            </w:pPr>
          </w:p>
        </w:tc>
      </w:tr>
      <w:tr w14:paraId="0C3C24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7DC43F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661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C16B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2ED8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3A9A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1FF59D52">
            <w:pPr>
              <w:jc w:val="center"/>
              <w:rPr>
                <w:sz w:val="28"/>
                <w:szCs w:val="28"/>
              </w:rPr>
            </w:pPr>
          </w:p>
        </w:tc>
      </w:tr>
      <w:tr w14:paraId="6B536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0746D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2AE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3F13F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584A0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38EDA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10D0B5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8F4128"/>
    <w:p w14:paraId="20B410DA">
      <w:pPr>
        <w:widowControl/>
        <w:spacing w:line="260" w:lineRule="atLeast"/>
        <w:jc w:val="left"/>
      </w:pPr>
    </w:p>
    <w:p w14:paraId="6CA462D0">
      <w:pPr>
        <w:widowControl/>
        <w:spacing w:line="260" w:lineRule="atLeast"/>
        <w:jc w:val="left"/>
      </w:pPr>
    </w:p>
    <w:bookmarkEnd w:id="0"/>
    <w:p w14:paraId="666C01E6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5A849CD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265B9445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11EF1AF5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心与心的碰撞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4AF5832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1E1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C5DA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李佳晨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A45C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3275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二5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5EB8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9EC3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张婧逸</w:t>
            </w:r>
          </w:p>
        </w:tc>
      </w:tr>
      <w:tr w14:paraId="74A0E90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D9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80722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杜利田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2F3E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9AA1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郭霖</w:t>
            </w:r>
          </w:p>
        </w:tc>
      </w:tr>
      <w:tr w14:paraId="3BC1485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26D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37913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2024.09.03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FE44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ABC8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面谈</w:t>
            </w:r>
          </w:p>
        </w:tc>
      </w:tr>
      <w:tr w14:paraId="491A546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97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30F9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上门了解孩子的生活环境，全面了解在家的情况</w:t>
            </w:r>
          </w:p>
        </w:tc>
      </w:tr>
      <w:tr w14:paraId="69132A0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C8F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340D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538B3EF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3FB592F8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287DD25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28589A1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30F4F81E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听听孩子自己的新声和诉求，对孩子有更多全面的了解。</w:t>
            </w:r>
          </w:p>
        </w:tc>
      </w:tr>
      <w:tr w14:paraId="0FA5DAE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B8B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4A919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家里欠有大额外债，加上天气原因庄稼收成较低，家有老人长期就医吃药。</w:t>
            </w:r>
          </w:p>
        </w:tc>
      </w:tr>
      <w:tr w14:paraId="69BBDE9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43D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F0BA"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在学校与其他任课老师形成共教共育的教育环境，大家对她齐抓共管，同时给与她更多的关注和关爱。</w:t>
            </w:r>
          </w:p>
        </w:tc>
      </w:tr>
      <w:tr w14:paraId="1D9B35F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575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9D27D"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原来每个孩子身上折射出来的问题不是无缘无故来的，而是生活环境和生活经历影响而成的，作为老师不能只盯着孩子身上的毛病，而是要去探究背后的故事，给予孩子一份包容，给予家长一份理解。</w:t>
            </w:r>
          </w:p>
        </w:tc>
      </w:tr>
      <w:tr w14:paraId="15556F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F53D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1FD4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369695" cy="1026795"/>
                  <wp:effectExtent l="0" t="0" r="1905" b="1905"/>
                  <wp:docPr id="1" name="图片 1" descr="8567261cd311fdf632ccfec408a8c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567261cd311fdf632ccfec408a8c9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95" cy="10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966A93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077226D3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40E9EE50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心与心的碰撞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11DEE6A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F51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C2AA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李佳晨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460E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9F254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二5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9C83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FF596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孙桐</w:t>
            </w:r>
          </w:p>
        </w:tc>
      </w:tr>
      <w:tr w14:paraId="38BBAD7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C68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1BE82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刘运红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7B72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9E62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郭霖</w:t>
            </w:r>
          </w:p>
        </w:tc>
      </w:tr>
      <w:tr w14:paraId="0872C3A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3BC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36EAA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2024.09.09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2E57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EAEBB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面谈</w:t>
            </w:r>
          </w:p>
        </w:tc>
      </w:tr>
      <w:tr w14:paraId="7335E93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CC6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63E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上门了解孩子的生活环境，全面了解在家的情况</w:t>
            </w:r>
          </w:p>
        </w:tc>
      </w:tr>
      <w:tr w14:paraId="5EB69E2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7A9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62E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0526DEC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0C4AC2E8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5D390C7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10114B3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055FCF9D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听听孩子自己的新声和诉求，对孩子有更多全面的了解。</w:t>
            </w:r>
          </w:p>
        </w:tc>
      </w:tr>
      <w:tr w14:paraId="71003A3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64A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B11B9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父亲在外打工收入低微，爷爷尿毒症需要治疗，至今在吃药和透析维护，家里还有高龄老人赡养。</w:t>
            </w:r>
          </w:p>
        </w:tc>
      </w:tr>
      <w:tr w14:paraId="7437B52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72A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828F"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在学校与其他任课老师形成共教共育的教育环境，大家对他齐抓共管，同时给与她更多的关注和关爱。</w:t>
            </w:r>
          </w:p>
        </w:tc>
      </w:tr>
      <w:tr w14:paraId="34FEA85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B32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D09D"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原来每个孩子身上折射出来的问题不是无缘无故来的，而是生活环境和生活经历影响而成的，作为老师不能只盯着孩子身上的毛病，而是要去探究背后的故事，给予孩子一份包容，给予家长一份理解。</w:t>
            </w:r>
          </w:p>
        </w:tc>
      </w:tr>
      <w:tr w14:paraId="4B1CAD8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CA8E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95796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469390" cy="1101725"/>
                  <wp:effectExtent l="0" t="0" r="16510" b="3175"/>
                  <wp:docPr id="4" name="图片 4" descr="db29461fa1dc877eac03ba215a056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b29461fa1dc877eac03ba215a056a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148080" cy="1112520"/>
                  <wp:effectExtent l="0" t="0" r="13970" b="11430"/>
                  <wp:docPr id="5" name="图片 5" descr="2d11bfcf4820ee8e1e3c1bfa65efd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d11bfcf4820ee8e1e3c1bfa65efd3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A59231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65C540F0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5EF86274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心与心的碰撞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440D4C6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697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D66E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李佳晨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4A0D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2B0B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二5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091E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98DFE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时恪</w:t>
            </w:r>
          </w:p>
        </w:tc>
      </w:tr>
      <w:tr w14:paraId="73D8DE9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75A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1725C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时散峰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1EAD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1A3E6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郭霖</w:t>
            </w:r>
          </w:p>
        </w:tc>
      </w:tr>
      <w:tr w14:paraId="25E3358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CB4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B06AE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2024.09.10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1C71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EF371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面谈</w:t>
            </w:r>
          </w:p>
        </w:tc>
      </w:tr>
      <w:tr w14:paraId="4707E54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F75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201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上门了解孩子的生活环境，全面了解在家的情况</w:t>
            </w:r>
          </w:p>
        </w:tc>
      </w:tr>
      <w:tr w14:paraId="6A134BE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765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FC1C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3923DE4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5953BB0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65A7AEC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0E0A36BE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23C63CB8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听听孩子自己的新声和诉求，对孩子有更多全面的了解。</w:t>
            </w:r>
          </w:p>
        </w:tc>
      </w:tr>
      <w:tr w14:paraId="6F82E00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66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7FE6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孩子在校行为规范，能与同学和睦相处，自觉遵守学校及班级规章制度，但学习方法不够正确，学习主动性不够，学科发展不平衡。</w:t>
            </w:r>
          </w:p>
        </w:tc>
      </w:tr>
      <w:tr w14:paraId="127C041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4E9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D4C7C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家长希望在校期间，老师能够更加严格的监督、管理，督促其工整的书写，迅速的完成作业，改掉拖拉的毛病，养成良好的学习习惯，提高学习质量。</w:t>
            </w:r>
          </w:p>
        </w:tc>
      </w:tr>
      <w:tr w14:paraId="00E7879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EAD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D058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2"/>
                <w:szCs w:val="22"/>
              </w:rPr>
              <w:t>家访过程中，把握实际，灵活调节，在轻松融洽的气氛中提出孩子存在的问题，共同商量、探讨教育措施，使学生心服口服，家长也欣然配合。在这次家访过程中，我深刻体会到，作为教师我们要积极的指导家长，同时多进行交流，家长和教师相互学习，相互信任，相互合作，结成一个家庭学校的教育同盟。那么我们的教育会获得更大的成功。</w:t>
            </w:r>
          </w:p>
        </w:tc>
      </w:tr>
      <w:tr w14:paraId="45744BD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1E97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7AF9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642110" cy="1231265"/>
                  <wp:effectExtent l="0" t="0" r="15240" b="6985"/>
                  <wp:docPr id="2" name="图片 2" descr="1b207ef2d7df6f329222ec512fbc8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b207ef2d7df6f329222ec512fbc8c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123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BAEED4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D972154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642883ED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173CEBBF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心与心的碰撞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327C60D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6B9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A9A39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李佳晨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2A64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581A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二5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121B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23B99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段可心</w:t>
            </w:r>
          </w:p>
        </w:tc>
      </w:tr>
      <w:tr w14:paraId="700BA09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CF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00B8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段好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A690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02B8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郭霖</w:t>
            </w:r>
          </w:p>
        </w:tc>
      </w:tr>
      <w:tr w14:paraId="2C5A396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31B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91BFC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2024.09.10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8DFA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D4E6B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面谈</w:t>
            </w:r>
          </w:p>
        </w:tc>
      </w:tr>
      <w:tr w14:paraId="05B6AC2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6BE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DFA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上门了解孩子的生活环境，全面了解在家的情况</w:t>
            </w:r>
          </w:p>
        </w:tc>
      </w:tr>
      <w:tr w14:paraId="34531C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056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E5D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673A5862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3E038A1C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0AAA718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4A38D8CE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596B93CE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听听孩子自己的新声和诉求，对孩子有更多全面的了解。</w:t>
            </w:r>
          </w:p>
        </w:tc>
      </w:tr>
      <w:tr w14:paraId="53088A4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41E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459C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在班级中品德、学习全面发展，堪称楷模。这个孩子在平日的学习、生活中情绪也是有波动的</w:t>
            </w:r>
          </w:p>
        </w:tc>
      </w:tr>
      <w:tr w14:paraId="325CDA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40C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E776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作为有心的家长，孩子的成长也是自己的一个成长过程。假期参与社会活动，让自己与孩子在活动中相互磨合，相互了解，相互学习，相互成长也是一个好方法。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br w:type="textWrapping"/>
            </w:r>
          </w:p>
        </w:tc>
      </w:tr>
      <w:tr w14:paraId="7447457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07C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814E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家庭作业受限于班级授课制的共性，家长根据孩子的个性进行调整，更有利于孩子的知识和能力的发展，这是值得提倡的。</w:t>
            </w:r>
          </w:p>
        </w:tc>
      </w:tr>
      <w:tr w14:paraId="1C6DA69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DE86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867D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035810" cy="1526540"/>
                  <wp:effectExtent l="0" t="0" r="2540" b="16510"/>
                  <wp:docPr id="3" name="图片 3" descr="2411d7ae0cdd03b11e2d458fd6b8b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411d7ae0cdd03b11e2d458fd6b8be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152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B0478D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3E1522E5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45346D1D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心与心的碰撞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3B5A536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875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A7E4E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李佳晨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7C94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9FFBD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二5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D189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9E42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鲁言慷</w:t>
            </w:r>
          </w:p>
        </w:tc>
      </w:tr>
      <w:tr w14:paraId="6E1F36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436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E6EC4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鲁礼伟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96AB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B8DF9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郭霖</w:t>
            </w:r>
          </w:p>
        </w:tc>
      </w:tr>
      <w:tr w14:paraId="6E4AD19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549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8C7D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2024.09.10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8124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5A9AA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面谈</w:t>
            </w:r>
          </w:p>
        </w:tc>
      </w:tr>
      <w:tr w14:paraId="0F8AF81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FD3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D0B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上门了解孩子的生活环境，全面了解在家的情况</w:t>
            </w:r>
          </w:p>
        </w:tc>
      </w:tr>
      <w:tr w14:paraId="42A2781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04C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1D76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08CFCA1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366B278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0F36E5F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2820757C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07A4FF98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听听孩子自己的新声和诉求，对孩子有更多全面的了解。</w:t>
            </w:r>
          </w:p>
        </w:tc>
      </w:tr>
      <w:tr w14:paraId="3EF02B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46A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4B99D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学生在校表现：该孩子在校是个有礼貌的孩子，对人很宽容，由于成绩比较落后还不够自信，学习习惯不是很好，比较拖拉。</w:t>
            </w:r>
          </w:p>
          <w:p w14:paraId="08FDA61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03B95A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17F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6267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孩子的父母也表示出了积极认同，并且答应我，会积极配合各科老师对孩子进行心理疏导，主动和孩子多交流，使王志菲尽快融入到正常的学习生活环境中去。</w:t>
            </w:r>
          </w:p>
          <w:p w14:paraId="206BDEC9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2B9437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7FA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D30B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孩子的发展是多角度的，所以我们可以通过多种渠道去看孩子，寻找他们的可欣赏点，让他们和我们能够相互地了解、理解。</w:t>
            </w:r>
          </w:p>
        </w:tc>
      </w:tr>
      <w:tr w14:paraId="274072B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3442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8E9F1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199515" cy="899795"/>
                  <wp:effectExtent l="0" t="0" r="635" b="14605"/>
                  <wp:docPr id="6" name="图片 6" descr="fe225e5bdc2c1a29191b962d932e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e225e5bdc2c1a29191b962d932e8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1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184910" cy="889000"/>
                  <wp:effectExtent l="0" t="0" r="15240" b="6350"/>
                  <wp:docPr id="7" name="图片 7" descr="8033a830e8f7747acf0d05ce94468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033a830e8f7747acf0d05ce94468d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14:paraId="45C5122B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4</w:t>
      </w:r>
    </w:p>
    <w:p w14:paraId="52609395">
      <w:pPr>
        <w:spacing w:line="360" w:lineRule="auto"/>
        <w:rPr>
          <w:rFonts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常州市教育系统教师“大家访”活动案例</w:t>
      </w:r>
    </w:p>
    <w:p w14:paraId="4D1020AB">
      <w:pPr>
        <w:spacing w:line="360" w:lineRule="auto"/>
        <w:jc w:val="center"/>
        <w:rPr>
          <w:rFonts w:ascii="仿宋_GB2312" w:hAnsi="仿宋" w:eastAsia="仿宋_GB2312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心与心的碰撞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864"/>
      </w:tblGrid>
      <w:tr w14:paraId="5DB20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08F0ECA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8611" w:type="dxa"/>
          </w:tcPr>
          <w:p w14:paraId="1D037045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今年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，我执教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年级，我们班有这样一个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女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孩子，他瘦瘦小小的，但很精神，长得也非常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可爱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。这是一个内向的孩子，从不多言多语，很静，做事让老师很放心，但也缺少活力和自信。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为了深入了解这个可爱的小女孩，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一起走进了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的家，进行了一次家访。</w:t>
            </w:r>
          </w:p>
        </w:tc>
      </w:tr>
      <w:tr w14:paraId="303EE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7CA5208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家访经过</w:t>
            </w:r>
          </w:p>
        </w:tc>
        <w:tc>
          <w:tcPr>
            <w:tcW w:w="8611" w:type="dxa"/>
          </w:tcPr>
          <w:p w14:paraId="26134B75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今天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我来到我班这个学生的家，和其他种地的一样，学生的家长在家里忙忙碌碌的，孩子在门口接我，我与孩子到家后，家长看到我忙让座位，我坐下和家长随意聊了几句，当我说出来意时，家长才说出：“我还以为孩子表现得不好呢。”家长笑了。</w:t>
            </w:r>
          </w:p>
          <w:p w14:paraId="7D8B5E88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家长说话很直爽：孩子大多时间在她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外婆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家，但再忙也抽时间看看孩子近期的作业情况，孩子也很爱读书，自从上学后经常回家读故事书、作文书，间隔一段时间就要到新华书店买一、两本新书回来看……</w:t>
            </w:r>
          </w:p>
          <w:p w14:paraId="6913EF41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他的妈妈告诉我，他的爸爸在外打工。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孩子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虽然成绩不好，但是在家孝敬父母，爷爷奶奶，很勤劳，积极地承担家务劳动，心眼实。孩子的动作慢，爷爷奶奶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也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很溺爱，长期是在家边做作业，边看电视。了解到这些情况，我突然间很喜欢这个孩子，现在自我中心的孩子比比皆是，心中有父母、老人的太少，更不说主动承担家务。于是，我表扬了孩子，并下决心让他担任劳动委员，为班级服务。希望通过承担责任提高学生的自信心。</w:t>
            </w:r>
          </w:p>
        </w:tc>
      </w:tr>
      <w:tr w14:paraId="2423B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486B04A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8611" w:type="dxa"/>
          </w:tcPr>
          <w:p w14:paraId="6026A83E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到学生家中，家里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母亲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家，家长知道小孩很早就是这个毛病但是却无从下手。就是一个劲的说我们也没有办法。但是值得庆幸的是经过耐心的交流，说明家访的来意后，家长终于放下思想包袱于我进行了交谈。从家长口中得知，原因可能有几方面。孩子很内向，虽然是女孩子，但是也很好玩，而且具有一定的惰性。孩子回到家后就沉醉在电视中，对其中的情节津津乐道，但是对学习却基本只字不提，可能这也是孩子行为反常的原因之一。而且学科中有她并不是很乐学的科目，比如说数学。学习起来较为吃力，她可能产生了畏难情绪。加上家长工作比较忙，没有时间辅导孩子学习，在刚刚上学时就没有养成良好的学习习惯。</w:t>
            </w:r>
          </w:p>
        </w:tc>
      </w:tr>
      <w:tr w14:paraId="13480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01EC5FC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8611" w:type="dxa"/>
          </w:tcPr>
          <w:p w14:paraId="0BD66E2E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1.制定规律的作息时间，共同遵守</w:t>
            </w:r>
          </w:p>
          <w:p w14:paraId="286295C0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家长和孩子一起亲子制作规律、科学的作息时间，大家共同遵守。孩子在遵守规则方面是欠缺的，但是有了大人的参与，孩子的积极性会有很大的提高，大家一起遵守也刺激了孩子的好胜心。</w:t>
            </w:r>
          </w:p>
          <w:p w14:paraId="1E4B00CF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2.养成良好的作息时间，提高身体抵抗力</w:t>
            </w:r>
          </w:p>
          <w:p w14:paraId="06357935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孩子的健康是首要的，孩子有了良好的作息时间既能更好的安排学习、生活还能拥有健康的体魄。</w:t>
            </w:r>
          </w:p>
          <w:p w14:paraId="42BC7D1A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提升语言表达能力</w:t>
            </w:r>
          </w:p>
          <w:p w14:paraId="19A5074A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家长可以利用晚上或者周末时间，多给幼儿进行故事小游戏。这样不仅能锻炼幼儿的语言表达能力，还有助于胆量的提升。</w:t>
            </w:r>
          </w:p>
          <w:p w14:paraId="43CA7B00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.培养独立自主的能力</w:t>
            </w:r>
          </w:p>
          <w:p w14:paraId="338A3BD9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应该有意识从小锻炼孩子自己的事自己做的习惯。这样可以培养孩子的责任感、自立能力、自尊心、自信心和办事能力，当孩子在生活中养成了自己的事自己做的习惯，养成主动做--些家务劳动的生活习惯时，孩子的独力意识与自我责任感就已增强了很多。</w:t>
            </w:r>
          </w:p>
          <w:p w14:paraId="5E04B884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.把握幼儿的语言兴趣，提高讲述语言的积极性</w:t>
            </w:r>
          </w:p>
          <w:p w14:paraId="7EBD75A0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活动中，教师要把握好孩子们的语言兴趣，并给孩子创设自由、宽松的语言氛围。在日常生活中我们不难发现，当成人与幼儿就某个感兴趣的话题进行讨论时，不仅能引起幼儿对说的愿望，同时也极大地丰富了语言的表达能力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B273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5EEF187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8611" w:type="dxa"/>
          </w:tcPr>
          <w:p w14:paraId="7C1A202D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通过这次家访，我认识到，家访是必不可少的教育形式。</w:t>
            </w:r>
          </w:p>
          <w:p w14:paraId="416E293B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1、能全方位认识孩子。了解了很多学校里无法了解的东西，认识了更真实、更全面的学生。经过家访，全面了解了他们后，在今后的教育中，能更好地掌握他们的心理，以引导他们的行为。</w:t>
            </w:r>
          </w:p>
          <w:p w14:paraId="1E7FD1EC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、能更好地建立了家长与老师之间的信任。我感觉，第一次的家访很重要，这是你与家长真正面对面，走进他们的生活，坐下来聊聊他们的孩子，于是我们拿出比平时更耐心地向学生家长讲述我校的办学理念，孩子的在校表现等基本情况，帮助家长树立正确的教育理念，解决家庭教育方面的一些困惑，这就增强了家长的责任意识和信任度。很多家长对于我们的到，很受感动，也很热情。</w:t>
            </w:r>
          </w:p>
          <w:p w14:paraId="0720DB85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、获得许多第一手育人资料。我们的家访深入到了每一个学生的家庭，忠诚地与学生、与家长交流，了解每一个学生地家庭状况，学习环境，学生的个性，在家的表现，了解到家长的希望、要求以及教育方法等，为今后的教学工作奠定了基础。</w:t>
            </w:r>
          </w:p>
          <w:p w14:paraId="1121D901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4、教师对单亲家庭的学生，要多给他们的爱，让他们能感觉到集体的温暖，在爱的天空中享受人间的真情。</w:t>
            </w:r>
          </w:p>
          <w:p w14:paraId="40060BAB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/>
              </w:rPr>
              <w:t>通过家访，我也感受到家庭教育存在的问题。这次走访的学生，大多数家长比较忙，家长们无暇照顾孩子们的学习，有空也是随口问声“作业做好没有？”这样致使孩子们的学习的自觉性较差，通过这次与家长的交流，使家长们也知道了照顾孩子不仅是关心孩子的吃喝，孩子的学习也要照顾周到。在家访时的交谈中，我深深体会到家长的期盼，深感责任重大，对今后的工作更不应有懈怠之心。</w:t>
            </w:r>
          </w:p>
          <w:p w14:paraId="3ACA52DA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9190AF7">
      <w:pPr>
        <w:wordWrap w:val="0"/>
        <w:spacing w:line="360" w:lineRule="auto"/>
        <w:ind w:firstLine="480"/>
        <w:jc w:val="right"/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作者：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  <w:t>武进区庙桥小学 李佳晨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MzExMzJhY2U2NWQ4OTU4YzVhOTg5YjlmMjg1MTYifQ=="/>
  </w:docVars>
  <w:rsids>
    <w:rsidRoot w:val="001261FB"/>
    <w:rsid w:val="001261FB"/>
    <w:rsid w:val="001F4388"/>
    <w:rsid w:val="002811B9"/>
    <w:rsid w:val="002B4FA3"/>
    <w:rsid w:val="002F570D"/>
    <w:rsid w:val="003450A4"/>
    <w:rsid w:val="00412474"/>
    <w:rsid w:val="004C5D34"/>
    <w:rsid w:val="0051220F"/>
    <w:rsid w:val="00596BFA"/>
    <w:rsid w:val="005E5E05"/>
    <w:rsid w:val="006A07E2"/>
    <w:rsid w:val="00772A27"/>
    <w:rsid w:val="00864D1D"/>
    <w:rsid w:val="008B2190"/>
    <w:rsid w:val="009F0C84"/>
    <w:rsid w:val="00A1084E"/>
    <w:rsid w:val="00A67BE3"/>
    <w:rsid w:val="00B02946"/>
    <w:rsid w:val="00B03E7C"/>
    <w:rsid w:val="00BB48C7"/>
    <w:rsid w:val="00C31BA8"/>
    <w:rsid w:val="00C80744"/>
    <w:rsid w:val="00D141A0"/>
    <w:rsid w:val="00D44FCA"/>
    <w:rsid w:val="00D8213B"/>
    <w:rsid w:val="00E32474"/>
    <w:rsid w:val="00EA4196"/>
    <w:rsid w:val="00ED1F9D"/>
    <w:rsid w:val="00FD2E53"/>
    <w:rsid w:val="03167028"/>
    <w:rsid w:val="07E86BEC"/>
    <w:rsid w:val="082878DD"/>
    <w:rsid w:val="14BF5909"/>
    <w:rsid w:val="1C773441"/>
    <w:rsid w:val="30F17A79"/>
    <w:rsid w:val="3F674E2E"/>
    <w:rsid w:val="425936D1"/>
    <w:rsid w:val="568017C1"/>
    <w:rsid w:val="751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5D72-F3A3-463F-8BA7-D28C90397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4202</Words>
  <Characters>4284</Characters>
  <Lines>90</Lines>
  <Paragraphs>25</Paragraphs>
  <TotalTime>15</TotalTime>
  <ScaleCrop>false</ScaleCrop>
  <LinksUpToDate>false</LinksUpToDate>
  <CharactersWithSpaces>4437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2022-06-13T02:59:00Z</dcterms:created>
  <dc:creator>陈彩云</dc:creator>
  <cp:lastModifiedBy>盈科常州</cp:lastModifiedBy>
  <dcterms:modified xsi:type="dcterms:W3CDTF">2024-09-23T07:31:45Z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63A4EACC26BE428EB97E818D5EE53EF9_13</vt:lpwstr>
  </property>
</Properties>
</file>