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-210820</wp:posOffset>
                </wp:positionH>
                <wp:positionV relativeFrom="paragraph">
                  <wp:posOffset>-217805</wp:posOffset>
                </wp:positionV>
                <wp:extent cx="5939790" cy="7884160"/>
                <wp:effectExtent l="4445" t="4445" r="18415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2680" y="1001395"/>
                          <a:ext cx="5939790" cy="788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  <w:t>作为班主任，我在过去一学期里经历了许多挑战和收获。我们班是一个充满活力和潜力的班集体，学生们积极向上，家长的支持也是我们工作的重要保障。在过去的一年中，我与学生、家长和其他老师建立了良好的合作关系，为学生们的成长和发展提供了全方位的关心和指导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  <w:t>一、班级管理与学生指导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  <w:t>在班级管理方面，我积极组织班会，建立健全了班级管理制度，加强与家长的沟通，及时了解学生的各种情况，与学生建立了融洽的关系。在学生指导工作中，我耐心倾听学生的心声，与他们进行情感沟通，关心他们的成长困惑，帮助他们解决学习和生活中的问题，引导他们树立正确的人生观和学习观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  <w:t>二、班级活动和日常工作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  <w:t>在过去的一年中，我组织了丰富多彩的班级活动，包括体育比赛、元旦活动、读书分享会等，活跃了班级的氛围，增进了同学们的友谊，提升了班级凝聚力。同时，我也做好了日常工作，如班级考勤、学习监督等，保证了班级的正常秩序，为学生们营造了良好的学习环境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  <w:t>三、教学工作总结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  <w:t>在教学方面，我认真备课，关注学生的学习情况，灵活运用多种教学手段，提高了教学质量，受到了学生和家长的一致好评。我还积极参加教研活动，与同事们进行交流，不断提升自己的教学水平。四、未来的工作展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560" w:firstLineChars="200"/>
                              <w:textAlignment w:val="auto"/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  <w:t>在未来的工作中，我将继续与学生、家长和同事们保持良好的沟通与合作，不断提升自己的教育教学水平，以更好地服务学生成长发展为己任，做好班主任的工作。同时，我也将关注教育教学的前沿动态，不断更新自己的知识和教学理念，为学生们提供更好的教育资源和学习环境，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  <w:t>共同助力学生全面发展。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6pt;margin-top:-17.15pt;height:620.8pt;width:467.7pt;z-index:251659264;mso-width-relative:page;mso-height-relative:page;" fillcolor="#FFFFFF [3201]" filled="t" stroked="t" coordsize="21600,21600" o:gfxdata="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ncXUm9YAAAAMAQAADwAAAAAAAAABACAAAAAiAAAAZHJzL2Rvd25yZXYueG1sUEsBAhQA&#10;FAAAAAgAh07iQK81rNBmAgAAxAQAAA4AAAAAAAAAAQAgAAAAJ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  <w:t>作为班主任，我在过去一学期里经历了许多挑战和收获。我们班是一个充满活力和潜力的班集体，学生们积极向上，家长的支持也是我们工作的重要保障。在过去的一年中，我与学生、家长和其他老师建立了良好的合作关系，为学生们的成长和发展提供了全方位的关心和指导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  <w:t>一、班级管理与学生指导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  <w:t>在班级管理方面，我积极组织班会，建立健全了班级管理制度，加强与家长的沟通，及时了解学生的各种情况，与学生建立了融洽的关系。在学生指导工作中，我耐心倾听学生的心声，与他们进行情感沟通，关心他们的成长困惑，帮助他们解决学习和生活中的问题，引导他们树立正确的人生观和学习观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  <w:t>二、班级活动和日常工作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  <w:t>在过去的一年中，我组织了丰富多彩的班级活动，包括体育比赛、元旦活动、读书分享会等，活跃了班级的氛围，增进了同学们的友谊，提升了班级凝聚力。同时，我也做好了日常工作，如班级考勤、学习监督等，保证了班级的正常秩序，为学生们营造了良好的学习环境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  <w:t>三、教学工作总结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  <w:t>在教学方面，我认真备课，关注学生的学习情况，灵活运用多种教学手段，提高了教学质量，受到了学生和家长的一致好评。我还积极参加教研活动，与同事们进行交流，不断提升自己的教学水平。四、未来的工作展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560" w:firstLineChars="200"/>
                        <w:textAlignment w:val="auto"/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  <w:t>在未来的工作中，我将继续与学生、家长和同事们保持良好的沟通与合作，不断提升自己的教育教学水平，以更好地服务学生成长发展为己任，做好班主任的工作。同时，我也将关注教育教学的前沿动态，不断更新自己的知识和教学理念，为学生们提供更好的教育资源和学习环境，</w:t>
                      </w: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  <w:t>共同助力学生全面发展。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OWQ0Y2NmZjNhZTNhZWNhZmI0ZTQ3NzJhOTFlN2EifQ=="/>
  </w:docVars>
  <w:rsids>
    <w:rsidRoot w:val="00000000"/>
    <w:rsid w:val="48931342"/>
    <w:rsid w:val="5FB9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2024-01-12T06:44:00Z</dcterms:created>
  <dc:creator>admin</dc:creator>
  <cp:lastModifiedBy>轻周已过万重山 </cp:lastModifiedBy>
  <dcterms:modified xsi:type="dcterms:W3CDTF">2024-01-23T02:15:42Z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04201CFB806F477D819628673F765C5B_13</vt:lpwstr>
  </property>
</Properties>
</file>