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0770" cy="4178935"/>
            <wp:effectExtent l="0" t="0" r="11430" b="12065"/>
            <wp:docPr id="1" name="图片 1" descr="Screenshot_20180105-20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80105-2039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9500" cy="4178300"/>
            <wp:effectExtent l="0" t="0" r="1270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  <w:r>
        <w:rPr>
          <w:rFonts w:hint="eastAsia"/>
          <w:sz w:val="32"/>
          <w:szCs w:val="32"/>
          <w:highlight w:val="green"/>
          <w:lang w:val="en-US" w:eastAsia="zh-CN"/>
        </w:rPr>
        <w:t>提醒家长对孩子的作业要提高要求，字迹端正，解答正确！</w:t>
      </w: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r>
        <w:drawing>
          <wp:inline distT="0" distB="0" distL="114300" distR="114300">
            <wp:extent cx="2574290" cy="4577080"/>
            <wp:effectExtent l="0" t="0" r="1651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457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9530" cy="4605020"/>
            <wp:effectExtent l="0" t="0" r="127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460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  <w:r>
        <w:rPr>
          <w:rFonts w:hint="eastAsia"/>
          <w:sz w:val="32"/>
          <w:szCs w:val="32"/>
          <w:highlight w:val="green"/>
          <w:lang w:val="en-US" w:eastAsia="zh-CN"/>
        </w:rPr>
        <w:t>时时注意孩子的家庭作业情况，特别是字迹不够端正的，要提醒孩子写端正。</w:t>
      </w: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pPr>
        <w:rPr>
          <w:rFonts w:hint="eastAsia"/>
          <w:sz w:val="32"/>
          <w:szCs w:val="32"/>
          <w:highlight w:val="green"/>
          <w:lang w:val="en-US" w:eastAsia="zh-CN"/>
        </w:rPr>
      </w:pPr>
    </w:p>
    <w:p>
      <w:r>
        <w:drawing>
          <wp:inline distT="0" distB="0" distL="114300" distR="114300">
            <wp:extent cx="2581910" cy="4592320"/>
            <wp:effectExtent l="0" t="0" r="889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6350" cy="4528820"/>
            <wp:effectExtent l="0" t="0" r="635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>
      <w:pPr>
        <w:rPr>
          <w:rFonts w:hint="eastAsia" w:eastAsiaTheme="minorEastAsia"/>
          <w:sz w:val="32"/>
          <w:szCs w:val="32"/>
          <w:highlight w:val="green"/>
          <w:lang w:val="en-US" w:eastAsia="zh-CN"/>
        </w:rPr>
      </w:pPr>
      <w:r>
        <w:rPr>
          <w:rFonts w:hint="eastAsia"/>
          <w:sz w:val="32"/>
          <w:szCs w:val="32"/>
          <w:highlight w:val="green"/>
          <w:lang w:eastAsia="zh-CN"/>
        </w:rPr>
        <w:t>对于后进生的学习，我们要时时刻刻跟进，密切关注他们的发展，有进步要肯定，有退步要提醒，和家长一起努力，共同提高他们的成绩。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A359B7"/>
    <w:rsid w:val="01C573D0"/>
    <w:rsid w:val="0A7F33C8"/>
    <w:rsid w:val="433E13F7"/>
    <w:rsid w:val="46EA332F"/>
    <w:rsid w:val="4AA359B7"/>
    <w:rsid w:val="5EBF6C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2018-01-08T05:13:00Z</dcterms:created>
  <dc:creator>Administrator</dc:creator>
  <cp:lastModifiedBy>Administrator</cp:lastModifiedBy>
  <dcterms:modified xsi:type="dcterms:W3CDTF">2018-01-08T05:36:12Z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