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cs="仿宋" w:asciiTheme="minorEastAsia" w:hAnsiTheme="minorEastAsia" w:eastAsiaTheme="minorEastAsia"/>
          <w:snapToGrid w:val="0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hint="eastAsia" w:cs="宋体" w:asciiTheme="minorEastAsia" w:hAnsiTheme="minorEastAsia" w:eastAsiaTheme="minorEastAsia"/>
          <w:snapToGrid w:val="0"/>
          <w:color w:val="000000"/>
          <w:kern w:val="0"/>
          <w:sz w:val="28"/>
          <w:szCs w:val="28"/>
        </w:rPr>
        <w:t>庙桥小学</w:t>
      </w:r>
    </w:p>
    <w:tbl>
      <w:tblPr>
        <w:tblStyle w:val="3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章洁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一（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刘文丽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曩贤美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朱群如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1.26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上门家访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7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1.记录好孩子在校表现，方便反馈给家长；</w:t>
            </w:r>
          </w:p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2.把要向家长了解的事项提前写下来。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向家长反映孩子在学校的表现：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上课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回答问题不是很积极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下课喜欢与同学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讲话，作业速度慢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向家长了解孩子在家的情况：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在家完成作业是否自觉，一般需要多长时间；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在家是否每天都抽时间进行阅读；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在家的行为习惯怎么样。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5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家长希望老师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对孩子严格一些，多提一些要求。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家长也会积极配合老师帮助孩子改正缺点</w:t>
            </w:r>
            <w:r>
              <w:rPr>
                <w:rFonts w:hint="eastAsia" w:cs="Malgun Gothic Semilight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养成良好的学习习惯和行为习惯</w:t>
            </w:r>
            <w:r>
              <w:rPr>
                <w:rFonts w:hint="eastAsia" w:cs="Malgun Gothic Semilight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0760" cy="1926590"/>
                  <wp:effectExtent l="0" t="0" r="15240" b="16510"/>
                  <wp:docPr id="7" name="图片 7" descr="微信图片_2021012713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101271337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170430" cy="1989455"/>
                  <wp:effectExtent l="0" t="0" r="1270" b="10795"/>
                  <wp:docPr id="8" name="图片 8" descr="微信图片_2021012713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101271337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30" cy="198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4"/>
              </w:numPr>
              <w:autoSpaceDE w:val="0"/>
              <w:autoSpaceDN w:val="0"/>
              <w:snapToGrid w:val="0"/>
              <w:ind w:firstLineChars="0"/>
              <w:jc w:val="left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今后上课多关注</w:t>
            </w:r>
            <w:r>
              <w:rPr>
                <w:rFonts w:hint="eastAsia" w:cs="Malgun Gothic Semilight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多点名回答问题；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autoSpaceDE w:val="0"/>
              <w:autoSpaceDN w:val="0"/>
              <w:snapToGrid w:val="0"/>
              <w:ind w:firstLineChars="0"/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做作业时</w:t>
            </w: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请同学们相互监督，相互提醒，不要出现</w:t>
            </w: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拖拉现象</w:t>
            </w:r>
            <w:r>
              <w:rPr>
                <w:rFonts w:hint="eastAsia" w:cs="仿宋" w:asciiTheme="minorEastAsia" w:hAnsiTheme="minorEastAsia" w:eastAsiaTheme="minorEastAsia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widowControl/>
        <w:shd w:val="clear" w:color="auto" w:fill="FFFFFF"/>
        <w:spacing w:line="700" w:lineRule="exact"/>
        <w:jc w:val="center"/>
        <w:rPr>
          <w:rFonts w:hint="eastAsia" w:cs="宋体" w:asciiTheme="minorEastAsia" w:hAnsiTheme="minorEastAsia" w:eastAsiaTheme="minorEastAsia"/>
          <w:color w:val="000000"/>
          <w:kern w:val="0"/>
          <w:sz w:val="44"/>
          <w:szCs w:val="44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EBD"/>
    <w:multiLevelType w:val="multilevel"/>
    <w:tmpl w:val="22170E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仿宋_GB2312" w:hAnsi="仿宋" w:eastAsia="仿宋_GB2312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1C58F0"/>
    <w:multiLevelType w:val="multilevel"/>
    <w:tmpl w:val="4E1C58F0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752CC"/>
    <w:multiLevelType w:val="multilevel"/>
    <w:tmpl w:val="554752CC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FC32D6"/>
    <w:multiLevelType w:val="multilevel"/>
    <w:tmpl w:val="7FFC32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8B"/>
    <w:rsid w:val="00071780"/>
    <w:rsid w:val="00081344"/>
    <w:rsid w:val="001E5869"/>
    <w:rsid w:val="002627F7"/>
    <w:rsid w:val="003C248F"/>
    <w:rsid w:val="0051618B"/>
    <w:rsid w:val="006D66CC"/>
    <w:rsid w:val="0081052C"/>
    <w:rsid w:val="0092457B"/>
    <w:rsid w:val="00BC3534"/>
    <w:rsid w:val="00D226AC"/>
    <w:rsid w:val="023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2018-12-25T11:17:00Z</dcterms:created>
  <dc:creator>xb21cn</dc:creator>
  <cp:lastModifiedBy>Administrator</cp:lastModifiedBy>
  <dcterms:modified xsi:type="dcterms:W3CDTF">2021-01-27T06:05:20Z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