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hint="eastAsia"/>
          <w:color w:val="auto"/>
          <w:sz w:val="48"/>
          <w:szCs w:val="48"/>
        </w:rPr>
      </w:pPr>
      <w:r>
        <w:rPr>
          <w:rFonts w:hint="eastAsia"/>
          <w:sz w:val="48"/>
          <w:szCs w:val="48"/>
          <w:u w:val="single"/>
          <w:lang w:val="en-US" w:eastAsia="zh-CN"/>
        </w:rPr>
        <w:t>__</w:t>
      </w:r>
      <w:r>
        <w:rPr>
          <w:rFonts w:hint="eastAsia"/>
          <w:color w:val="auto"/>
          <w:sz w:val="48"/>
          <w:szCs w:val="48"/>
          <w:u w:val="single"/>
          <w:lang w:val="en-US" w:eastAsia="zh-CN"/>
        </w:rPr>
        <w:t>周良香___</w:t>
      </w:r>
      <w:r>
        <w:rPr>
          <w:rFonts w:hint="eastAsia"/>
          <w:color w:val="auto"/>
          <w:sz w:val="48"/>
          <w:szCs w:val="48"/>
        </w:rPr>
        <w:t>（教职工）师德师风</w:t>
      </w:r>
    </w:p>
    <w:p>
      <w:pPr>
        <w:spacing w:line="1000" w:lineRule="exact"/>
        <w:jc w:val="center"/>
        <w:rPr>
          <w:rFonts w:hint="eastAsia" w:eastAsiaTheme="minorEastAsia"/>
          <w:color w:val="auto"/>
          <w:sz w:val="48"/>
          <w:szCs w:val="48"/>
          <w:lang w:eastAsia="zh-CN"/>
        </w:rPr>
      </w:pPr>
      <w:r>
        <w:rPr>
          <w:rFonts w:hint="eastAsia"/>
          <w:color w:val="auto"/>
          <w:sz w:val="48"/>
          <w:szCs w:val="48"/>
        </w:rPr>
        <w:t>自查自纠工作报告表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2018年11月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）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</w:trPr>
        <w:tc>
          <w:tcPr>
            <w:tcW w:w="8522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存在问题：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90" w:lineRule="atLeast"/>
              <w:ind w:left="0" w:right="0" w:firstLine="48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1、思想认识不够,政治学习笔记敷衍了事。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90" w:lineRule="atLeast"/>
              <w:ind w:left="0" w:right="0" w:firstLine="48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2、课余时间自学不够，学习的层次不高。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90" w:lineRule="atLeast"/>
              <w:ind w:left="0" w:right="0" w:firstLine="48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3、教育教学的新课标理论理解的不够透彻。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90" w:lineRule="atLeast"/>
              <w:ind w:left="0" w:right="0" w:firstLine="48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课堂上对学生的要求温柔有余，严格不足；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90" w:lineRule="atLeast"/>
              <w:ind w:left="0" w:right="0" w:firstLine="48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5、对学生的评价方式过于单一。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90" w:lineRule="atLeast"/>
              <w:ind w:left="0" w:right="0" w:firstLine="48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6、课后对后进生的补差补缺还不到位。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90" w:lineRule="atLeast"/>
              <w:ind w:left="0" w:right="0" w:firstLine="480"/>
              <w:jc w:val="left"/>
              <w:rPr>
                <w:rFonts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90" w:lineRule="atLeast"/>
              <w:ind w:left="0" w:right="0" w:firstLine="48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4" w:hRule="atLeast"/>
        </w:trPr>
        <w:tc>
          <w:tcPr>
            <w:tcW w:w="8522" w:type="dxa"/>
          </w:tcPr>
          <w:p>
            <w:pPr>
              <w:jc w:val="left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整改措施：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1、今后我要时时处处加强学习，吸收先进的教学思想、教学理念、教学方法，大胆探索，深研教材，提高自身的教育教研能力。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2、尊重学生，教育引导，实现“亲其师，信其道”的教学境界。今后，在教育教学中对待学生一定用关怀和亲切的言语、以自己良好的心态、来教育帮助学生，达到教育的目的。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3、强化责任，提高效率。对自己的工作多用心、用脑，做好计划，使其有序、有时、有步骤地完成，今天的事绝不拖到明天做。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4、树立强烈的时间观、效率观、质量观，不断提高自身业务能力。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firstLine="480" w:firstLineChars="200"/>
              <w:jc w:val="left"/>
              <w:textAlignment w:val="auto"/>
              <w:outlineLvl w:val="9"/>
              <w:rPr>
                <w:rFonts w:ascii="楷体" w:hAnsi="楷体" w:eastAsia="楷体" w:cs="楷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5、家校联手，共育蓓蕾。在工作中勤观察、勤思考，想学生、家长之所想、急学生、家长之所急，及时做好补差补缺工作。</w:t>
            </w:r>
          </w:p>
        </w:tc>
      </w:tr>
    </w:tbl>
    <w:p>
      <w:pPr>
        <w:jc w:val="left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注：此表由教师本人填写，学校留存。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E5"/>
    <w:rsid w:val="00070999"/>
    <w:rsid w:val="00306B99"/>
    <w:rsid w:val="00514FC0"/>
    <w:rsid w:val="00754AE5"/>
    <w:rsid w:val="008856AE"/>
    <w:rsid w:val="00B4664D"/>
    <w:rsid w:val="00C943C2"/>
    <w:rsid w:val="00D476A9"/>
    <w:rsid w:val="00D75567"/>
    <w:rsid w:val="00E172E9"/>
    <w:rsid w:val="04F72337"/>
    <w:rsid w:val="446432FE"/>
    <w:rsid w:val="4D3C5521"/>
    <w:rsid w:val="730B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56</Words>
  <Characters>323</Characters>
  <Lines>2</Lines>
  <Paragraphs>1</Paragraphs>
  <TotalTime>2</TotalTime>
  <ScaleCrop>false</ScaleCrop>
  <LinksUpToDate>false</LinksUpToDate>
  <CharactersWithSpaces>378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2017-05-31T00:55:00Z</dcterms:created>
  <dc:creator>微软用户</dc:creator>
  <cp:lastModifiedBy>Administrator</cp:lastModifiedBy>
  <dcterms:modified xsi:type="dcterms:W3CDTF">2018-11-06T06:26:54Z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