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7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72"/>
          <w:lang w:eastAsia="zh-CN"/>
        </w:rPr>
        <w:t>班主任工作计划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(2024-2025学年第一学期)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2024-2025学年第一学期已不觉而至,结合以往班主任工作经验,为更好的开展班主任工作、更有效的管理班级、更好的为学生生活学习成长创造一个良好的学习氛围,特制定本学期工作计划.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559" w:leftChars="266" w:firstLine="0" w:firstLine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班级的组织与管理</w:t>
      </w:r>
    </w:p>
    <w:p>
      <w:p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为更加合理有效的对班级进行组织管理,现从三个方面进行规划.</w:t>
      </w:r>
    </w:p>
    <w:p>
      <w:pPr>
        <w:numPr>
          <w:ilvl w:val="0"/>
          <w:numId w:val="2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班级学号(坐号)的编制.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一次性对本班学生的学号进行编制,不再进行第二次编制,保证学号编制的统一性、唯一性.若有学生从本班转出,则空出其学号,若有学生从外班转入,则在学号的最后累加一个学号.</w:t>
      </w:r>
    </w:p>
    <w:p>
      <w:pPr>
        <w:numPr>
          <w:ilvl w:val="0"/>
          <w:numId w:val="2"/>
        </w:numPr>
        <w:ind w:left="0" w:leftChars="0" w:firstLine="56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”</w:t>
      </w:r>
      <w:r>
        <w:rPr>
          <w:rFonts w:hint="eastAsia"/>
          <w:sz w:val="28"/>
          <w:szCs w:val="36"/>
          <w:lang w:val="en-US" w:eastAsia="zh-CN"/>
        </w:rPr>
        <w:t>班长-小组长-组员</w:t>
      </w:r>
      <w:r>
        <w:rPr>
          <w:rFonts w:hint="default"/>
          <w:sz w:val="28"/>
          <w:szCs w:val="36"/>
          <w:lang w:val="en-US" w:eastAsia="zh-CN"/>
        </w:rPr>
        <w:t>”</w:t>
      </w:r>
      <w:r>
        <w:rPr>
          <w:rFonts w:hint="eastAsia"/>
          <w:sz w:val="28"/>
          <w:szCs w:val="36"/>
          <w:lang w:val="en-US" w:eastAsia="zh-CN"/>
        </w:rPr>
        <w:t>班级管理分层制度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为更加有序的管理班级,尽可能的发挥学生的自身能动性,同时也给学生一些锻炼组织能力的机会,制定此班级管理的方法.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班长人选一名,选择条件为:责任心强,善于团结同学,在班里有威望的学生.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小组长6-8名,分别挑选班里有一定责任心,愿意为大家服务的学生担任.</w:t>
      </w:r>
    </w:p>
    <w:p>
      <w:pPr>
        <w:numPr>
          <w:ilvl w:val="0"/>
          <w:numId w:val="2"/>
        </w:numPr>
        <w:ind w:left="0" w:leftChars="0" w:firstLine="56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班干部分工管理制度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根据班级管理的不同方面制定此班级管理办法,根据班务的不同,选定此方面有一定突出管理能力的学生担任.班干部具体成员为: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班长一名、学习委员一名、纪律委员一名、生活委员一名、卫生委员一名、语文课代表一名、数学课代表一名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、副课根据实际需要设二名或三名综合兼任的课代表.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各班干部具体职能如下: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班长:负责班级的全面管理工作,同时监督各班干部的工作情况.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学习委员:负责班里学生的学习,督导大家努力学习,由班里责任心强,学习成绩优异的学生担当.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纪律委员:维持班级纪律,塑造良好学习氛围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生活委员:负责大家日常仪表仪态,着装举止,由班里最懂礼貌的学生担任.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卫生委员:监管班里学生打扫卫生,主要包括教室卫生与操场卫生,协调各个小组长,做好卫生打扫工作,制定班级各项卫生值日表.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各科课代表,负责各自科目作业收缴发放等工作.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559" w:leftChars="266" w:firstLine="0" w:firstLine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开展学生家长会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培养学生,学校</w:t>
      </w:r>
      <w:r>
        <w:rPr>
          <w:rFonts w:hint="eastAsia"/>
          <w:sz w:val="28"/>
          <w:szCs w:val="36"/>
          <w:lang w:val="en-US" w:eastAsia="zh-CN"/>
        </w:rPr>
        <w:t>、老师和学生家长各方都有责任.为了更好的了解学生,全面掌握学生的心理、生理发展动向,创造有利成长因素,消除不利因素,根据学校统一安排,本学期预计开展学生家长会。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在家长会上,主要与学生的家长对于以下几个方面的事情做交流: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1、向学生的家长通报学生在校学习生活状态,针对个别学生特殊状态做针对性通报等。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2、向学生的家长多强调必须多关心孩子的学习生活,创造孩子成长的良好氛围.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3、与学生做好平等交流对话,尊重孩子的个性成长.严禁打骂孩子、体罚孩子.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559" w:leftChars="266" w:firstLine="0" w:firstLine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与任课教师定期或不定期进行交流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针对班里的学生各科学习的情况,作为班主任,我打算与各任课老师定期或不定期进行交流,交流主要围绕以下几个方面进行: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1,该科目班级整体学习状态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2,该科目班里的学习好的学生的学习情况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3,个别情况：如该科目逃课或是不交作业或是对该老师有反感情绪,针对个例实情,对具体的学生进行心理疏导.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虽然制定了比较周密的班主任工作计划,但是在具体的工作过程,还是要慎之再慎,因为中小学生成长过程中会有各种突发事情的发生,为了更好的做好班主任工作,这学习必须打起十二万分的精神,时刻关注同学们的生活学习状态,做到万无一失.让同学们快快乐乐的学习,平平安安的成长.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040" w:firstLineChars="18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9486A"/>
    <w:multiLevelType w:val="singleLevel"/>
    <w:tmpl w:val="B3794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A75B62"/>
    <w:multiLevelType w:val="singleLevel"/>
    <w:tmpl w:val="F4A75B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U4ZTMxMTMyYWNlNjVkODk1OGM1YTk4OWI5ZjI4NTE2IiwidXNlckNvdW50IjozfQ=="/>
  </w:docVars>
  <w:rsids>
    <w:rsidRoot w:val="3719258A"/>
    <w:rsid w:val="003056DE"/>
    <w:rsid w:val="02CA65CF"/>
    <w:rsid w:val="044E5D9D"/>
    <w:rsid w:val="06E920D7"/>
    <w:rsid w:val="07824EF0"/>
    <w:rsid w:val="0A974F8C"/>
    <w:rsid w:val="0AAD32E4"/>
    <w:rsid w:val="0F20786F"/>
    <w:rsid w:val="0F6F24EF"/>
    <w:rsid w:val="17FA5A13"/>
    <w:rsid w:val="19DD6B2C"/>
    <w:rsid w:val="1ABA7EBD"/>
    <w:rsid w:val="1C0019C6"/>
    <w:rsid w:val="1CF31A5A"/>
    <w:rsid w:val="1E936025"/>
    <w:rsid w:val="20BF319B"/>
    <w:rsid w:val="20E056DC"/>
    <w:rsid w:val="22437F97"/>
    <w:rsid w:val="248B6CA3"/>
    <w:rsid w:val="24B66301"/>
    <w:rsid w:val="24C11D0F"/>
    <w:rsid w:val="25205086"/>
    <w:rsid w:val="268E64B0"/>
    <w:rsid w:val="28A346E3"/>
    <w:rsid w:val="2A6E25CF"/>
    <w:rsid w:val="2AA16A48"/>
    <w:rsid w:val="2B7C1195"/>
    <w:rsid w:val="2C9933FD"/>
    <w:rsid w:val="2FBC5825"/>
    <w:rsid w:val="2FEB3851"/>
    <w:rsid w:val="324F2BA3"/>
    <w:rsid w:val="3719258A"/>
    <w:rsid w:val="37744A4F"/>
    <w:rsid w:val="382C7101"/>
    <w:rsid w:val="386E1FF2"/>
    <w:rsid w:val="3A582F8C"/>
    <w:rsid w:val="3AB12A58"/>
    <w:rsid w:val="3B49290A"/>
    <w:rsid w:val="3CDB38FD"/>
    <w:rsid w:val="3D45234C"/>
    <w:rsid w:val="3D980375"/>
    <w:rsid w:val="3E742FC4"/>
    <w:rsid w:val="3FC35D33"/>
    <w:rsid w:val="41241727"/>
    <w:rsid w:val="4BF374E9"/>
    <w:rsid w:val="4E7C397B"/>
    <w:rsid w:val="51BE0FFD"/>
    <w:rsid w:val="51F62A82"/>
    <w:rsid w:val="523B6265"/>
    <w:rsid w:val="530B4326"/>
    <w:rsid w:val="53E938D5"/>
    <w:rsid w:val="571B2FAB"/>
    <w:rsid w:val="583655DE"/>
    <w:rsid w:val="590647BB"/>
    <w:rsid w:val="59822881"/>
    <w:rsid w:val="5AE63DB9"/>
    <w:rsid w:val="5BC71EED"/>
    <w:rsid w:val="5DBC61E0"/>
    <w:rsid w:val="5FD57927"/>
    <w:rsid w:val="6158133C"/>
    <w:rsid w:val="61CD55C5"/>
    <w:rsid w:val="634A7889"/>
    <w:rsid w:val="64A86D97"/>
    <w:rsid w:val="66455E9C"/>
    <w:rsid w:val="6A6D1CF9"/>
    <w:rsid w:val="6BC56CB2"/>
    <w:rsid w:val="6CFD5F61"/>
    <w:rsid w:val="6E4B68A4"/>
    <w:rsid w:val="6FEA7E59"/>
    <w:rsid w:val="70897150"/>
    <w:rsid w:val="70961233"/>
    <w:rsid w:val="70C77AA4"/>
    <w:rsid w:val="73640EB0"/>
    <w:rsid w:val="78A8030A"/>
    <w:rsid w:val="79D81DD0"/>
    <w:rsid w:val="7BE7097E"/>
    <w:rsid w:val="7E0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9a1b43e-f56c-48fc-95af-631abc63393e\&#29677;&#20027;&#20219;&#24037;&#20316;&#35745;&#21010;(&#20013;&#23567;&#23398;&#29677;&#20027;&#20219;&#36866;&#29992;)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班主任工作计划(中小学班主任适用).docx</Template>
  <Pages>4</Pages>
  <Words>1565</Words>
  <Characters>1593</Characters>
  <Lines>0</Lines>
  <Paragraphs>0</Paragraphs>
  <TotalTime>49</TotalTime>
  <ScaleCrop>false</ScaleCrop>
  <LinksUpToDate>false</LinksUpToDate>
  <CharactersWithSpaces>1593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2024-08-31T04:00:00Z</dcterms:created>
  <dc:creator>admin</dc:creator>
  <cp:lastModifiedBy>盈科常州</cp:lastModifiedBy>
  <dcterms:modified xsi:type="dcterms:W3CDTF">2024-08-31T04:03:44Z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v1.0_mb_XVhJ4DX5aaTI7lnKyYX4EQ==</vt:lpwstr>
  </property>
  <property fmtid="{D5CDD505-2E9C-101B-9397-08002B2CF9AE}" pid="4" name="ICV">
    <vt:lpwstr>9A8D8103CFB8432E9F6206E737075877_11</vt:lpwstr>
  </property>
</Properties>
</file>