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  <w:u w:val="single"/>
        </w:rPr>
        <w:t>_徐冬琦_</w:t>
      </w:r>
      <w:r>
        <w:rPr>
          <w:rFonts w:hint="eastAsia"/>
          <w:sz w:val="48"/>
          <w:szCs w:val="48"/>
        </w:rPr>
        <w:t>（教职工）师德师风</w:t>
      </w:r>
    </w:p>
    <w:p>
      <w:pPr>
        <w:spacing w:line="1000" w:lineRule="exac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自查自纠工作报告表</w:t>
      </w:r>
      <w:r>
        <w:rPr>
          <w:rFonts w:hint="eastAsia"/>
          <w:b/>
          <w:bCs/>
          <w:sz w:val="24"/>
          <w:szCs w:val="24"/>
        </w:rPr>
        <w:t>（2018年11月）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9" w:hRule="atLeast"/>
        </w:trPr>
        <w:tc>
          <w:tcPr>
            <w:tcW w:w="8522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存在问题：</w:t>
            </w:r>
          </w:p>
          <w:p>
            <w:pPr>
              <w:jc w:val="left"/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1.教育教学方法还有些不妥当的地方，教育教学效果还不够理想。</w:t>
            </w:r>
          </w:p>
          <w:p>
            <w:pPr>
              <w:jc w:val="left"/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2.对学校的德育工作还不够重视，做的还不够细致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3.工作作风不够扎实，遇到困难不能知难而进，有时有任其自然的松懈思想。在教学实践中有时畏首畏尾，对学生的思想动态了解得还不够，因此解决学生的问题常常不能得心应手。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9" w:hRule="atLeast"/>
        </w:trPr>
        <w:tc>
          <w:tcPr>
            <w:tcW w:w="8522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整改措施：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加强业务学习培训，提高师德和能力素质水平，真正做到言传身教</w:t>
            </w: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改进课堂教学方法，针对学生实际情况备课上课，吸引认真听，大胆发言，提高教学质量。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调整心态，积极乐观地面对工作和生活。</w:t>
            </w:r>
          </w:p>
          <w:p>
            <w:pPr>
              <w:rPr>
                <w:color w:val="000000"/>
                <w:shd w:val="clear" w:color="auto" w:fill="FFFFFF"/>
              </w:rPr>
            </w:pPr>
          </w:p>
        </w:tc>
      </w:tr>
    </w:tbl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注：此表由教师本人填写，学校留存。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76588"/>
    <w:multiLevelType w:val="multilevel"/>
    <w:tmpl w:val="7BB765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4AE5"/>
    <w:rsid w:val="00070999"/>
    <w:rsid w:val="001805BC"/>
    <w:rsid w:val="00306B99"/>
    <w:rsid w:val="00514FC0"/>
    <w:rsid w:val="00640CF0"/>
    <w:rsid w:val="00754AE5"/>
    <w:rsid w:val="007E4888"/>
    <w:rsid w:val="008856AE"/>
    <w:rsid w:val="00A8008B"/>
    <w:rsid w:val="00B4664D"/>
    <w:rsid w:val="00C943C2"/>
    <w:rsid w:val="00D476A9"/>
    <w:rsid w:val="00D75567"/>
    <w:rsid w:val="00E172E9"/>
    <w:rsid w:val="04F72337"/>
    <w:rsid w:val="446432FE"/>
    <w:rsid w:val="6C83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</Words>
  <Characters>251</Characters>
  <Lines>2</Lines>
  <Paragraphs>1</Paragraphs>
  <TotalTime>154</TotalTime>
  <ScaleCrop>false</ScaleCrop>
  <LinksUpToDate>false</LinksUpToDate>
  <CharactersWithSpaces>294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2017-05-31T00:55:00Z</dcterms:created>
  <dc:creator>微软用户</dc:creator>
  <cp:lastModifiedBy>静下心来</cp:lastModifiedBy>
  <dcterms:modified xsi:type="dcterms:W3CDTF">2018-12-26T05:30:40Z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