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before="75" w:after="75" w:line="705" w:lineRule="atLeast"/>
        <w:ind w:left="150" w:right="90"/>
        <w:jc w:val="center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方正小标宋简体" w:hAnsi="Times New Roman" w:eastAsia="方正小标宋简体" w:cs="Times New Roman"/>
          <w:color w:val="000000"/>
          <w:kern w:val="0"/>
          <w:sz w:val="44"/>
          <w:szCs w:val="44"/>
        </w:rPr>
        <w:t>“大家访”活动记录表</w:t>
      </w:r>
    </w:p>
    <w:p>
      <w:pPr>
        <w:widowControl/>
        <w:shd w:val="clear" w:color="auto" w:fill="FFFFFF"/>
        <w:spacing w:before="75" w:after="75" w:line="390" w:lineRule="atLeast"/>
        <w:ind w:left="150" w:right="90"/>
        <w:jc w:val="left"/>
        <w:rPr>
          <w:rFonts w:hint="eastAsia" w:ascii="宋体" w:hAnsi="宋体" w:eastAsia="仿宋_GB2312" w:cs="宋体"/>
          <w:color w:val="000000"/>
          <w:kern w:val="0"/>
          <w:szCs w:val="21"/>
          <w:lang w:eastAsia="zh-CN"/>
        </w:rPr>
      </w:pPr>
      <w:r>
        <w:rPr>
          <w:rFonts w:hint="eastAsia" w:ascii="仿宋_GB2312" w:hAnsi="Times New Roman" w:eastAsia="仿宋_GB2312" w:cs="Times New Roman"/>
          <w:color w:val="000000"/>
          <w:kern w:val="0"/>
          <w:sz w:val="29"/>
          <w:szCs w:val="29"/>
        </w:rPr>
        <w:t>学校：</w:t>
      </w:r>
      <w:r>
        <w:rPr>
          <w:rFonts w:hint="eastAsia" w:ascii="仿宋_GB2312" w:hAnsi="Times New Roman" w:eastAsia="仿宋_GB2312" w:cs="Times New Roman"/>
          <w:color w:val="000000"/>
          <w:kern w:val="0"/>
          <w:sz w:val="29"/>
          <w:szCs w:val="29"/>
          <w:lang w:eastAsia="zh-CN"/>
        </w:rPr>
        <w:t>庙桥小学</w:t>
      </w:r>
    </w:p>
    <w:tbl>
      <w:tblPr>
        <w:tblStyle w:val="4"/>
        <w:tblW w:w="9045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60"/>
        <w:gridCol w:w="1695"/>
        <w:gridCol w:w="240"/>
        <w:gridCol w:w="1095"/>
        <w:gridCol w:w="1245"/>
        <w:gridCol w:w="510"/>
        <w:gridCol w:w="930"/>
        <w:gridCol w:w="1470"/>
      </w:tblGrid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atLeast"/>
        </w:trPr>
        <w:tc>
          <w:tcPr>
            <w:tcW w:w="18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300" w:right="18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</w:rPr>
              <w:t>教师姓名</w:t>
            </w:r>
          </w:p>
        </w:tc>
        <w:tc>
          <w:tcPr>
            <w:tcW w:w="1695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150" w:right="90"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eastAsia="zh-CN"/>
              </w:rPr>
              <w:t>段春兰</w:t>
            </w:r>
          </w:p>
        </w:tc>
        <w:tc>
          <w:tcPr>
            <w:tcW w:w="1335" w:type="dxa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300" w:right="18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</w:rPr>
              <w:t>班级</w:t>
            </w:r>
          </w:p>
        </w:tc>
        <w:tc>
          <w:tcPr>
            <w:tcW w:w="1245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150" w:right="90"/>
              <w:jc w:val="left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eastAsia="zh-CN"/>
              </w:rPr>
              <w:t>三</w:t>
            </w: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val="en-US" w:eastAsia="zh-CN"/>
              </w:rPr>
              <w:t>3</w:t>
            </w:r>
          </w:p>
        </w:tc>
        <w:tc>
          <w:tcPr>
            <w:tcW w:w="1440" w:type="dxa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300" w:right="18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</w:rPr>
              <w:t>学生姓名</w:t>
            </w:r>
          </w:p>
        </w:tc>
        <w:tc>
          <w:tcPr>
            <w:tcW w:w="147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150" w:right="90"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eastAsia="zh-CN"/>
              </w:rPr>
              <w:t>曹骏洋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atLeast"/>
        </w:trPr>
        <w:tc>
          <w:tcPr>
            <w:tcW w:w="18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300" w:right="18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</w:rPr>
              <w:t>家长姓名</w:t>
            </w:r>
          </w:p>
        </w:tc>
        <w:tc>
          <w:tcPr>
            <w:tcW w:w="193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150" w:right="90"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eastAsia="zh-CN"/>
              </w:rPr>
              <w:t>窦艳山</w:t>
            </w:r>
          </w:p>
        </w:tc>
        <w:tc>
          <w:tcPr>
            <w:tcW w:w="2850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300" w:right="18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</w:rPr>
              <w:t>同行教师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150" w:right="90"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eastAsia="zh-CN"/>
              </w:rPr>
              <w:t>王婧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atLeast"/>
        </w:trPr>
        <w:tc>
          <w:tcPr>
            <w:tcW w:w="18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300" w:right="18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</w:rPr>
              <w:t>家访时间</w:t>
            </w:r>
          </w:p>
        </w:tc>
        <w:tc>
          <w:tcPr>
            <w:tcW w:w="193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150" w:right="90"/>
              <w:jc w:val="left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val="en-US" w:eastAsia="zh-CN"/>
              </w:rPr>
              <w:t>2018.11.15</w:t>
            </w:r>
          </w:p>
        </w:tc>
        <w:tc>
          <w:tcPr>
            <w:tcW w:w="2850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300" w:right="18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</w:rPr>
              <w:t>家访形式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150" w:right="90"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val="en-US" w:eastAsia="zh-CN"/>
              </w:rPr>
              <w:t>家长到学校座谈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85" w:hRule="atLeast"/>
        </w:trPr>
        <w:tc>
          <w:tcPr>
            <w:tcW w:w="18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300" w:right="18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</w:rPr>
              <w:t>家访准备</w:t>
            </w:r>
          </w:p>
        </w:tc>
        <w:tc>
          <w:tcPr>
            <w:tcW w:w="7185" w:type="dxa"/>
            <w:gridSpan w:val="7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150" w:right="90"/>
              <w:jc w:val="left"/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val="en-US" w:eastAsia="zh-CN"/>
              </w:rPr>
              <w:t>1.搜集孩子在校表现，作业资料等情况。</w:t>
            </w:r>
          </w:p>
          <w:p>
            <w:pPr>
              <w:widowControl/>
              <w:spacing w:before="75" w:after="75" w:line="390" w:lineRule="atLeast"/>
              <w:ind w:left="150" w:right="90"/>
              <w:jc w:val="left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val="en-US" w:eastAsia="zh-CN"/>
              </w:rPr>
              <w:t>2.搜集有关家庭教育的资料。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0" w:hRule="atLeast"/>
        </w:trPr>
        <w:tc>
          <w:tcPr>
            <w:tcW w:w="18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300" w:right="18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</w:rPr>
              <w:t>家访过程</w:t>
            </w:r>
          </w:p>
        </w:tc>
        <w:tc>
          <w:tcPr>
            <w:tcW w:w="7185" w:type="dxa"/>
            <w:gridSpan w:val="7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numPr>
                <w:ilvl w:val="0"/>
                <w:numId w:val="1"/>
              </w:numPr>
              <w:spacing w:before="75" w:after="75" w:line="390" w:lineRule="atLeast"/>
              <w:ind w:left="150" w:right="90"/>
              <w:jc w:val="left"/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val="en-US" w:eastAsia="zh-CN"/>
              </w:rPr>
              <w:t>英语和语文任课老师与家长聊一聊孩子的在校表现和作业情况。</w:t>
            </w:r>
          </w:p>
          <w:p>
            <w:pPr>
              <w:widowControl/>
              <w:numPr>
                <w:ilvl w:val="0"/>
                <w:numId w:val="1"/>
              </w:numPr>
              <w:spacing w:before="75" w:after="75" w:line="390" w:lineRule="atLeast"/>
              <w:ind w:left="150" w:right="90"/>
              <w:jc w:val="left"/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val="en-US" w:eastAsia="zh-CN"/>
              </w:rPr>
              <w:t>向家长询问孩子在家的表现及课外自学情况。</w:t>
            </w:r>
          </w:p>
          <w:p>
            <w:pPr>
              <w:widowControl/>
              <w:numPr>
                <w:ilvl w:val="0"/>
                <w:numId w:val="1"/>
              </w:numPr>
              <w:spacing w:before="75" w:after="75" w:line="390" w:lineRule="atLeast"/>
              <w:ind w:left="150" w:right="90"/>
              <w:jc w:val="left"/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val="en-US" w:eastAsia="zh-CN"/>
              </w:rPr>
              <w:t>向家长推荐好的家庭教育方法。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5" w:hRule="atLeast"/>
        </w:trPr>
        <w:tc>
          <w:tcPr>
            <w:tcW w:w="18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300" w:right="18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</w:rPr>
              <w:t>家长诉求</w:t>
            </w:r>
          </w:p>
        </w:tc>
        <w:tc>
          <w:tcPr>
            <w:tcW w:w="7185" w:type="dxa"/>
            <w:gridSpan w:val="7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150" w:right="90" w:firstLine="580" w:firstLineChars="200"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val="en-US" w:eastAsia="zh-CN"/>
              </w:rPr>
              <w:t>孩子在家比较贪玩，总是不认真写作业，请问老师有没有好的办法？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5" w:hRule="atLeast"/>
        </w:trPr>
        <w:tc>
          <w:tcPr>
            <w:tcW w:w="18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300" w:right="18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</w:rPr>
              <w:t>家访照片</w:t>
            </w:r>
          </w:p>
        </w:tc>
        <w:tc>
          <w:tcPr>
            <w:tcW w:w="7185" w:type="dxa"/>
            <w:gridSpan w:val="7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right="90"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2266950</wp:posOffset>
                  </wp:positionH>
                  <wp:positionV relativeFrom="paragraph">
                    <wp:posOffset>179070</wp:posOffset>
                  </wp:positionV>
                  <wp:extent cx="2047875" cy="3347720"/>
                  <wp:effectExtent l="0" t="0" r="9525" b="5080"/>
                  <wp:wrapSquare wrapText="bothSides"/>
                  <wp:docPr id="2" name="图片 2" descr="IMG_20181129_16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181129_16105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334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144780</wp:posOffset>
                  </wp:positionV>
                  <wp:extent cx="2080895" cy="3360420"/>
                  <wp:effectExtent l="0" t="0" r="14605" b="11430"/>
                  <wp:wrapSquare wrapText="bothSides"/>
                  <wp:docPr id="1" name="图片 1" descr="mmexport1545738686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mmexport154573868663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336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5" w:hRule="atLeast"/>
        </w:trPr>
        <w:tc>
          <w:tcPr>
            <w:tcW w:w="18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300" w:right="18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</w:rPr>
              <w:t>家访后</w:t>
            </w:r>
          </w:p>
          <w:p>
            <w:pPr>
              <w:widowControl/>
              <w:spacing w:before="75" w:after="75" w:line="390" w:lineRule="atLeast"/>
              <w:ind w:left="300" w:right="18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</w:rPr>
              <w:t>寻求对策</w:t>
            </w:r>
          </w:p>
          <w:p>
            <w:pPr>
              <w:widowControl/>
              <w:spacing w:before="75" w:after="75" w:line="390" w:lineRule="atLeast"/>
              <w:ind w:left="300" w:right="18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</w:rPr>
              <w:t>或感想</w:t>
            </w:r>
          </w:p>
        </w:tc>
        <w:tc>
          <w:tcPr>
            <w:tcW w:w="7185" w:type="dxa"/>
            <w:gridSpan w:val="7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150" w:right="90" w:firstLine="580" w:firstLineChars="200"/>
              <w:jc w:val="left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eastAsia="zh-CN"/>
              </w:rPr>
              <w:t>针对家长的诉求，我们老师建议家长在孩子做作业时，有意识的提醒并陪同孩子，在有约束力的情况下，相信孩子会认真在家作业，在一段时间后，如果发现孩子慢慢养成习惯，可慢慢减少陪同的时间，多以提醒为主，但要坚持检查孩子的作业完成情况，以帮助她形成良好的作业习惯。</w:t>
            </w:r>
          </w:p>
        </w:tc>
      </w:tr>
    </w:tbl>
    <w:p>
      <w:pPr>
        <w:widowControl/>
        <w:shd w:val="clear" w:color="auto" w:fill="FFFFFF"/>
        <w:spacing w:before="75" w:after="75" w:line="390" w:lineRule="atLeast"/>
        <w:ind w:left="150" w:right="90"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 </w:t>
      </w:r>
    </w:p>
    <w:p/>
    <w:p/>
    <w:p/>
    <w:p/>
    <w:p/>
    <w:p/>
    <w:p/>
    <w:p/>
    <w:p/>
    <w:p/>
    <w:p>
      <w:pPr>
        <w:widowControl/>
        <w:shd w:val="clear" w:color="auto" w:fill="FFFFFF"/>
        <w:spacing w:before="75" w:after="75" w:line="705" w:lineRule="atLeast"/>
        <w:ind w:left="150" w:right="90"/>
        <w:jc w:val="center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方正小标宋简体" w:hAnsi="Times New Roman" w:eastAsia="方正小标宋简体" w:cs="Times New Roman"/>
          <w:color w:val="000000"/>
          <w:kern w:val="0"/>
          <w:sz w:val="44"/>
          <w:szCs w:val="44"/>
        </w:rPr>
        <w:t>“大家访”活动记录表</w:t>
      </w:r>
    </w:p>
    <w:p>
      <w:pPr>
        <w:widowControl/>
        <w:shd w:val="clear" w:color="auto" w:fill="FFFFFF"/>
        <w:spacing w:before="75" w:after="75" w:line="390" w:lineRule="atLeast"/>
        <w:ind w:left="150" w:right="90"/>
        <w:jc w:val="left"/>
        <w:rPr>
          <w:rFonts w:hint="eastAsia" w:ascii="宋体" w:hAnsi="宋体" w:eastAsia="仿宋_GB2312" w:cs="宋体"/>
          <w:color w:val="000000"/>
          <w:kern w:val="0"/>
          <w:szCs w:val="21"/>
          <w:lang w:eastAsia="zh-CN"/>
        </w:rPr>
      </w:pPr>
      <w:r>
        <w:rPr>
          <w:rFonts w:hint="eastAsia" w:ascii="仿宋_GB2312" w:hAnsi="Times New Roman" w:eastAsia="仿宋_GB2312" w:cs="Times New Roman"/>
          <w:color w:val="000000"/>
          <w:kern w:val="0"/>
          <w:sz w:val="29"/>
          <w:szCs w:val="29"/>
        </w:rPr>
        <w:t>学校：</w:t>
      </w:r>
      <w:r>
        <w:rPr>
          <w:rFonts w:hint="eastAsia" w:ascii="仿宋_GB2312" w:hAnsi="Times New Roman" w:eastAsia="仿宋_GB2312" w:cs="Times New Roman"/>
          <w:color w:val="000000"/>
          <w:kern w:val="0"/>
          <w:sz w:val="29"/>
          <w:szCs w:val="29"/>
          <w:lang w:eastAsia="zh-CN"/>
        </w:rPr>
        <w:t>庙桥小学</w:t>
      </w:r>
    </w:p>
    <w:tbl>
      <w:tblPr>
        <w:tblStyle w:val="4"/>
        <w:tblW w:w="9045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60"/>
        <w:gridCol w:w="1695"/>
        <w:gridCol w:w="240"/>
        <w:gridCol w:w="1095"/>
        <w:gridCol w:w="1245"/>
        <w:gridCol w:w="510"/>
        <w:gridCol w:w="930"/>
        <w:gridCol w:w="1470"/>
      </w:tblGrid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atLeast"/>
        </w:trPr>
        <w:tc>
          <w:tcPr>
            <w:tcW w:w="18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300" w:right="18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</w:rPr>
              <w:t>教师姓名</w:t>
            </w:r>
          </w:p>
        </w:tc>
        <w:tc>
          <w:tcPr>
            <w:tcW w:w="1695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150" w:right="90"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eastAsia="zh-CN"/>
              </w:rPr>
              <w:t>段春兰</w:t>
            </w:r>
          </w:p>
        </w:tc>
        <w:tc>
          <w:tcPr>
            <w:tcW w:w="1335" w:type="dxa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300" w:right="18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</w:rPr>
              <w:t>班级</w:t>
            </w:r>
          </w:p>
        </w:tc>
        <w:tc>
          <w:tcPr>
            <w:tcW w:w="1245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150" w:right="90"/>
              <w:jc w:val="left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eastAsia="zh-CN"/>
              </w:rPr>
              <w:t>三</w:t>
            </w: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val="en-US" w:eastAsia="zh-CN"/>
              </w:rPr>
              <w:t>3</w:t>
            </w:r>
          </w:p>
        </w:tc>
        <w:tc>
          <w:tcPr>
            <w:tcW w:w="1440" w:type="dxa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300" w:right="18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</w:rPr>
              <w:t>学生姓名</w:t>
            </w:r>
          </w:p>
        </w:tc>
        <w:tc>
          <w:tcPr>
            <w:tcW w:w="147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150" w:right="90"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eastAsia="zh-CN"/>
              </w:rPr>
              <w:t>张姝妍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atLeast"/>
        </w:trPr>
        <w:tc>
          <w:tcPr>
            <w:tcW w:w="18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300" w:right="18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</w:rPr>
              <w:t>家长姓名</w:t>
            </w:r>
          </w:p>
        </w:tc>
        <w:tc>
          <w:tcPr>
            <w:tcW w:w="193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150" w:right="90"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eastAsia="zh-CN"/>
              </w:rPr>
              <w:t>张小华</w:t>
            </w:r>
          </w:p>
        </w:tc>
        <w:tc>
          <w:tcPr>
            <w:tcW w:w="2850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300" w:right="18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</w:rPr>
              <w:t>同行教师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150" w:right="90"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eastAsia="zh-CN"/>
              </w:rPr>
              <w:t>王婧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atLeast"/>
        </w:trPr>
        <w:tc>
          <w:tcPr>
            <w:tcW w:w="18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300" w:right="18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</w:rPr>
              <w:t>家访时间</w:t>
            </w:r>
          </w:p>
        </w:tc>
        <w:tc>
          <w:tcPr>
            <w:tcW w:w="193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150" w:right="90"/>
              <w:jc w:val="left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val="en-US" w:eastAsia="zh-CN"/>
              </w:rPr>
              <w:t>2018.12.5</w:t>
            </w:r>
          </w:p>
        </w:tc>
        <w:tc>
          <w:tcPr>
            <w:tcW w:w="2850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300" w:right="18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</w:rPr>
              <w:t>家访形式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150" w:right="90"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val="en-US" w:eastAsia="zh-CN"/>
              </w:rPr>
              <w:t>家长到学校座谈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85" w:hRule="atLeast"/>
        </w:trPr>
        <w:tc>
          <w:tcPr>
            <w:tcW w:w="18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300" w:right="18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</w:rPr>
              <w:t>家访准备</w:t>
            </w:r>
          </w:p>
        </w:tc>
        <w:tc>
          <w:tcPr>
            <w:tcW w:w="7185" w:type="dxa"/>
            <w:gridSpan w:val="7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150" w:right="90"/>
              <w:jc w:val="left"/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val="en-US" w:eastAsia="zh-CN"/>
              </w:rPr>
              <w:t>1.搜集孩子在校表现，作业资料等情况。</w:t>
            </w:r>
          </w:p>
          <w:p>
            <w:pPr>
              <w:widowControl/>
              <w:spacing w:before="75" w:after="75" w:line="390" w:lineRule="atLeast"/>
              <w:ind w:left="150" w:right="90"/>
              <w:jc w:val="left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val="en-US" w:eastAsia="zh-CN"/>
              </w:rPr>
              <w:t>2.搜集有关家庭教育的资料。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0" w:hRule="atLeast"/>
        </w:trPr>
        <w:tc>
          <w:tcPr>
            <w:tcW w:w="18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300" w:right="18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</w:rPr>
              <w:t>家访过程</w:t>
            </w:r>
          </w:p>
        </w:tc>
        <w:tc>
          <w:tcPr>
            <w:tcW w:w="7185" w:type="dxa"/>
            <w:gridSpan w:val="7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numPr>
                <w:ilvl w:val="0"/>
                <w:numId w:val="1"/>
              </w:numPr>
              <w:spacing w:before="75" w:after="75" w:line="390" w:lineRule="atLeast"/>
              <w:ind w:left="150" w:right="90"/>
              <w:jc w:val="left"/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val="en-US" w:eastAsia="zh-CN"/>
              </w:rPr>
              <w:t>英语和语文任课老师与家长聊一聊孩子的在校表现和作业情况。</w:t>
            </w:r>
          </w:p>
          <w:p>
            <w:pPr>
              <w:widowControl/>
              <w:numPr>
                <w:ilvl w:val="0"/>
                <w:numId w:val="1"/>
              </w:numPr>
              <w:spacing w:before="75" w:after="75" w:line="390" w:lineRule="atLeast"/>
              <w:ind w:left="150" w:right="90"/>
              <w:jc w:val="left"/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val="en-US" w:eastAsia="zh-CN"/>
              </w:rPr>
              <w:t>向家长询问孩子在家的表现及课外自学情况。</w:t>
            </w:r>
          </w:p>
          <w:p>
            <w:pPr>
              <w:widowControl/>
              <w:numPr>
                <w:ilvl w:val="0"/>
                <w:numId w:val="1"/>
              </w:numPr>
              <w:spacing w:before="75" w:after="75" w:line="390" w:lineRule="atLeast"/>
              <w:ind w:left="150" w:right="90"/>
              <w:jc w:val="left"/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val="en-US" w:eastAsia="zh-CN"/>
              </w:rPr>
              <w:t>向家长推荐好的家庭教育方法。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5" w:hRule="atLeast"/>
        </w:trPr>
        <w:tc>
          <w:tcPr>
            <w:tcW w:w="18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300" w:right="18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</w:rPr>
              <w:t>家长诉求</w:t>
            </w:r>
          </w:p>
        </w:tc>
        <w:tc>
          <w:tcPr>
            <w:tcW w:w="7185" w:type="dxa"/>
            <w:gridSpan w:val="7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150" w:right="90" w:firstLine="580" w:firstLineChars="200"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val="en-US" w:eastAsia="zh-CN"/>
              </w:rPr>
              <w:t>孩子书写不工整，背书也比较慢，怎么办？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5" w:hRule="atLeast"/>
        </w:trPr>
        <w:tc>
          <w:tcPr>
            <w:tcW w:w="18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300" w:right="18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</w:rPr>
              <w:t>家访照片</w:t>
            </w:r>
          </w:p>
        </w:tc>
        <w:tc>
          <w:tcPr>
            <w:tcW w:w="7185" w:type="dxa"/>
            <w:gridSpan w:val="7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right="90"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140970</wp:posOffset>
                  </wp:positionV>
                  <wp:extent cx="2132330" cy="3252470"/>
                  <wp:effectExtent l="0" t="0" r="1270" b="5080"/>
                  <wp:wrapSquare wrapText="bothSides"/>
                  <wp:docPr id="5" name="图片 5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330" cy="325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2209800</wp:posOffset>
                  </wp:positionH>
                  <wp:positionV relativeFrom="paragraph">
                    <wp:posOffset>144780</wp:posOffset>
                  </wp:positionV>
                  <wp:extent cx="2138680" cy="3265805"/>
                  <wp:effectExtent l="0" t="0" r="13970" b="10795"/>
                  <wp:wrapSquare wrapText="bothSides"/>
                  <wp:docPr id="6" name="图片 6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680" cy="326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5" w:hRule="atLeast"/>
        </w:trPr>
        <w:tc>
          <w:tcPr>
            <w:tcW w:w="18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300" w:right="18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</w:rPr>
              <w:t>家访后</w:t>
            </w:r>
          </w:p>
          <w:p>
            <w:pPr>
              <w:widowControl/>
              <w:spacing w:before="75" w:after="75" w:line="390" w:lineRule="atLeast"/>
              <w:ind w:left="300" w:right="18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</w:rPr>
              <w:t>寻求对策</w:t>
            </w:r>
          </w:p>
          <w:p>
            <w:pPr>
              <w:widowControl/>
              <w:spacing w:before="75" w:after="75" w:line="390" w:lineRule="atLeast"/>
              <w:ind w:left="300" w:right="18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</w:rPr>
              <w:t>或感想</w:t>
            </w:r>
          </w:p>
        </w:tc>
        <w:tc>
          <w:tcPr>
            <w:tcW w:w="7185" w:type="dxa"/>
            <w:gridSpan w:val="7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</w:tcPr>
          <w:p>
            <w:pPr>
              <w:widowControl/>
              <w:spacing w:before="75" w:after="75" w:line="390" w:lineRule="atLeast"/>
              <w:ind w:left="150" w:right="90" w:firstLine="580" w:firstLineChars="200"/>
              <w:jc w:val="left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9"/>
                <w:szCs w:val="29"/>
                <w:lang w:eastAsia="zh-CN"/>
              </w:rPr>
              <w:t>针对家长的诉求，关于第一点孩子的书写，我们老师建议家长查看孩子的作业，如果觉得不工整，可以让其重写，同时，可以利用字帖练字，以提高其书写的工整度；关于第二点孩子背书慢，建议孩子上课时认真听取老师的背诵方法，如理解记忆，图文记忆等，当真的有困难时，可以随时来询问老师。</w:t>
            </w:r>
            <w:bookmarkStart w:id="0" w:name="_GoBack"/>
            <w:bookmarkEnd w:id="0"/>
          </w:p>
        </w:tc>
      </w:tr>
    </w:tbl>
    <w:p>
      <w:pPr>
        <w:widowControl/>
        <w:shd w:val="clear" w:color="auto" w:fill="FFFFFF"/>
        <w:spacing w:before="75" w:after="75" w:line="390" w:lineRule="atLeast"/>
        <w:ind w:left="150" w:right="90"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 </w:t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A2AF34"/>
    <w:multiLevelType w:val="singleLevel"/>
    <w:tmpl w:val="51A2AF3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7DD"/>
    <w:rsid w:val="001E77DD"/>
    <w:rsid w:val="00EA3991"/>
    <w:rsid w:val="36B67100"/>
    <w:rsid w:val="36DE6E50"/>
    <w:rsid w:val="636E7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15</Words>
  <Characters>89</Characters>
  <Lines>1</Lines>
  <Paragraphs>1</Paragraphs>
  <TotalTime>8</TotalTime>
  <ScaleCrop>false</ScaleCrop>
  <LinksUpToDate>false</LinksUpToDate>
  <CharactersWithSpaces>103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2018-12-25T10:48:00Z</dcterms:created>
  <dc:creator>Administrator</dc:creator>
  <cp:lastModifiedBy>lan</cp:lastModifiedBy>
  <dcterms:modified xsi:type="dcterms:W3CDTF">2018-12-25T12:11:33Z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