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繁琐工作事，暖暖同事情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——</w:t>
      </w:r>
      <w:bookmarkStart w:id="0" w:name="_GoBack"/>
      <w:r>
        <w:rPr>
          <w:rFonts w:hint="eastAsia"/>
          <w:sz w:val="24"/>
          <w:szCs w:val="32"/>
          <w:lang w:val="en-US" w:eastAsia="zh-CN"/>
        </w:rPr>
        <w:t>我的管理故事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武进区庙桥小学 陈玲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转眼间，踏上学校的中层管理岗位已经一个学期了。这一学期是我人生长河中普普通通的一个学期，但又是与众不同的一个学期，因为它承载着我作为新晋中层的忐忑与不安，夹杂着角色转变的不适，裹挟着酸甜苦辣的不同感受。这学期见证了我人生道路中太多的第一次，其中没有轰轰烈烈的事迹，只有积极主动的思考，脚踏实地的努力，不计回报的付出和平平凡凡的感动。回首这一个学期，是迷茫，是焦灼；是忙碌，是充实；是成长，是收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人事工作满是细碎与繁琐，我要及时与相关的老师沟通、交流，了解他们的各种情况。开学之初，我们学校新进了这么多新老师，每位老师的信息都要采集并更新到江苏教师管理系统中。有些老师因为填写的比较随意，没有按要求详细填写，我就要一个个打电话沟通，就具体信息更详实地填好。有时内心会因为老师的随意，而有些小抱怨，但是转念一想，老师们每天工作也都那么忙，有时一个疏忽也在所难免，所以我应该多些耐心，调整好心态后细碎繁琐也变得安然向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档案工作看似不起眼，实则也是费时费力。目前我还没有接触到如何入档，但是我时刻准备着去学习实践入档工作。查找档案方面是我的常态工作，不管是哪位老师要查找档案，我都及时高效地帮助老师做好查询工作。有的老师因为不在本部，或者已经是离开庙桥小学很多年了，我也都细致查找，帮助他们拍照扫描，发送给他们，避免老师来回奔波。急人之所急，本着服务老师的宗旨，我将档案工作做得及时高效、细致入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这新的工作岗位上，自然而然地接触了很多新东西，如何处理这些事宜，对于新手的我茫然不知所措。但是幸亏有这么多热心的同事帮助我，让我能更好地胜任这份工作。热心无私，真诚和蔼的沈会计总能够不厌其烦地为我解释各项工作，指导我、帮助我，还一趟又一趟地带我去人力资源中心了解相关的工作，让我感受到了作为新人被指点、作为晚辈被呵护的幸福感。一马当先而又助人为乐的孙星主任，总能够在我不熟悉的领域，为我出谋划策，给我分享各种资源，让我事半功倍。还有很多同事，像张敏主任、莫伟娟主任等等，都倾囊相授，这样的同事情，为我繁忙的工作点亮了前进的明灯，让我感受到了工作中的温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这学期的工作零零散散，似乎几句话就可以带过，但是身处其中，一件一件地解决却并非那么简单。既然走上了这个岗位，我就肩负起相应的责任。与我而言，责任是一种态度，就是要认真负责地把工作做完，做好；责任是一种良心 ，肩膀上承担份量，挥洒辛勤的汗水；责任也是一种力量，克服困难，勇敢前行。希望用我的努力与真诚，在庙小这个大家庭中拔节成长，收获进步的喜悦和平凡的感动。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WY4MGI5ODQ3NGNiMWY5MWRiZGU0Yjk3YjQ0YmUifQ=="/>
  </w:docVars>
  <w:rsids>
    <w:rsidRoot w:val="00000000"/>
    <w:rsid w:val="08C043F2"/>
    <w:rsid w:val="5D0E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543</Words>
  <Characters>543</Characters>
  <Lines>0</Lines>
  <Paragraphs>0</Paragraphs>
  <TotalTime>0</TotalTime>
  <ScaleCrop>false</ScaleCrop>
  <LinksUpToDate>false</LinksUpToDate>
  <CharactersWithSpaces>543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2022-12-31T06:47:09Z</dcterms:created>
  <dc:creator>86131</dc:creator>
  <cp:lastModifiedBy>孙大星</cp:lastModifiedBy>
  <dcterms:modified xsi:type="dcterms:W3CDTF">2022-12-31T10:51:26Z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C9550B8B5E7A4B5996EC7304A9718065</vt:lpwstr>
  </property>
</Properties>
</file>