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01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一1班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班级文化建设</w:t>
      </w:r>
    </w:p>
    <w:p w14:paraId="31D14E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年级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班是一个温暖、团结、和谐的班集体，班级共有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43</w:t>
      </w:r>
      <w:r>
        <w:rPr>
          <w:rFonts w:hint="eastAsia" w:ascii="楷体" w:hAnsi="楷体" w:eastAsia="楷体" w:cs="楷体"/>
          <w:sz w:val="28"/>
          <w:szCs w:val="28"/>
        </w:rPr>
        <w:t>名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，他们有着独特的个性，有着极强的荣誉心和责任心，像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43</w:t>
      </w:r>
      <w:r>
        <w:rPr>
          <w:rFonts w:hint="eastAsia" w:ascii="楷体" w:hAnsi="楷体" w:eastAsia="楷体" w:cs="楷体"/>
          <w:sz w:val="28"/>
          <w:szCs w:val="28"/>
        </w:rPr>
        <w:t>颗璀璨的星辰般，聚集在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班这个浩瀚的银河中。他们生活在这个温暖的集体里，朝着共同的目标去奋斗、努力，拼尽全力的发光发热，尽自我所能的为这个团体作出贡献，用自我的行动去捍卫团体的荣誉，一颗星辰发出的光也许微不足道，但无数星辰共同发出的光却足以照亮整片天空，银河的璀璨离不开无数星辰的聚集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班的辉煌更离不开同学的共同付出。</w:t>
      </w:r>
    </w:p>
    <w:p w14:paraId="346F97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教室作为班集体学习和受教育的基地，其环境的设置对学生会产生潜移默化的作用。好的班级文化布置能增添学生学习生活乐趣，消除学习后的疲劳，养成文明行为习惯，培养正确审美观，锻炼创新能力，增强班级向心力、凝聚力。</w:t>
      </w:r>
    </w:p>
    <w:p w14:paraId="538223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严谨有序公约栏</w:t>
      </w:r>
    </w:p>
    <w:p w14:paraId="6D7649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一轮太阳正冉冉升起，橙色的太阳，象征孩子积极向上的态度。太阳散发着灿烂的光芒，五颜六色的阳光，代表孩子们德智体美劳全面发展和多姿多彩的校园生活。一群可爱的孩子沐浴着阳光，快乐茁壮地成长。</w:t>
      </w:r>
    </w:p>
    <w:p w14:paraId="15A191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俗话说“没有规矩，不成方圆”，这是我们的“班级公约”，对于一年级的孩子来说，安全问题不容忽视，“校园安全三字经”是我们班的特色，每周班会课，我都会和孩子们一起重温，反复强调。为了让孩子们一目了然地看到课程和作息时间，我对表格进行了精心的设计，作息时间表上，把上午、下午、课后服务进行区分；课程表，上午、下午、课后服务都涵盖进去。班级公约是开学初我们班的同学共同讨论制定的，因此遵守起来也格外自觉，从而使我们养成了良好学习习惯和行为习惯。整个设计简约而不简单，一切考虑都是为了孩子的发展，着眼点都是孩子的需要。</w:t>
      </w:r>
    </w:p>
    <w:p w14:paraId="4DC537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丰富多彩作品栏</w:t>
      </w:r>
    </w:p>
    <w:p w14:paraId="3C1394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 走进教室，我们可以看到五颜六色的诗配画作品和字迹工整的书法字展示，展示的内容会根据所学的内容定期更新。我们班提倡宁可有不完美，也要让每一个孩子的作品上墙，因为这是我们共同的阵地，这是一段共同成长的生命旅程的见证。对于孩子们来说，让别人发现自己，认可自己非常重要。</w:t>
      </w:r>
    </w:p>
    <w:p w14:paraId="26F6DD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润物无声警句栏</w:t>
      </w:r>
    </w:p>
    <w:p w14:paraId="02F691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名言警句对学生有“润物细无声”之妙，“业精于勤荒于嬉，行成于思毁于随”一勤天下无难事，每一位学生身上认真的样子都令人动容。从古到今，有多少名人不是由勤奋而得来成功的？三国时吴国的吕蒙，当代钢琴家朗朗，不都是经过了自己的勤奋而取得成功的吗？拥有勤奋品质的孩子，相信在未来一定会用自己的双手建造属于自己的大厦！</w:t>
      </w:r>
    </w:p>
    <w:p w14:paraId="1EE8F0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你追我赶评比栏</w:t>
      </w:r>
    </w:p>
    <w:p w14:paraId="0B9D87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室的“星光灿烂”更是全班最吸睛的“亮点”，每一枚奖章都是孩子们努力争取得来的。同学间，组与组之间你追我赶，积极进取，形成比学赶超、昂扬向上的良好氛围，每个小主人都在用自己的勤奋努力为这面墙增光添彩。</w:t>
      </w:r>
    </w:p>
    <w:p w14:paraId="5DADB7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赏心悦目黑板报</w:t>
      </w:r>
    </w:p>
    <w:p w14:paraId="173EF5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我们班会根据学校的要求，定期更换黑板报主题，每一次黑板报都是师生共同参与完成的，充分展现了学生们这方面的才华和集体荣誉感。板报简约优美，图文并茂，形式新颖，既美化了教室环境，又体现了同学们对心理健康知识的深刻体验和感悟，同时也教会同学们以健康阳光、积极向上的心态适应学习、生活节奏。</w:t>
      </w:r>
    </w:p>
    <w:p w14:paraId="7EA142D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焕然一新卫生角</w:t>
      </w:r>
    </w:p>
    <w:p w14:paraId="62DBB8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“一屋不扫，何以扫天下？”小小的卫生角最能体现一个班级的文明素养，因此我们每个班级里都有一方卫生角，里面摆放着必要的洒扫工具。同学们的身影穿梭其中，留下清新洁净。贴上标语提醒孩子们怎么做，标语高度正好学生可以直视，希望时时刻刻可以提醒他们，让孩子们感觉班级卫生和家里卫生一样，需要一起呵护，一起保持。</w:t>
      </w:r>
    </w:p>
    <w:p w14:paraId="1B77DE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书香浸润图书角</w:t>
      </w:r>
    </w:p>
    <w:p w14:paraId="50D3F2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室里还有一个孩子们都向往的小角落——“阅读加油站”。各类图书整齐划一地排列在干净的书柜上。这个小角落的设置可以拓宽学生的视野，增长学生的见识，激发学生的阅读兴趣，增强班级读书氛围。我经常对孩子们说“读书于我是一种享受”，这种潜移默化的“旁敲侧击”也让我的孩子们乐于阅读。有时遇到下雨不能进行大课间，我还会拿着书坐在“加油站”旁边“加油”。这时，你已经无需多言，过不了多久围在身边的小豆豆就会越来越多，教室里无需维持纪律十分安静，师生置身于书香四溢的环境和氛围中，涵养阅读习惯，接受阅读洗礼，在阅读中相遇一切美好。</w:t>
      </w:r>
    </w:p>
    <w:p w14:paraId="1A1431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center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欣欣向荣植物园</w:t>
      </w:r>
    </w:p>
    <w:p w14:paraId="5B49B1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 绿意盎然的植物园里花草们争奇斗艳，为教室增添了无限生机和活力。孩子们课余时间最喜欢做的事就是照顾花草。在照顾花草的过程中，培养了孩子们的各种品质，在这样的环境中学习也一定会轻松愉快吧！</w:t>
      </w:r>
    </w:p>
    <w:p w14:paraId="030134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魏书生曾这样说：“走入学生的心灵世界中去，就会发现那是一个广阔而又迷人的新天地，许多百思不得其解的教育难题，都会在那里找到答案。”要打开学生的心灵之门，必须有“爱心”这把钥匙。高尔基曾说过：“谁爱孩子，孩子就爱谁，只有爱孩子的人才会教育孩子。”看着班级一天天转变，我不禁感慨班级文化建设的教育力量。我们的教室布置并不算完美，但我们坚信通过师生共同成长，我们可以呈现给大家最好的姿态！以后我会更加用心地做好班级的文化建设，力争把班级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带好。</w:t>
      </w:r>
    </w:p>
    <w:p w14:paraId="1FB8F6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1211A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428C7"/>
    <w:rsid w:val="675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2218</Words>
  <Characters>2221</Characters>
  <Lines>0</Lines>
  <Paragraphs>0</Paragraphs>
  <TotalTime>17</TotalTime>
  <ScaleCrop>false</ScaleCrop>
  <LinksUpToDate>false</LinksUpToDate>
  <CharactersWithSpaces>2237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2025-01-16T04:22:00Z</dcterms:created>
  <dc:creator>Administrator</dc:creator>
  <cp:lastModifiedBy>幸福像扇门</cp:lastModifiedBy>
  <dcterms:modified xsi:type="dcterms:W3CDTF">2025-01-16T04:39:36Z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eyJoZGlkIjoiNGFmY2ZhNTk2YTdiMjVmYmRjMWZjMWNlMGVjYjc4MmQiLCJ1c2VySWQiOiI3ODY1NTUzMzQifQ==</vt:lpwstr>
  </property>
  <property fmtid="{D5CDD505-2E9C-101B-9397-08002B2CF9AE}" pid="4" name="ICV">
    <vt:lpwstr>2A2E224E1FEA4904B3AD44632DA753C7_12</vt:lpwstr>
  </property>
</Properties>
</file>