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8C3B9"/>
    <w:p w14:paraId="123FFCA5">
      <w:pPr>
        <w:rPr>
          <w:rFonts w:hint="default" w:ascii="黑体" w:hAnsi="黑体" w:eastAsia="黑体"/>
          <w:b/>
          <w:color w:val="FF0000"/>
          <w:sz w:val="32"/>
          <w:szCs w:val="32"/>
          <w:lang w:val="en-US" w:eastAsia="zh-CN"/>
        </w:rPr>
      </w:pPr>
      <w:r>
        <w:rPr>
          <w:rFonts w:hint="eastAsia"/>
        </w:rPr>
        <w:t xml:space="preserve">                    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厚积薄发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砥砺前行</w:t>
      </w:r>
    </w:p>
    <w:p w14:paraId="712968D2">
      <w:pPr>
        <w:jc w:val="center"/>
        <w:rPr>
          <w:rFonts w:ascii="楷体" w:hAnsi="楷体" w:eastAsia="楷体"/>
          <w:b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b/>
          <w:sz w:val="28"/>
          <w:szCs w:val="28"/>
        </w:rPr>
        <w:t>-202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b/>
          <w:sz w:val="28"/>
          <w:szCs w:val="28"/>
        </w:rPr>
        <w:t>学年第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/>
          <w:b/>
          <w:sz w:val="28"/>
          <w:szCs w:val="28"/>
        </w:rPr>
        <w:t>学期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九年级道德与法治</w:t>
      </w:r>
      <w:r>
        <w:rPr>
          <w:rFonts w:hint="eastAsia" w:ascii="楷体" w:hAnsi="楷体" w:eastAsia="楷体"/>
          <w:b/>
          <w:sz w:val="28"/>
          <w:szCs w:val="28"/>
        </w:rPr>
        <w:t>备课组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）</w:t>
      </w:r>
      <w:r>
        <w:rPr>
          <w:rFonts w:hint="eastAsia" w:ascii="楷体" w:hAnsi="楷体" w:eastAsia="楷体"/>
          <w:b/>
          <w:sz w:val="28"/>
          <w:szCs w:val="28"/>
        </w:rPr>
        <w:t>工作总结</w:t>
      </w:r>
    </w:p>
    <w:p w14:paraId="2EED6A3C">
      <w:pPr>
        <w:rPr>
          <w:rFonts w:hint="eastAsia" w:ascii="楷体" w:hAnsi="楷体" w:eastAsia="楷体"/>
          <w:b/>
          <w:color w:val="FF0000"/>
          <w:sz w:val="28"/>
          <w:szCs w:val="28"/>
          <w:lang w:eastAsia="zh-CN"/>
        </w:rPr>
      </w:pPr>
      <w:r>
        <w:rPr>
          <w:rFonts w:hint="eastAsia" w:ascii="楷体" w:hAnsi="楷体" w:eastAsia="楷体"/>
          <w:b/>
          <w:color w:val="FF0000"/>
          <w:sz w:val="28"/>
          <w:szCs w:val="28"/>
        </w:rPr>
        <w:t xml:space="preserve">                   </w:t>
      </w:r>
      <w:r>
        <w:rPr>
          <w:rFonts w:hint="eastAsia" w:ascii="楷体" w:hAnsi="楷体" w:eastAsia="楷体"/>
          <w:b/>
          <w:color w:val="auto"/>
          <w:sz w:val="28"/>
          <w:szCs w:val="28"/>
        </w:rPr>
        <w:t>备课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组长：</w:t>
      </w:r>
      <w:r>
        <w:rPr>
          <w:rFonts w:hint="eastAsia" w:ascii="楷体" w:hAnsi="楷体" w:eastAsia="楷体"/>
          <w:b/>
          <w:color w:val="000000"/>
          <w:sz w:val="28"/>
          <w:szCs w:val="28"/>
          <w:lang w:eastAsia="zh-CN"/>
        </w:rPr>
        <w:t>张明华</w:t>
      </w:r>
    </w:p>
    <w:p w14:paraId="3FC0D5A6">
      <w:pPr>
        <w:rPr>
          <w:rFonts w:ascii="宋体" w:hAnsi="宋体"/>
          <w:b/>
          <w:szCs w:val="21"/>
        </w:rPr>
      </w:pPr>
    </w:p>
    <w:p w14:paraId="755D290B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备课组基本情况</w:t>
      </w:r>
    </w:p>
    <w:p w14:paraId="0F83E61D">
      <w:pPr>
        <w:pStyle w:val="4"/>
        <w:numPr>
          <w:numId w:val="0"/>
        </w:numPr>
        <w:spacing w:line="360" w:lineRule="auto"/>
        <w:ind w:left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九年级道德与法治备课组由吴明霞、魏利珍、程凌杰、张明华四人组成，共14个班级，其中1-5由程凌杰任教，6-8由张明华任教，9-11由吴明霞任教，12-14由魏利珍任教。程凌杰同时还承担九2班班主任工作，其余三位跨年级担任八年级两个班教学任务。</w:t>
      </w:r>
    </w:p>
    <w:p w14:paraId="380D5893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本学期主要工作</w:t>
      </w:r>
    </w:p>
    <w:p w14:paraId="55A3D8B5">
      <w:p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2024~2025学年第一学期已经圆满结束，九年级道德与法治备课组在学校领导的关心支持下，紧紧围绕提升教学质量、培养学生的道德素养和法治意识、加强教师的专业成长等方面开展了大量工作，取得了显著成效。在这一学期里，备课组全体成员以学生为中心，关注课堂教学效果，积极创新教学模式，深入研究教学内容与方法，并通过丰富的课外活动、社会实践等形式，增强学生的思想政治素养和法治意识。</w:t>
      </w:r>
    </w:p>
    <w:p w14:paraId="67AC0A2A">
      <w:pPr>
        <w:spacing w:line="360" w:lineRule="auto"/>
        <w:ind w:firstLine="482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1．强化思想政治教育</w:t>
      </w:r>
      <w:r>
        <w:rPr>
          <w:rFonts w:hint="eastAsia" w:ascii="宋体" w:hAnsi="宋体"/>
          <w:sz w:val="24"/>
          <w:szCs w:val="24"/>
          <w:lang w:val="en-US" w:eastAsia="zh-CN"/>
        </w:rPr>
        <w:t>：加强对学生核心价值观、社会主义法治理念的培养，使学生明确道德与法治的基本原则和法律意识，在实际生活中践行良好道德和遵守法律的行为规范。</w:t>
      </w:r>
    </w:p>
    <w:p w14:paraId="1DC8D6DF">
      <w:pPr>
        <w:spacing w:line="360" w:lineRule="auto"/>
        <w:ind w:firstLine="482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2．提升教师的专业素养</w:t>
      </w:r>
      <w:r>
        <w:rPr>
          <w:rFonts w:hint="eastAsia" w:ascii="宋体" w:hAnsi="宋体"/>
          <w:sz w:val="24"/>
          <w:szCs w:val="24"/>
          <w:lang w:val="en-US" w:eastAsia="zh-CN"/>
        </w:rPr>
        <w:t>：通过集体备课、教学研讨、课题研究、教师培训等方式，帮助教师提升教育教学能力，特别是课堂组织、教学设计、学科思维的引导等方面。</w:t>
      </w:r>
    </w:p>
    <w:p w14:paraId="3B7E380B">
      <w:pPr>
        <w:spacing w:line="360" w:lineRule="auto"/>
        <w:ind w:firstLine="482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3．加强课堂教学改革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：在坚持基础知识的传授的同时，加强能力导向，注重学生情感态度和价值观的培养，引导学生树立正确的世界观、人生观和价值观。 </w:t>
      </w:r>
    </w:p>
    <w:p w14:paraId="4621EEB4">
      <w:pPr>
        <w:spacing w:line="360" w:lineRule="auto"/>
        <w:ind w:firstLine="482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b/>
          <w:bCs/>
          <w:sz w:val="24"/>
          <w:szCs w:val="24"/>
          <w:lang w:val="en-US" w:eastAsia="zh-CN"/>
        </w:rPr>
        <w:t>4．深化教学创新，丰富教学形式</w:t>
      </w:r>
      <w:r>
        <w:rPr>
          <w:rFonts w:hint="default" w:ascii="宋体" w:hAnsi="宋体"/>
          <w:sz w:val="24"/>
          <w:szCs w:val="24"/>
          <w:lang w:val="en-US" w:eastAsia="zh-CN"/>
        </w:rPr>
        <w:t>：注重通过多元化的教学手段、现代教育技术的使用，提升课堂的互动性、趣味性和实效性，增加学生的参与度，激发学生对道德与法治学科的兴趣。</w:t>
      </w:r>
    </w:p>
    <w:p w14:paraId="6C7D791F">
      <w:pPr>
        <w:spacing w:line="360" w:lineRule="auto"/>
        <w:ind w:firstLine="482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b/>
          <w:bCs/>
          <w:sz w:val="24"/>
          <w:szCs w:val="24"/>
          <w:lang w:val="en-US" w:eastAsia="zh-CN"/>
        </w:rPr>
        <w:t>5．拓展课外实践活动：</w:t>
      </w:r>
      <w:r>
        <w:rPr>
          <w:rFonts w:hint="default" w:ascii="宋体" w:hAnsi="宋体"/>
          <w:sz w:val="24"/>
          <w:szCs w:val="24"/>
          <w:lang w:val="en-US" w:eastAsia="zh-CN"/>
        </w:rPr>
        <w:t>结合社会现实，组织丰富的社会实践活动、法治宣传活动等，让学生在实践中增强法治意识，学习正确的道德行为规范，培养学生的社会责任感和集体主义精神。</w:t>
      </w:r>
    </w:p>
    <w:p w14:paraId="3E412502"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主要收获和体会 </w:t>
      </w:r>
    </w:p>
    <w:p w14:paraId="48544121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担任备课组长是一项充满挑战的工作，它不仅要求我对教学内容有深刻的理解，还需要具备良好的组织协调能力。在这段时间里，我经历了从困惑到熟练的转变，收获了许多宝贵的经验和深刻的体会。</w:t>
      </w:r>
    </w:p>
    <w:p w14:paraId="0583EA5A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作为备课组长，我深刻体会到了团队合作的重要性。在备课过程中，我们需要集思广益，共同讨论教学方案，每个成员都积极贡献自己的智慧和创意。通过团队的协作，我们能够更高效地完成备课任务，同时也增强了团队的凝聚力。</w:t>
      </w:r>
    </w:p>
    <w:p w14:paraId="70055D51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我在时间管理和任务分配方面也有了很大的提升。为了确保备课工作的顺利进行，我学会了如何合理规划时间，将大的任务分解为小的步骤，并为每个步骤设定明确的时间节点。同时，我也学会了根据每位组员的特点和优势来分配任务，使得每个人都能在自己擅长的领域发挥最大的作用。</w:t>
      </w:r>
    </w:p>
    <w:p w14:paraId="0D4429B9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我还意识到了持续学习和自我提升的重要性。作为备课组长，我需要不断更新自己的知识储备，以便更好地指导组员。因此，我利用业余时间阅读最新的教育理论和教学方法，参加各种培训和研讨会，这些都让我在专业上有了显著的成长。</w:t>
      </w:r>
    </w:p>
    <w:p w14:paraId="405477B6">
      <w:p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在  处理问题和冲突方面，我也积累了一定的经验。在备课过程中，难免会遇到意见不合或工作上的分歧。我学会了倾听每个人的观点，尽量找到双方都能接受的解决方案，这不仅解决了问题，也维护了团队的和谐氛围。</w:t>
      </w:r>
    </w:p>
    <w:p w14:paraId="4C0FDCB1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我还学会了如何更有效地与教师、学生和家长沟通。作为备课组长，我是教师和学校管理层之间的桥梁，也是家校联系的纽带。通过与各方的有效沟通，我能够更好地理解他们的需求和期望，从而做出更合理的决策。</w:t>
      </w:r>
    </w:p>
    <w:p w14:paraId="085D9AA1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总的来说，担任备课组长让我在多方面都有了显著的成长。我学会了如何更好地与人合作，如何高效管理时间和任务，如何持续学习和自我提升，以及如何处理问题和冲突。这些经验和技能对我未来的工作和生活都将产生深远的影响。我相信，只要不断学习和实践，我能够在教育这条道路上越走越远。</w:t>
      </w:r>
    </w:p>
    <w:p w14:paraId="3AFE8729"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魏利珍被评为常州市骨干教师、程凌杰也获得了多项市、省一等奖，金课等等，二位青年教师以及吴明霞老师获奖并发表多篇论文。市组里的荣誉，更是我要学习的地方。 </w:t>
      </w:r>
    </w:p>
    <w:p w14:paraId="1CE16B9F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存在的问题及下学期需重点建设的内</w:t>
      </w:r>
      <w:r>
        <w:rPr>
          <w:rFonts w:hint="eastAsia" w:ascii="宋体" w:hAnsi="宋体"/>
          <w:sz w:val="24"/>
          <w:szCs w:val="24"/>
        </w:rPr>
        <w:t>容</w:t>
      </w:r>
    </w:p>
    <w:p w14:paraId="70671253">
      <w:pPr>
        <w:numPr>
          <w:ilvl w:val="0"/>
          <w:numId w:val="2"/>
        </w:numPr>
        <w:spacing w:line="360" w:lineRule="auto"/>
        <w:ind w:left="24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面向中考试题，今后在复习中如何进行"热点专题"的复习，值得反思。我们习惯于用较为大量的时间去复习"热点专题"，今后在时间的安排上，在专题复习的深度与难度上，都应该降低要求。</w:t>
      </w:r>
    </w:p>
    <w:p w14:paraId="00AF2372">
      <w:pPr>
        <w:numPr>
          <w:numId w:val="0"/>
        </w:numPr>
        <w:spacing w:line="360" w:lineRule="auto"/>
        <w:ind w:left="240" w:left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2、更加注意基础知识的复习，并且要对每一部分的基础知识都较深的挖掘。</w:t>
      </w:r>
    </w:p>
    <w:p w14:paraId="4E224246"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3、对某一个知识点，必须让学生懂得"知识的形成过程"。</w:t>
      </w:r>
    </w:p>
    <w:p w14:paraId="279A4D11"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sz w:val="24"/>
          <w:szCs w:val="24"/>
        </w:rPr>
        <w:t>4、从学生情况看，答题方法的训练还需加强。</w:t>
      </w:r>
    </w:p>
    <w:p w14:paraId="4896CEEB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772BC1"/>
    <w:multiLevelType w:val="singleLevel"/>
    <w:tmpl w:val="93772BC1"/>
    <w:lvl w:ilvl="0" w:tentative="0">
      <w:start w:val="1"/>
      <w:numFmt w:val="decimal"/>
      <w:suff w:val="nothing"/>
      <w:lvlText w:val="%1、"/>
      <w:lvlJc w:val="left"/>
      <w:pPr>
        <w:ind w:left="240" w:leftChars="0" w:firstLine="0" w:firstLineChars="0"/>
      </w:pPr>
    </w:lvl>
  </w:abstractNum>
  <w:abstractNum w:abstractNumId="1">
    <w:nsid w:val="0FA606B7"/>
    <w:multiLevelType w:val="multilevel"/>
    <w:tmpl w:val="0FA606B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NjA0M2FiMDQwYzY2YzA5NjU0MzBjYjE0ZTRiODEifQ=="/>
  </w:docVars>
  <w:rsids>
    <w:rsidRoot w:val="00981EFE"/>
    <w:rsid w:val="00312369"/>
    <w:rsid w:val="006F2F58"/>
    <w:rsid w:val="00910B13"/>
    <w:rsid w:val="00981EFE"/>
    <w:rsid w:val="00F21402"/>
    <w:rsid w:val="07D8217F"/>
    <w:rsid w:val="0A28039C"/>
    <w:rsid w:val="1A614CBA"/>
    <w:rsid w:val="33653C07"/>
    <w:rsid w:val="337D6BAB"/>
    <w:rsid w:val="7CA0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210</Words>
  <Characters>223</Characters>
  <Lines>1</Lines>
  <Paragraphs>1</Paragraphs>
  <TotalTime>41</TotalTime>
  <ScaleCrop>false</ScaleCrop>
  <LinksUpToDate>false</LinksUpToDate>
  <CharactersWithSpaces>266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2023-01-05T08:15:00Z</dcterms:created>
  <dc:creator>User</dc:creator>
  <cp:lastModifiedBy>Administrator</cp:lastModifiedBy>
  <dcterms:modified xsi:type="dcterms:W3CDTF">2025-01-08T03:18:39Z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4753820638BC43AFB748D87A86A49DAC_12</vt:lpwstr>
  </property>
  <property fmtid="{D5CDD505-2E9C-101B-9397-08002B2CF9AE}" pid="4" name="KSOTemplateDocerSaveRecord">
    <vt:lpwstr>eyJoZGlkIjoiMzRmOTBjYzBiYTVkY2Y4NmU5M2U4YTBhZmI5MWFiNjkifQ==</vt:lpwstr>
  </property>
</Properties>
</file>