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B3962">
      <w:pPr>
        <w:spacing w:line="360" w:lineRule="auto"/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负重前行 努力进取</w:t>
      </w:r>
    </w:p>
    <w:p w14:paraId="4D08F0E1"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b/>
          <w:sz w:val="28"/>
          <w:szCs w:val="28"/>
        </w:rPr>
        <w:t>学期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九年级历史</w:t>
      </w:r>
      <w:r>
        <w:rPr>
          <w:rFonts w:hint="eastAsia" w:ascii="楷体" w:hAnsi="楷体" w:eastAsia="楷体"/>
          <w:b/>
          <w:sz w:val="28"/>
          <w:szCs w:val="28"/>
        </w:rPr>
        <w:t>学科备课组工作总结</w:t>
      </w:r>
    </w:p>
    <w:bookmarkEnd w:id="0"/>
    <w:p w14:paraId="1CC7C807">
      <w:pPr>
        <w:spacing w:line="360" w:lineRule="auto"/>
        <w:jc w:val="righ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24"/>
          <w:szCs w:val="24"/>
        </w:rPr>
        <w:t>备课组长：</w:t>
      </w:r>
      <w:r>
        <w:rPr>
          <w:rFonts w:hint="eastAsia" w:ascii="楷体" w:hAnsi="楷体" w:eastAsia="楷体"/>
          <w:b/>
          <w:color w:val="000000"/>
          <w:sz w:val="24"/>
          <w:szCs w:val="24"/>
          <w:lang w:val="en-US" w:eastAsia="zh-CN"/>
        </w:rPr>
        <w:t>陈建波</w:t>
      </w:r>
    </w:p>
    <w:p w14:paraId="1C3C7691">
      <w:pPr>
        <w:pStyle w:val="6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备课组基本情况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</w:p>
    <w:p w14:paraId="6E5E2C28">
      <w:pPr>
        <w:pStyle w:val="6"/>
        <w:numPr>
          <w:ilvl w:val="0"/>
          <w:numId w:val="0"/>
        </w:numPr>
        <w:spacing w:line="240" w:lineRule="auto"/>
        <w:ind w:leftChars="0" w:firstLine="480" w:firstLineChars="200"/>
        <w:jc w:val="lef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学期九年级历史备课组由陈建波、包媛、顾炜钰、郑军峰、沈锋五位老师组成。陈建波老师不仅跨八九年级教学，还兼任九年级备课组长及八年级班主任；包媛老师刚结束产假，处于哺乳期，重新回归教学岗位；顾炜钰、郑军峰老师教学经验丰富，但郑军峰老师常年身体欠佳；沈锋老师是年轻教师。面对诸多挑战，我们备课组全体成员秉持敬业精神，齐心协力，致力于提升九年级历史教学质量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二、本学期主要工作与收获： </w:t>
      </w:r>
    </w:p>
    <w:p w14:paraId="017F1D5F">
      <w:pPr>
        <w:pStyle w:val="6"/>
        <w:numPr>
          <w:ilvl w:val="0"/>
          <w:numId w:val="0"/>
        </w:numPr>
        <w:spacing w:line="240" w:lineRule="auto"/>
        <w:ind w:leftChars="0"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（一）教学常规工作扎实开展</w:t>
      </w:r>
    </w:p>
    <w:p w14:paraId="5E4F72BE">
      <w:pPr>
        <w:pStyle w:val="6"/>
        <w:numPr>
          <w:ilvl w:val="0"/>
          <w:numId w:val="0"/>
        </w:numPr>
        <w:spacing w:line="240" w:lineRule="auto"/>
        <w:ind w:leftChars="0"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备课活动常态化 ：坚持每周定时、定点、定主题的备课组活动，对照课标、深入分析教材，精心选择教法、设计学法。在单元教学设计中，大家共同商讨教学目标、重点难点、教学流程，通过集体研讨、互相补充，不断完善教学方案，确保每一堂课的教学质量。</w:t>
      </w:r>
    </w:p>
    <w:p w14:paraId="32CFD14C">
      <w:pPr>
        <w:pStyle w:val="6"/>
        <w:numPr>
          <w:ilvl w:val="0"/>
          <w:numId w:val="0"/>
        </w:numPr>
        <w:spacing w:line="240" w:lineRule="auto"/>
        <w:ind w:leftChars="0"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教案整理与反思 ：持续完善教案，通过整理教案和撰写教学反思，及时发现上课中的不足和疏漏，并据此调整教学方向，优化教学方法，提升教学效果。</w:t>
      </w:r>
    </w:p>
    <w:p w14:paraId="43AC9877">
      <w:pPr>
        <w:pStyle w:val="6"/>
        <w:numPr>
          <w:ilvl w:val="0"/>
          <w:numId w:val="0"/>
        </w:numPr>
        <w:spacing w:line="240" w:lineRule="auto"/>
        <w:ind w:leftChars="0"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作业布置与批改 ：在完成教务处规定的作业基础上，结合学生实际情况，布置针对性强、有梯度的选择性作业，避免机械重复。批改作业时，做到认真、细致、到位，及时反馈学生的学习情况，指导学生纠正错误，巩固知识。</w:t>
      </w:r>
    </w:p>
    <w:p w14:paraId="2C6C7B58">
      <w:pPr>
        <w:pStyle w:val="6"/>
        <w:numPr>
          <w:ilvl w:val="0"/>
          <w:numId w:val="0"/>
        </w:numPr>
        <w:spacing w:line="240" w:lineRule="auto"/>
        <w:ind w:leftChars="0"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（二）教学研究与教师专业成长有所突破</w:t>
      </w:r>
    </w:p>
    <w:p w14:paraId="766F73E8">
      <w:pPr>
        <w:pStyle w:val="6"/>
        <w:numPr>
          <w:ilvl w:val="0"/>
          <w:numId w:val="0"/>
        </w:numPr>
        <w:spacing w:line="240" w:lineRule="auto"/>
        <w:ind w:leftChars="0"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课题研究稳步推进 ：陈建波老师积极参与省级课题《基于乡土资源的初中历史跨学科主题学习》，并设计相关作业，将乡土资源与历史教学有机结合，拓宽学生的学习视野，增强学生对本土历史文化的认同感和自豪感，同时也为课题研究积累了丰富的实践素材。备课组其他成员也围绕教学实际，积极开展小课题研究，努力在教学实践中探索创新，提升教学科研能力。</w:t>
      </w:r>
    </w:p>
    <w:p w14:paraId="74AE3671">
      <w:pPr>
        <w:pStyle w:val="6"/>
        <w:numPr>
          <w:ilvl w:val="0"/>
          <w:numId w:val="0"/>
        </w:numPr>
        <w:spacing w:line="240" w:lineRule="auto"/>
        <w:ind w:leftChars="0"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公开课与教学展示 ：每位老师均开设了校级公开课，通过公开课的展示与交流，相互学习、相互借鉴，共同探讨教学方法和技巧，提升教学水平。</w:t>
      </w:r>
    </w:p>
    <w:p w14:paraId="67018DB4">
      <w:pPr>
        <w:pStyle w:val="6"/>
        <w:numPr>
          <w:ilvl w:val="0"/>
          <w:numId w:val="0"/>
        </w:numPr>
        <w:spacing w:line="240" w:lineRule="auto"/>
        <w:ind w:leftChars="0"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三）主要成果：陈建波老师撰写的论文《城郊初中学生历史学习兴趣的变与不变》荣获“师陶杯”新北区三等奖，包媛老师在新北区基本功比赛中斩获三等奖，这些成绩的取得，不仅是对个人教学能力和专业素养的肯定，也是备课组集体努力和相互支持的结果，激励着全体成员在教学道路上不断追求卓越。</w:t>
      </w:r>
    </w:p>
    <w:p w14:paraId="1A551F58">
      <w:pPr>
        <w:pStyle w:val="6"/>
        <w:numPr>
          <w:ilvl w:val="0"/>
          <w:numId w:val="0"/>
        </w:numPr>
        <w:spacing w:line="240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三、存在的问题及下学年需重点建设的内容</w:t>
      </w:r>
    </w:p>
    <w:p w14:paraId="54ABCF15">
      <w:pPr>
        <w:pStyle w:val="6"/>
        <w:numPr>
          <w:ilvl w:val="0"/>
          <w:numId w:val="0"/>
        </w:numPr>
        <w:spacing w:line="240" w:lineRule="auto"/>
        <w:ind w:leftChars="0"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1、校本课程和新北区微型课题准备不充分，没有能够长期坚持开展。之后我们要加强团队协作，调整课题研究策略， 力争在课题研究成果上突破，走上一个良性循环。</w:t>
      </w:r>
    </w:p>
    <w:p w14:paraId="26430B33">
      <w:pPr>
        <w:pStyle w:val="6"/>
        <w:numPr>
          <w:ilvl w:val="0"/>
          <w:numId w:val="0"/>
        </w:numPr>
        <w:spacing w:line="240" w:lineRule="auto"/>
        <w:ind w:leftChars="0"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2、 加强与学生家长的沟通。可能课务、跨年级、中考分值等因素，我们组家校沟通比较欠缺， 需要调整心态，增强主动。 </w:t>
      </w:r>
    </w:p>
    <w:p w14:paraId="5FD189FE">
      <w:pPr>
        <w:pStyle w:val="6"/>
        <w:numPr>
          <w:ilvl w:val="0"/>
          <w:numId w:val="0"/>
        </w:numPr>
        <w:spacing w:line="240" w:lineRule="auto"/>
        <w:ind w:leftChars="0"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ZDI1OGQwY2YyYjA5ZTM5N2YxYjk4NjE2MWZmOWUifQ=="/>
  </w:docVars>
  <w:rsids>
    <w:rsidRoot w:val="3EB538C7"/>
    <w:rsid w:val="2A42782D"/>
    <w:rsid w:val="3EB5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</Words>
  <Characters>769</Characters>
  <Lines>0</Lines>
  <Paragraphs>0</Paragraphs>
  <TotalTime>13</TotalTime>
  <ScaleCrop>false</ScaleCrop>
  <LinksUpToDate>false</LinksUpToDate>
  <CharactersWithSpaces>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2024-07-12T06:35:00Z</dcterms:created>
  <dc:creator>劲竹</dc:creator>
  <cp:lastModifiedBy>劲竹</cp:lastModifiedBy>
  <dcterms:modified xsi:type="dcterms:W3CDTF">2025-01-11T16:43:57Z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474326C2E3A14F5FA39B6F3B3473325B_13</vt:lpwstr>
  </property>
  <property fmtid="{D5CDD505-2E9C-101B-9397-08002B2CF9AE}" pid="4" name="KSOTemplateDocerSaveRecord">
    <vt:lpwstr>eyJoZGlkIjoiNjM0YjQ5MzZjM2Y5NTU3YTYwYjY0YTk3OWJmNzc5NTAiLCJ1c2VySWQiOiI0NjkwNTUyMjYifQ==</vt:lpwstr>
  </property>
</Properties>
</file>