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5ADBE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0C25C0FB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6F9180C6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60D03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37F593C2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4063DFE2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370B7959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40338773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131C2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3431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5E93FA2E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54F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2"/>
                <w:lang w:val="en-US" w:eastAsia="zh-CN" w:bidi="ar-SA"/>
              </w:rPr>
              <w:t>奚一尘</w:t>
            </w:r>
          </w:p>
        </w:tc>
        <w:tc>
          <w:tcPr>
            <w:tcW w:w="2379" w:type="dxa"/>
            <w:vAlign w:val="center"/>
          </w:tcPr>
          <w:p w14:paraId="5F0D533A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180C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E5E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42BDB6F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872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72F60C6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CDB2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CAA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6483830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2C0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111CC24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CD72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5D3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0DC9752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C4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1B9B918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84E5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B9B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196B82C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3CF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68FB7CC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F4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E11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08F53BEC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BCB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3DA620AB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E404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8DB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4B2415E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82F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4E5DDDF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B8D1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B5C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569692E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D82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187B34C0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4689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8A6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63780D57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746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64CB980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3D8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3ED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6656E7D6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F1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608BA893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0A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013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1BA2CDD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60A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5B03C61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E90E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37C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2815F6B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31E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498A258D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F940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2C9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5D6D2C2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CEF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21C5FE6A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37ED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D60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68CF554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0F9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4B9ABDF2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291A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A69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2347EDDD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B67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李筱满</w:t>
            </w:r>
          </w:p>
        </w:tc>
        <w:tc>
          <w:tcPr>
            <w:tcW w:w="2379" w:type="dxa"/>
            <w:shd w:val="clear"/>
            <w:vAlign w:val="center"/>
          </w:tcPr>
          <w:p w14:paraId="6BB6780B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4F4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037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146A2D81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507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郭诗雨</w:t>
            </w:r>
          </w:p>
        </w:tc>
        <w:tc>
          <w:tcPr>
            <w:tcW w:w="2379" w:type="dxa"/>
            <w:shd w:val="clear"/>
            <w:vAlign w:val="center"/>
          </w:tcPr>
          <w:p w14:paraId="07B3E550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E480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07E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5FDA6D5C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6A10C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鲁锦泽</w:t>
            </w:r>
          </w:p>
        </w:tc>
        <w:tc>
          <w:tcPr>
            <w:tcW w:w="2379" w:type="dxa"/>
            <w:shd w:val="clear"/>
            <w:vAlign w:val="center"/>
          </w:tcPr>
          <w:p w14:paraId="13A23BF2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7665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374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3BC58889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799B5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4A9D3D4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13538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0B9B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054FDBE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92C8687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6FFD1F0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641DAB86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80D4B59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15E4B90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6D37903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AD80A17"/>
    <w:rsid w:val="3B651900"/>
    <w:rsid w:val="3B863F3B"/>
    <w:rsid w:val="3BD40A1A"/>
    <w:rsid w:val="3C9E1C4F"/>
    <w:rsid w:val="3CA91A3C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7DA0A29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CD1400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4F18B5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  <w:rsid w:val="7F9B3B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211</Characters>
  <Lines>10</Lines>
  <Paragraphs>2</Paragraphs>
  <TotalTime>0</TotalTime>
  <ScaleCrop>false</ScaleCrop>
  <LinksUpToDate>false</LinksUpToDate>
  <CharactersWithSpaces>213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2025-01-15T05:11:13Z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7315CABD150740A6AE79AE8C216E5721_13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