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DBA62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80" w:afterAutospacing="0" w:line="480" w:lineRule="atLeast"/>
        <w:ind w:left="0" w:right="0" w:firstLine="240" w:firstLineChars="10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u w:val="none"/>
        </w:rPr>
        <w:t>《比的意义》教学设计</w:t>
      </w:r>
    </w:p>
    <w:p w14:paraId="28E5EC0F">
      <w:pPr>
        <w:jc w:val="center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u w:val="none"/>
          <w:lang w:val="en-US" w:eastAsia="zh-CN"/>
        </w:rPr>
        <w:t>孙晓2025-1-15</w:t>
      </w:r>
    </w:p>
    <w:p w14:paraId="7B7F5505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1F5D2AB1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240" w:beforeAutospacing="0" w:after="80" w:afterAutospacing="0" w:line="480" w:lineRule="atLeast"/>
        <w:ind w:lef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u w:val="none"/>
        </w:rPr>
        <w:t>一、教学目标</w:t>
      </w:r>
      <w:bookmarkStart w:id="0" w:name="_GoBack"/>
      <w:bookmarkEnd w:id="0"/>
    </w:p>
    <w:p w14:paraId="639DCB0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7959329D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深度理解比的意义，熟练掌握比的读法、写法及各部分名称，精准辨析比与除法、分数的联系与区别。</w:t>
      </w:r>
    </w:p>
    <w:p w14:paraId="30C97C11">
      <w:pPr>
        <w:keepNext w:val="0"/>
        <w:keepLines w:val="0"/>
        <w:widowControl/>
        <w:numPr>
          <w:ilvl w:val="0"/>
          <w:numId w:val="1"/>
        </w:numPr>
        <w:suppressLineNumbers w:val="0"/>
        <w:spacing w:before="160" w:beforeAutospacing="0" w:after="0" w:afterAutospacing="1"/>
        <w:ind w:left="720" w:hanging="3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自主探究比与分数、除法的关系，深度感悟数学知识内在逻辑，显著提升数学思维能力。</w:t>
      </w:r>
    </w:p>
    <w:p w14:paraId="140AF0F9">
      <w:pPr>
        <w:keepNext w:val="0"/>
        <w:keepLines w:val="0"/>
        <w:widowControl/>
        <w:numPr>
          <w:ilvl w:val="0"/>
          <w:numId w:val="1"/>
        </w:numPr>
        <w:suppressLineNumbers w:val="0"/>
        <w:spacing w:before="160" w:beforeAutospacing="0" w:after="0" w:afterAutospacing="1"/>
        <w:ind w:left="720" w:hanging="3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切实体会比在生活中的广泛应用价值，增强数学应用意识，在学习中收获成就感，深化数学与生活的紧密联系认知。</w:t>
      </w:r>
    </w:p>
    <w:p w14:paraId="4C2436E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19D14D31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240" w:beforeAutospacing="0" w:after="80" w:afterAutospacing="0" w:line="480" w:lineRule="atLeast"/>
        <w:ind w:lef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u w:val="none"/>
        </w:rPr>
        <w:t>二、教学重难点</w:t>
      </w:r>
    </w:p>
    <w:p w14:paraId="5E49762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7C9A26DA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eastAsia"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重点</w:t>
      </w:r>
    </w:p>
    <w:p w14:paraId="35D175E2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70B9962A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透彻理解比的意义，牢固掌握比的读写及各部分名称。</w:t>
      </w:r>
    </w:p>
    <w:p w14:paraId="5D787C21">
      <w:pPr>
        <w:keepNext w:val="0"/>
        <w:keepLines w:val="0"/>
        <w:widowControl/>
        <w:numPr>
          <w:ilvl w:val="0"/>
          <w:numId w:val="3"/>
        </w:numPr>
        <w:suppressLineNumbers w:val="0"/>
        <w:spacing w:before="160" w:beforeAutospacing="0" w:after="0" w:afterAutospacing="1"/>
        <w:ind w:left="720" w:hanging="3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熟练运用比解决简单实际问题，强化数学知识运用能力。</w:t>
      </w:r>
    </w:p>
    <w:p w14:paraId="4048D6C7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4B48D7EC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rFonts w:hint="eastAsia"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难点</w:t>
      </w:r>
    </w:p>
    <w:p w14:paraId="2BE5D95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7375EA02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深度剖析比与分数、除法的本质联系与差异，突破数学概念理解瓶颈。</w:t>
      </w:r>
    </w:p>
    <w:p w14:paraId="018F9A32">
      <w:pPr>
        <w:keepNext w:val="0"/>
        <w:keepLines w:val="0"/>
        <w:widowControl/>
        <w:numPr>
          <w:ilvl w:val="0"/>
          <w:numId w:val="5"/>
        </w:numPr>
        <w:suppressLineNumbers w:val="0"/>
        <w:spacing w:before="160" w:beforeAutospacing="0" w:after="0" w:afterAutospacing="1"/>
        <w:ind w:left="720" w:hanging="3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灵活运用比的知识解释生活复杂现象，提升知识迁移应用水平。</w:t>
      </w:r>
    </w:p>
    <w:p w14:paraId="5B6ED30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05215C1D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240" w:beforeAutospacing="0" w:after="80" w:afterAutospacing="0" w:line="480" w:lineRule="atLeast"/>
        <w:ind w:lef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u w:val="none"/>
        </w:rPr>
        <w:t>三、学情分析</w:t>
      </w:r>
    </w:p>
    <w:p w14:paraId="0625DBF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7523E685">
      <w:pPr>
        <w:keepNext w:val="0"/>
        <w:keepLines w:val="0"/>
        <w:widowControl/>
        <w:suppressLineNumbers w:val="0"/>
        <w:spacing w:line="3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u w:val="none"/>
          <w:lang w:val="en-US" w:eastAsia="zh-CN" w:bidi="ar"/>
        </w:rPr>
        <w:t>学生已掌握两个量的倍数关系，对量的关系有一定基础认知。在此基础上引入比的概念，学生较易接受，但对比与分数、除法的抽象关系理解可能存在困难，需借助直观素材与实践活动助力学生深化理解。</w:t>
      </w:r>
    </w:p>
    <w:p w14:paraId="20A764DE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726A8B60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240" w:beforeAutospacing="0" w:after="80" w:afterAutospacing="0" w:line="480" w:lineRule="atLeast"/>
        <w:ind w:lef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u w:val="none"/>
        </w:rPr>
        <w:t>四、教学辅助</w:t>
      </w:r>
    </w:p>
    <w:p w14:paraId="6D761C0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64230CC9">
      <w:pPr>
        <w:keepNext w:val="0"/>
        <w:keepLines w:val="0"/>
        <w:widowControl/>
        <w:suppressLineNumbers w:val="0"/>
        <w:spacing w:line="3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u w:val="none"/>
          <w:lang w:val="en-US" w:eastAsia="zh-CN" w:bidi="ar"/>
        </w:rPr>
        <w:t>教学课件、学习任务单、实验材料（如不同长度的小棒、量杯、水等）</w:t>
      </w:r>
    </w:p>
    <w:p w14:paraId="528B93E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290BC030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240" w:beforeAutospacing="0" w:after="80" w:afterAutospacing="0" w:line="480" w:lineRule="atLeast"/>
        <w:ind w:lef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u w:val="none"/>
        </w:rPr>
        <w:t>五、教学流程</w:t>
      </w:r>
    </w:p>
    <w:p w14:paraId="0FFD8EC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2887942F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pacing w:before="240" w:beforeAutospacing="0" w:after="80" w:afterAutospacing="0" w:line="480" w:lineRule="atLeast"/>
        <w:ind w:lef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u w:val="none"/>
        </w:rPr>
        <w:t>（一）情境导入 — 引 “探究”</w:t>
      </w:r>
    </w:p>
    <w:p w14:paraId="22984224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060CC240">
      <w:pPr>
        <w:keepNext w:val="0"/>
        <w:keepLines w:val="0"/>
        <w:widowControl/>
        <w:suppressLineNumbers w:val="0"/>
        <w:spacing w:line="3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u w:val="none"/>
          <w:lang w:val="en-US" w:eastAsia="zh-CN" w:bidi="ar"/>
        </w:rPr>
        <w:t>播放含黄金分割元素的建筑、艺术作品视频，展示黄金分割在美学设计中的独特魅力，引出线段长度比及 “比的意义” 主题，激发学生探究欲望。</w:t>
      </w:r>
    </w:p>
    <w:p w14:paraId="25FFEB95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3DD808DC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pacing w:before="240" w:beforeAutospacing="0" w:after="80" w:afterAutospacing="0" w:line="480" w:lineRule="atLeast"/>
        <w:ind w:lef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u w:val="none"/>
        </w:rPr>
        <w:t>（二）新知探究 — 习 “方法”</w:t>
      </w:r>
    </w:p>
    <w:p w14:paraId="416ECEB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2F74E399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rPr>
          <w:rFonts w:hint="eastAsia"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学习任务一：比的认识</w:t>
      </w:r>
    </w:p>
    <w:p w14:paraId="3593D0B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6FDC4C05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展示妈妈准备 2 杯果汁和 3 杯牛奶情境，学生分组讨论果汁与牛奶杯数关系，汇报结果。</w:t>
      </w:r>
    </w:p>
    <w:p w14:paraId="28D8C05B">
      <w:pPr>
        <w:keepNext w:val="0"/>
        <w:keepLines w:val="0"/>
        <w:widowControl/>
        <w:numPr>
          <w:ilvl w:val="0"/>
          <w:numId w:val="7"/>
        </w:numPr>
        <w:suppressLineNumbers w:val="0"/>
        <w:spacing w:before="160" w:beforeAutospacing="0" w:after="0" w:afterAutospacing="1"/>
        <w:ind w:left="720" w:hanging="3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引导学生从份数、倍数、相差等角度分析，如果汁是牛奶的，牛奶是果汁的，果汁比牛奶少 1 杯等。</w:t>
      </w:r>
    </w:p>
    <w:p w14:paraId="2E50F128">
      <w:pPr>
        <w:keepNext w:val="0"/>
        <w:keepLines w:val="0"/>
        <w:widowControl/>
        <w:numPr>
          <w:ilvl w:val="0"/>
          <w:numId w:val="7"/>
        </w:numPr>
        <w:suppressLineNumbers w:val="0"/>
        <w:spacing w:before="160" w:beforeAutospacing="0" w:after="0" w:afterAutospacing="1"/>
        <w:ind w:left="720" w:hanging="3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引出比的定义：果汁与牛奶杯数比为 2 比 3，介绍比各部分名称，通过反例强调比的顺序性。</w:t>
      </w:r>
    </w:p>
    <w:p w14:paraId="31453B69">
      <w:pPr>
        <w:keepNext w:val="0"/>
        <w:keepLines w:val="0"/>
        <w:widowControl/>
        <w:numPr>
          <w:ilvl w:val="0"/>
          <w:numId w:val="7"/>
        </w:numPr>
        <w:suppressLineNumbers w:val="0"/>
        <w:spacing w:before="160" w:beforeAutospacing="0" w:after="0" w:afterAutospacing="1"/>
        <w:ind w:left="720" w:hanging="3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开展实验活动 “比的直观呈现”：学生用小棒拼摆，红色小棒 4 根，蓝色小棒 6 根，摆完后写出红、蓝小棒数量比，并与同桌交流，直观感受比与数量的对应。</w:t>
      </w:r>
    </w:p>
    <w:p w14:paraId="372F3CDE">
      <w:pPr>
        <w:keepNext w:val="0"/>
        <w:keepLines w:val="0"/>
        <w:widowControl/>
        <w:numPr>
          <w:ilvl w:val="0"/>
          <w:numId w:val="7"/>
        </w:numPr>
        <w:suppressLineNumbers w:val="0"/>
        <w:spacing w:before="160" w:beforeAutospacing="0" w:after="0" w:afterAutospacing="1"/>
        <w:ind w:left="720" w:hanging="3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完成教材 p53 例 7 相关看图填空练习，巩固比的认识。</w:t>
      </w:r>
    </w:p>
    <w:p w14:paraId="2D45DEB7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07533FC6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720" w:hanging="360"/>
        <w:rPr>
          <w:rFonts w:hint="eastAsia"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学习任务二：比与分数、除法的联系</w:t>
      </w:r>
    </w:p>
    <w:p w14:paraId="13122A3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2957E1FF"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1" w:after="0" w:afterAutospacing="1"/>
        <w:ind w:left="720" w:hanging="3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呈现小军走 900 米山路用 15 分钟、小伟用 20 分钟的情境，学生计算两人速度。</w:t>
      </w:r>
    </w:p>
    <w:p w14:paraId="31A947F7">
      <w:pPr>
        <w:keepNext w:val="0"/>
        <w:keepLines w:val="0"/>
        <w:widowControl/>
        <w:numPr>
          <w:ilvl w:val="0"/>
          <w:numId w:val="9"/>
        </w:numPr>
        <w:suppressLineNumbers w:val="0"/>
        <w:spacing w:before="160" w:beforeAutospacing="0" w:after="0" w:afterAutospacing="1"/>
        <w:ind w:left="720" w:hanging="3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引导学生用比表示速度关系，如小军速度与小伟速度比为，探讨多种表示形式及意义。</w:t>
      </w:r>
    </w:p>
    <w:p w14:paraId="071A862C">
      <w:pPr>
        <w:keepNext w:val="0"/>
        <w:keepLines w:val="0"/>
        <w:widowControl/>
        <w:numPr>
          <w:ilvl w:val="0"/>
          <w:numId w:val="9"/>
        </w:numPr>
        <w:suppressLineNumbers w:val="0"/>
        <w:spacing w:before="160" w:beforeAutospacing="0" w:after="0" w:afterAutospacing="1"/>
        <w:ind w:left="720" w:hanging="3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介绍比值定义，结合具体比式，让学生计算比值并类比除法、分数，填写对应关系表格，深入理解联系。</w:t>
      </w:r>
    </w:p>
    <w:p w14:paraId="50B75EFB">
      <w:pPr>
        <w:keepNext w:val="0"/>
        <w:keepLines w:val="0"/>
        <w:widowControl/>
        <w:numPr>
          <w:ilvl w:val="0"/>
          <w:numId w:val="9"/>
        </w:numPr>
        <w:suppressLineNumbers w:val="0"/>
        <w:spacing w:before="160" w:beforeAutospacing="0" w:after="0" w:afterAutospacing="1"/>
        <w:ind w:left="720" w:hanging="3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组织实验 “除法、分数与比的转化”：准备三个量杯，分别装水 200 毫升、300 毫升、400 毫升，学生通过倾倒、测量等操作，记录不同量杯水量关系，分别用除法、分数、比表示，观察并总结三者转化规律，如。</w:t>
      </w:r>
    </w:p>
    <w:p w14:paraId="5AB09779">
      <w:pPr>
        <w:keepNext w:val="0"/>
        <w:keepLines w:val="0"/>
        <w:widowControl/>
        <w:numPr>
          <w:ilvl w:val="0"/>
          <w:numId w:val="9"/>
        </w:numPr>
        <w:suppressLineNumbers w:val="0"/>
        <w:spacing w:before="160" w:beforeAutospacing="0" w:after="0" w:afterAutospacing="1"/>
        <w:ind w:left="720" w:hanging="3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思考比的后项能否为 0，结合除法、分数意义及实验操作结果进行讨论，如在除法中除数不能为 0，类比得出比的后项不能为 0。</w:t>
      </w:r>
    </w:p>
    <w:p w14:paraId="35AEAED0">
      <w:pPr>
        <w:keepNext w:val="0"/>
        <w:keepLines w:val="0"/>
        <w:widowControl/>
        <w:numPr>
          <w:ilvl w:val="0"/>
          <w:numId w:val="9"/>
        </w:numPr>
        <w:suppressLineNumbers w:val="0"/>
        <w:spacing w:before="160" w:beforeAutospacing="0" w:after="0" w:afterAutospacing="1"/>
        <w:ind w:left="720" w:hanging="3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介绍比赛分数与数学比的区别，结合生活实例（如足球比赛比分）加深理解。</w:t>
      </w:r>
    </w:p>
    <w:p w14:paraId="7CAF02CA">
      <w:pPr>
        <w:keepNext w:val="0"/>
        <w:keepLines w:val="0"/>
        <w:widowControl/>
        <w:numPr>
          <w:ilvl w:val="0"/>
          <w:numId w:val="9"/>
        </w:numPr>
        <w:suppressLineNumbers w:val="0"/>
        <w:spacing w:before="160" w:beforeAutospacing="0" w:after="0" w:afterAutospacing="1"/>
        <w:ind w:left="720" w:hanging="3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拓展介绍身体比例及黄金比知识，呼应导入视频，引导学生测量身体部分长度并计算比例，如身高与腿长比，感受生活中的比。</w:t>
      </w:r>
    </w:p>
    <w:p w14:paraId="2CA9FAF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24DBFD0C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pacing w:before="240" w:beforeAutospacing="0" w:after="80" w:afterAutospacing="0" w:line="480" w:lineRule="atLeast"/>
        <w:ind w:lef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u w:val="none"/>
        </w:rPr>
        <w:t>（三）达标检测，巩固练习</w:t>
      </w:r>
    </w:p>
    <w:p w14:paraId="77538ECD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62A42E46"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  <w:rPr>
          <w:rFonts w:hint="eastAsia"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基础练习</w:t>
      </w:r>
    </w:p>
    <w:p w14:paraId="0E5F8E5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4D615A15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小华家养 10 只鸡、9 只鸭，完成鸡与鸭、鸭与鸡只数比及比值填空。</w:t>
      </w:r>
    </w:p>
    <w:p w14:paraId="3A077A65">
      <w:pPr>
        <w:keepNext w:val="0"/>
        <w:keepLines w:val="0"/>
        <w:widowControl/>
        <w:numPr>
          <w:ilvl w:val="0"/>
          <w:numId w:val="11"/>
        </w:numPr>
        <w:suppressLineNumbers w:val="0"/>
        <w:spacing w:before="160" w:beforeAutospacing="0" w:after="0" w:afterAutospacing="1"/>
        <w:ind w:left="720" w:hanging="3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张祥买 3 本笔记本用 10.5 元，写出总价与数量比及比值，完成相关除法与分数转化。</w:t>
      </w:r>
    </w:p>
    <w:p w14:paraId="3438A38A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4C9BB414"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720" w:hanging="360"/>
        <w:rPr>
          <w:rFonts w:hint="eastAsia"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学以致用</w:t>
      </w:r>
    </w:p>
    <w:p w14:paraId="6F2E863A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46E9422F">
      <w:pPr>
        <w:keepNext w:val="0"/>
        <w:keepLines w:val="0"/>
        <w:widowControl/>
        <w:numPr>
          <w:ilvl w:val="0"/>
          <w:numId w:val="13"/>
        </w:numPr>
        <w:suppressLineNumbers w:val="0"/>
        <w:spacing w:before="0" w:beforeAutospacing="1" w:after="0" w:afterAutospacing="1"/>
        <w:ind w:left="720" w:hanging="3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给出妈妈买水果记录，计算苹果、橘子、香蕉总价与数量比及比值。</w:t>
      </w:r>
    </w:p>
    <w:p w14:paraId="7C343431">
      <w:pPr>
        <w:keepNext w:val="0"/>
        <w:keepLines w:val="0"/>
        <w:widowControl/>
        <w:numPr>
          <w:ilvl w:val="0"/>
          <w:numId w:val="13"/>
        </w:numPr>
        <w:suppressLineNumbers w:val="0"/>
        <w:spacing w:before="160" w:beforeAutospacing="0" w:after="0" w:afterAutospacing="1"/>
        <w:ind w:left="720" w:hanging="3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判断对错：只能读作四分之三；比的后项不能是零；可可与爸爸身高比的正误判断，并说明理由。</w:t>
      </w:r>
    </w:p>
    <w:p w14:paraId="1ED64942">
      <w:pPr>
        <w:keepNext w:val="0"/>
        <w:keepLines w:val="0"/>
        <w:widowControl/>
        <w:numPr>
          <w:ilvl w:val="0"/>
          <w:numId w:val="13"/>
        </w:numPr>
        <w:suppressLineNumbers w:val="0"/>
        <w:spacing w:before="160" w:beforeAutospacing="0" w:after="0" w:afterAutospacing="1"/>
        <w:ind w:left="720" w:hanging="3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在方格图上按画长、宽不同的长方形，运用比的知识进行图形创作。</w:t>
      </w:r>
    </w:p>
    <w:p w14:paraId="0CD47912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399249FF">
      <w:pPr>
        <w:keepNext w:val="0"/>
        <w:keepLines w:val="0"/>
        <w:widowControl/>
        <w:numPr>
          <w:ilvl w:val="0"/>
          <w:numId w:val="14"/>
        </w:numPr>
        <w:suppressLineNumbers w:val="0"/>
        <w:spacing w:before="0" w:beforeAutospacing="1" w:after="0" w:afterAutospacing="1"/>
        <w:ind w:left="720" w:hanging="360"/>
        <w:rPr>
          <w:rFonts w:hint="eastAsia"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拓展提升</w:t>
      </w:r>
    </w:p>
    <w:p w14:paraId="0E753AB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6481E10F">
      <w:pPr>
        <w:keepNext w:val="0"/>
        <w:keepLines w:val="0"/>
        <w:widowControl/>
        <w:numPr>
          <w:ilvl w:val="0"/>
          <w:numId w:val="15"/>
        </w:numPr>
        <w:suppressLineNumbers w:val="0"/>
        <w:spacing w:before="0" w:beforeAutospacing="1" w:after="0" w:afterAutospacing="1"/>
        <w:ind w:left="720" w:hanging="3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解决 “把甲班人数的调入乙班后两班人数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  <w:bdr w:val="none" w:color="auto" w:sz="0" w:space="0"/>
        </w:rPr>
        <w:instrText xml:space="preserve"> HYPERLINK "coco://sendMessage?ext={"s$wiki_link":"https://m.baike.com/wikiid/4025607702353038229"}&amp;msg=%E7%9B%B8%E7%AD%89" \t "/Users/gukefeng/Documents\\x/_blank"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  <w:bdr w:val="none" w:color="auto" w:sz="0" w:space="0"/>
        </w:rPr>
        <w:t>相等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，求甲、乙两班原有人数比” 问题，鼓励学生用多种方法解答，如设未知数、画线段图等，提升综合应用能力。</w:t>
      </w:r>
    </w:p>
    <w:p w14:paraId="518DF2E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622ACD23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pacing w:before="240" w:beforeAutospacing="0" w:after="80" w:afterAutospacing="0" w:line="480" w:lineRule="atLeast"/>
        <w:ind w:lef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u w:val="none"/>
        </w:rPr>
        <w:t>（四）作业设计</w:t>
      </w:r>
    </w:p>
    <w:p w14:paraId="7E64943D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629B7AF7">
      <w:pPr>
        <w:keepNext w:val="0"/>
        <w:keepLines w:val="0"/>
        <w:widowControl/>
        <w:numPr>
          <w:ilvl w:val="0"/>
          <w:numId w:val="16"/>
        </w:numPr>
        <w:suppressLineNumbers w:val="0"/>
        <w:spacing w:before="0" w:beforeAutospacing="1" w:after="0" w:afterAutospacing="1"/>
        <w:ind w:left="720" w:hanging="3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布置学生寻找生活中的黄金比应用实例，制作手抄报或拍摄短视频展示，下节课分享交流，培养学生观察与实践能力。</w:t>
      </w:r>
    </w:p>
    <w:p w14:paraId="5183F58D">
      <w:pPr>
        <w:keepNext w:val="0"/>
        <w:keepLines w:val="0"/>
        <w:widowControl/>
        <w:numPr>
          <w:ilvl w:val="0"/>
          <w:numId w:val="16"/>
        </w:numPr>
        <w:suppressLineNumbers w:val="0"/>
        <w:spacing w:before="160" w:beforeAutospacing="0" w:after="0" w:afterAutospacing="1"/>
        <w:ind w:left="720" w:hanging="3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完成《分层作业》，根据自身能力巩固提升知识。</w:t>
      </w:r>
    </w:p>
    <w:p w14:paraId="49CE6797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4AD2D983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240" w:beforeAutospacing="0" w:after="80" w:afterAutospacing="0" w:line="480" w:lineRule="atLeast"/>
        <w:ind w:lef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u w:val="none"/>
        </w:rPr>
        <w:t>六、板书设计</w:t>
      </w:r>
    </w:p>
    <w:p w14:paraId="481433F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6A847F92">
      <w:pPr>
        <w:keepNext w:val="0"/>
        <w:keepLines w:val="0"/>
        <w:widowControl/>
        <w:suppressLineNumbers w:val="0"/>
        <w:spacing w:line="3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u w:val="none"/>
          <w:lang w:val="en-US" w:eastAsia="zh-CN" w:bidi="ar"/>
        </w:rPr>
        <w:t>比的意义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u w:val="none"/>
          <w:lang w:val="en-US" w:eastAsia="zh-CN" w:bidi="ar"/>
        </w:rPr>
        <w:t>前项比号后项比值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u w:val="none"/>
          <w:lang w:val="en-US" w:eastAsia="zh-CN" w:bidi="ar"/>
        </w:rPr>
        <w:t>两个数相除又叫两个数的比，比可写成分数形式，读法不变</w:t>
      </w:r>
    </w:p>
    <w:p w14:paraId="5C6841C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5CE7C792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240" w:beforeAutospacing="0" w:after="80" w:afterAutospacing="0" w:line="480" w:lineRule="atLeast"/>
        <w:ind w:lef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u w:val="none"/>
        </w:rPr>
        <w:t>七、课后反思</w:t>
      </w:r>
    </w:p>
    <w:p w14:paraId="1A1F47D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5CD78E7C">
      <w:pPr>
        <w:keepNext w:val="0"/>
        <w:keepLines w:val="0"/>
        <w:widowControl/>
        <w:numPr>
          <w:ilvl w:val="0"/>
          <w:numId w:val="17"/>
        </w:numPr>
        <w:suppressLineNumbers w:val="0"/>
        <w:spacing w:before="0" w:beforeAutospacing="1" w:after="0" w:afterAutospacing="1"/>
        <w:ind w:left="720" w:hanging="3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生活情境导入成效显著，黄金分割案例引发学生好奇，为学习营造良好氛围，后续教学可拓展更多生活实例，强化知识与生活纽带。</w:t>
      </w:r>
    </w:p>
    <w:p w14:paraId="55E58A2A">
      <w:pPr>
        <w:keepNext w:val="0"/>
        <w:keepLines w:val="0"/>
        <w:widowControl/>
        <w:numPr>
          <w:ilvl w:val="0"/>
          <w:numId w:val="17"/>
        </w:numPr>
        <w:suppressLineNumbers w:val="0"/>
        <w:spacing w:before="160" w:beforeAutospacing="0" w:after="0" w:afterAutospacing="1"/>
        <w:ind w:left="720" w:hanging="3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实验与探究活动助力学生理解比的概念及与分数、除法关系，但部分学生在抽象概括时仍有困难，应增加小组合作深度与指导针对性，持续优化教学策略。</w:t>
      </w:r>
    </w:p>
    <w:p w14:paraId="0A6B5A61"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SimSong Regular">
    <w:panose1 w:val="02020300000000000000"/>
    <w:charset w:val="86"/>
    <w:family w:val="auto"/>
    <w:pitch w:val="default"/>
    <w:sig w:usb0="800002BF" w:usb1="38CF7CFA" w:usb2="00000016" w:usb3="00000000" w:csb0="0004000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DE8D3E"/>
    <w:multiLevelType w:val="multilevel"/>
    <w:tmpl w:val="96DE8D3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9FF6619C"/>
    <w:multiLevelType w:val="multilevel"/>
    <w:tmpl w:val="9FF6619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BB7D7615"/>
    <w:multiLevelType w:val="multilevel"/>
    <w:tmpl w:val="BB7D761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BB9C6643"/>
    <w:multiLevelType w:val="multilevel"/>
    <w:tmpl w:val="BB9C664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">
    <w:nsid w:val="D7F775A4"/>
    <w:multiLevelType w:val="multilevel"/>
    <w:tmpl w:val="D7F775A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">
    <w:nsid w:val="DBFEA00D"/>
    <w:multiLevelType w:val="multilevel"/>
    <w:tmpl w:val="DBFEA00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6">
    <w:nsid w:val="DC4E8908"/>
    <w:multiLevelType w:val="multilevel"/>
    <w:tmpl w:val="DC4E890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7">
    <w:nsid w:val="DDD6D1D6"/>
    <w:multiLevelType w:val="multilevel"/>
    <w:tmpl w:val="DDD6D1D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8">
    <w:nsid w:val="DFBE444B"/>
    <w:multiLevelType w:val="multilevel"/>
    <w:tmpl w:val="DFBE444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9">
    <w:nsid w:val="DFC82AED"/>
    <w:multiLevelType w:val="multilevel"/>
    <w:tmpl w:val="DFC82AE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0">
    <w:nsid w:val="EF3D4EE6"/>
    <w:multiLevelType w:val="multilevel"/>
    <w:tmpl w:val="EF3D4EE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1">
    <w:nsid w:val="FC8DBC76"/>
    <w:multiLevelType w:val="multilevel"/>
    <w:tmpl w:val="FC8DBC7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2">
    <w:nsid w:val="FCDE3E07"/>
    <w:multiLevelType w:val="multilevel"/>
    <w:tmpl w:val="FCDE3E0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3">
    <w:nsid w:val="FDDF7456"/>
    <w:multiLevelType w:val="multilevel"/>
    <w:tmpl w:val="FDDF745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4">
    <w:nsid w:val="3FEE77EB"/>
    <w:multiLevelType w:val="multilevel"/>
    <w:tmpl w:val="3FEE77E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5">
    <w:nsid w:val="6F561850"/>
    <w:multiLevelType w:val="multilevel"/>
    <w:tmpl w:val="6F56185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6">
    <w:nsid w:val="77F56F3C"/>
    <w:multiLevelType w:val="multilevel"/>
    <w:tmpl w:val="77F56F3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5"/>
  </w:num>
  <w:num w:numId="5">
    <w:abstractNumId w:val="2"/>
  </w:num>
  <w:num w:numId="6">
    <w:abstractNumId w:val="11"/>
  </w:num>
  <w:num w:numId="7">
    <w:abstractNumId w:val="7"/>
  </w:num>
  <w:num w:numId="8">
    <w:abstractNumId w:val="6"/>
  </w:num>
  <w:num w:numId="9">
    <w:abstractNumId w:val="12"/>
  </w:num>
  <w:num w:numId="10">
    <w:abstractNumId w:val="1"/>
  </w:num>
  <w:num w:numId="11">
    <w:abstractNumId w:val="8"/>
  </w:num>
  <w:num w:numId="12">
    <w:abstractNumId w:val="0"/>
  </w:num>
  <w:num w:numId="13">
    <w:abstractNumId w:val="14"/>
  </w:num>
  <w:num w:numId="14">
    <w:abstractNumId w:val="5"/>
  </w:num>
  <w:num w:numId="15">
    <w:abstractNumId w:val="3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AECFA6"/>
    <w:rsid w:val="F7AEC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2025-01-15T11:36:00Z</dcterms:created>
  <dc:creator>akaty</dc:creator>
  <cp:lastModifiedBy>akaty</cp:lastModifiedBy>
  <dcterms:modified xsi:type="dcterms:W3CDTF">2025-01-15T11:38:28Z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B92FA3937B21E18B222D8767AE23AB7A_41</vt:lpwstr>
  </property>
</Properties>
</file>