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p w14:paraId="0EA3A4DD">
      <w:pPr>
        <w:spacing w:line="360" w:lineRule="exact"/>
        <w:jc w:val="center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语言：会变颜色的房子</w:t>
      </w:r>
    </w:p>
    <w:p w14:paraId="69F599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</w:rPr>
        <w:t>《会变颜色的房子》是一则情节生动、富含色彩和想象的故事，</w:t>
      </w:r>
      <w:r>
        <w:t>该故事中有孩子们比较喜欢的小猪、小</w:t>
      </w:r>
      <w:r>
        <w:rPr>
          <w:rFonts w:hint="eastAsia"/>
        </w:rPr>
        <w:t>狗</w:t>
      </w:r>
      <w:r>
        <w:t>等动物，讲述了小猪想</w:t>
      </w:r>
      <w:r>
        <w:rPr>
          <w:rFonts w:hint="eastAsia"/>
        </w:rPr>
        <w:t>给新房子</w:t>
      </w:r>
      <w:r>
        <w:t>涂颜色</w:t>
      </w:r>
      <w:r>
        <w:rPr>
          <w:rFonts w:hint="eastAsia"/>
        </w:rPr>
        <w:t>、</w:t>
      </w:r>
      <w:r>
        <w:t>争取朋友意见</w:t>
      </w:r>
      <w:r>
        <w:rPr>
          <w:rFonts w:hint="eastAsia"/>
        </w:rPr>
        <w:t>、凭借聪明变出会变颜色的房子的故事</w:t>
      </w:r>
      <w:r>
        <w:t>，</w:t>
      </w:r>
      <w:r>
        <w:rPr>
          <w:rFonts w:hint="eastAsia"/>
        </w:rPr>
        <w:t>故事中有许多想象的空间，能激发孩子们的思维与想象，并</w:t>
      </w:r>
      <w:r>
        <w:t>让孩子们了解一年四季的变化特征</w:t>
      </w:r>
      <w:r>
        <w:rPr>
          <w:rFonts w:hint="eastAsia"/>
        </w:rPr>
        <w:t>，体验四季不同的色彩美。</w:t>
      </w:r>
    </w:p>
    <w:p w14:paraId="0169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</w:rPr>
        <w:t xml:space="preserve">    我班</w:t>
      </w:r>
      <w:r>
        <w:rPr>
          <w:rFonts w:hint="eastAsia"/>
        </w:rPr>
        <w:t>幼儿对情节生动的故事兴趣浓厚，能很快理解故事的基本内容；大部分幼儿语言表达能力有所增强，能根据故事的内容情节进行一定的创编活动，并能用自己清楚的语句进行表达，思维活跃，但是仍有小部分幼儿不够大方，想象力不够丰富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</w:rPr>
        <w:t>于锦楠、冯皓辰、张佳妮、张琳晞、李雨萱、臧宇朋、栾晞纯、邹羽晗、万晞文、郑丽莎、张轩睿、李一阳、金芳伊、孙贝牙、张睿宸、郁明泽、袁明楷、赵天羽、陆忻妍、蔡晗熙、陈悦、朱明曦、高茗昀、王思宸、</w:t>
      </w:r>
      <w:bookmarkStart w:id="0" w:name="_GoBack"/>
      <w:bookmarkEnd w:id="0"/>
      <w:r>
        <w:rPr>
          <w:rFonts w:hint="eastAsia"/>
          <w:lang w:val="en-US" w:eastAsia="zh-CN"/>
        </w:rPr>
        <w:t>李沐荞、钱欣悦、孙艺菲、李金瑶都能够说一说故事中的内容，并大胆想象。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鲜牛奶、三明治煎饼、碧根果</w:t>
      </w:r>
    </w:p>
    <w:p w14:paraId="241EE8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南瓜饭、鸡翅焖鹌鹑蛋、大白菜炒香干、香菜鱼丸汤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椰奶水果羹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三鲜水饺、奶酪棒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0F07BC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551DA1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37C2667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47194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417688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8470CF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723</Words>
  <Characters>730</Characters>
  <Lines>6</Lines>
  <Paragraphs>1</Paragraphs>
  <TotalTime>0</TotalTime>
  <ScaleCrop>false</ScaleCrop>
  <LinksUpToDate>false</LinksUpToDate>
  <CharactersWithSpaces>734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2024-12-24T08:55:00Z</cp:lastPrinted>
  <dcterms:modified xsi:type="dcterms:W3CDTF">2025-01-15T01:23:41Z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F25B298F9BCC411E9AABFF6845AF8CF7_13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