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inorEastAsia" w:hAnsiTheme="minorEastAsia" w:cstheme="minorEastAsia"/>
          <w:b/>
          <w:bCs/>
          <w:color w:val="575050"/>
          <w:spacing w:val="150"/>
          <w:sz w:val="52"/>
          <w:szCs w:val="54"/>
        </w:rPr>
      </w:pPr>
      <w:r>
        <w:rPr>
          <w:rFonts w:hint="eastAsia"/>
          <w:color w:val="C19859" w:themeColor="accent6"/>
          <w:sz w:val="52"/>
          <w14:textFill>
            <w14:solidFill>
              <w14:schemeClr w14:val="accent6"/>
            </w14:solidFill>
          </w14:textFill>
        </w:rPr>
        <w:drawing>
          <wp:inline distT="0" distB="0" distL="114300" distR="114300">
            <wp:extent cx="5594350" cy="1005840"/>
            <wp:effectExtent l="0" t="0" r="6350" b="10160"/>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94350" cy="1005840"/>
                    </a:xfrm>
                    <a:prstGeom prst="rect">
                      <a:avLst/>
                    </a:prstGeom>
                  </pic:spPr>
                </pic:pic>
              </a:graphicData>
            </a:graphic>
          </wp:inline>
        </w:drawing>
      </w:r>
    </w:p>
    <w:p>
      <w:pPr>
        <w:jc w:val="center"/>
        <w:rPr>
          <w:rFonts w:asciiTheme="minorEastAsia" w:hAnsiTheme="minorEastAsia" w:cstheme="minorEastAsia"/>
          <w:b/>
          <w:bCs/>
          <w:color w:val="443C29" w:themeColor="background2" w:themeShade="40"/>
          <w:spacing w:val="150"/>
          <w:sz w:val="52"/>
          <w:szCs w:val="54"/>
        </w:rPr>
      </w:pPr>
      <w:r>
        <w:rPr>
          <w:rFonts w:hint="eastAsia" w:asciiTheme="minorEastAsia" w:hAnsiTheme="minorEastAsia" w:cstheme="minorEastAsia"/>
          <w:b/>
          <w:bCs/>
          <w:color w:val="443C29" w:themeColor="background2" w:themeShade="40"/>
          <w:spacing w:val="150"/>
          <w:sz w:val="52"/>
          <w:szCs w:val="54"/>
          <w:lang w:val="en-US" w:eastAsia="zh-CN"/>
        </w:rPr>
        <w:t>中四</w:t>
      </w:r>
      <w:r>
        <w:rPr>
          <w:rFonts w:hint="eastAsia" w:asciiTheme="minorEastAsia" w:hAnsiTheme="minorEastAsia" w:cstheme="minorEastAsia"/>
          <w:b/>
          <w:bCs/>
          <w:color w:val="443C29" w:themeColor="background2" w:themeShade="40"/>
          <w:spacing w:val="150"/>
          <w:sz w:val="52"/>
          <w:szCs w:val="54"/>
        </w:rPr>
        <w:t>·心语</w:t>
      </w:r>
    </w:p>
    <w:p>
      <w:pPr>
        <w:jc w:val="cente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8"/>
                    <a:stretch>
                      <a:fillRect/>
                    </a:stretch>
                  </pic:blipFill>
                  <pic:spPr>
                    <a:xfrm>
                      <a:off x="0" y="0"/>
                      <a:ext cx="174625" cy="174625"/>
                    </a:xfrm>
                    <a:prstGeom prst="rect">
                      <a:avLst/>
                    </a:prstGeom>
                  </pic:spPr>
                </pic:pic>
              </a:graphicData>
            </a:graphic>
          </wp:inline>
        </w:drawing>
      </w:r>
    </w:p>
    <w:p>
      <w:pPr>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6191250" cy="647700"/>
            <wp:effectExtent l="0" t="0" r="6350" b="0"/>
            <wp:docPr id="8" name="图片 8"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mmexport1594010024594"/>
                    <pic:cNvPicPr>
                      <a:picLocks noChangeAspect="1"/>
                    </pic:cNvPicPr>
                  </pic:nvPicPr>
                  <pic:blipFill>
                    <a:blip r:embed="rId9"/>
                    <a:stretch>
                      <a:fillRect/>
                    </a:stretch>
                  </pic:blipFill>
                  <pic:spPr>
                    <a:xfrm>
                      <a:off x="0" y="0"/>
                      <a:ext cx="6191250" cy="647700"/>
                    </a:xfrm>
                    <a:prstGeom prst="rect">
                      <a:avLst/>
                    </a:prstGeom>
                  </pic:spPr>
                </pic:pic>
              </a:graphicData>
            </a:graphic>
          </wp:inline>
        </w:drawing>
      </w:r>
    </w:p>
    <w:p>
      <w:pPr>
        <w:jc w:val="center"/>
        <w:rPr>
          <w:rFonts w:ascii="Calibri" w:hAnsi="Calibri" w:eastAsia="Calibri" w:cs="Calibri"/>
          <w:color w:val="9A743A" w:themeColor="accent6" w:themeShade="BF"/>
          <w:sz w:val="22"/>
          <w:szCs w:val="28"/>
        </w:rPr>
      </w:pPr>
      <w:r>
        <w:rPr>
          <w:rFonts w:ascii="Calibri" w:hAnsi="Calibri" w:eastAsia="Calibri" w:cs="Calibri"/>
          <w:color w:val="9A743A" w:themeColor="accent6" w:themeShade="BF"/>
          <w:sz w:val="22"/>
          <w:szCs w:val="28"/>
        </w:rPr>
        <w:t>↓↓↓</w:t>
      </w:r>
    </w:p>
    <w:p>
      <w:pPr>
        <w:jc w:val="center"/>
        <w:rPr>
          <w:rFonts w:hint="eastAsia" w:asciiTheme="minorEastAsia" w:hAnsiTheme="minorEastAsia" w:eastAsia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5</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1</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1</w:t>
      </w:r>
      <w:bookmarkStart w:id="0" w:name="_GoBack"/>
      <w:bookmarkEnd w:id="0"/>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3</w:t>
      </w:r>
    </w:p>
    <w:p>
      <w:pPr>
        <w:jc w:val="center"/>
        <w:rPr>
          <w:color w:val="C19859" w:themeColor="accent6"/>
          <w:sz w:val="52"/>
          <w14:textFill>
            <w14:solidFill>
              <w14:schemeClr w14:val="accent6"/>
            </w14:solidFill>
          </w14:textFill>
        </w:rPr>
      </w:pPr>
      <w:r>
        <w:rPr>
          <w:rFonts w:hint="eastAsia"/>
          <w:spacing w:val="45"/>
          <w:szCs w:val="18"/>
        </w:rPr>
        <w:t>我们的主题——</w:t>
      </w:r>
      <w:r>
        <w:rPr>
          <w:spacing w:val="45"/>
          <w:szCs w:val="18"/>
        </w:rPr>
        <w:t>《</w:t>
      </w:r>
      <w:r>
        <w:rPr>
          <w:rFonts w:hint="eastAsia"/>
          <w:spacing w:val="45"/>
          <w:szCs w:val="18"/>
          <w:lang w:val="en-US" w:eastAsia="zh-CN"/>
        </w:rPr>
        <w:t>冬爷爷的礼物</w:t>
      </w:r>
      <w:r>
        <w:rPr>
          <w:spacing w:val="45"/>
          <w:szCs w:val="18"/>
        </w:rPr>
        <w:t>》</w:t>
      </w:r>
      <w:r>
        <w:rPr>
          <w:rFonts w:hint="eastAsia" w:ascii="宋体" w:hAnsi="宋体" w:eastAsia="宋体" w:cs="宋体"/>
        </w:rPr>
        <w:t xml:space="preserve">                               </w:t>
      </w:r>
    </w:p>
    <w:p>
      <w:pPr>
        <w:pStyle w:val="41"/>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295275" cy="295275"/>
            <wp:effectExtent l="0" t="0" r="9525" b="9525"/>
            <wp:docPr id="10" name="图片 10" descr="mmexport159401001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mmexport1594010011544"/>
                    <pic:cNvPicPr>
                      <a:picLocks noChangeAspect="1"/>
                    </pic:cNvPicPr>
                  </pic:nvPicPr>
                  <pic:blipFill>
                    <a:blip r:embed="rId8"/>
                    <a:stretch>
                      <a:fillRect/>
                    </a:stretch>
                  </pic:blipFill>
                  <pic:spPr>
                    <a:xfrm>
                      <a:off x="0" y="0"/>
                      <a:ext cx="295275" cy="295275"/>
                    </a:xfrm>
                    <a:prstGeom prst="rect">
                      <a:avLst/>
                    </a:prstGeom>
                  </pic:spPr>
                </pic:pic>
              </a:graphicData>
            </a:graphic>
          </wp:inline>
        </w:drawing>
      </w:r>
    </w:p>
    <w:p>
      <w:pPr>
        <w:autoSpaceDE w:val="0"/>
        <w:autoSpaceDN w:val="0"/>
        <w:adjustRightInd w:val="0"/>
        <w:jc w:val="center"/>
        <w:rPr>
          <w:rFonts w:hint="default" w:ascii="宋体" w:hAnsi="宋体" w:eastAsia="宋体" w:cs="宋体"/>
          <w:sz w:val="21"/>
          <w:szCs w:val="21"/>
          <w:lang w:val="en-US" w:eastAsia="zh-CN"/>
        </w:rPr>
      </w:pPr>
      <w:r>
        <w:rPr>
          <w:rStyle w:val="32"/>
          <w:color w:val="9F2936" w:themeColor="accent2"/>
          <w:sz w:val="28"/>
          <w:szCs w:val="33"/>
          <w14:textFill>
            <w14:solidFill>
              <w14:schemeClr w14:val="accent2"/>
            </w14:solidFill>
          </w14:textFill>
        </w:rPr>
        <w:drawing>
          <wp:inline distT="0" distB="0" distL="0" distR="0">
            <wp:extent cx="307340" cy="311150"/>
            <wp:effectExtent l="0" t="0" r="5715" b="1905"/>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32"/>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01  来园</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情况</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Style w:val="32"/>
          <w:color w:val="9F2936" w:themeColor="accent2"/>
          <w:sz w:val="28"/>
          <w:szCs w:val="33"/>
          <w14:textFill>
            <w14:solidFill>
              <w14:schemeClr w14:val="accent2"/>
            </w14:solidFill>
          </w14:textFill>
        </w:rPr>
        <w:drawing>
          <wp:inline distT="0" distB="0" distL="0" distR="0">
            <wp:extent cx="307340" cy="311150"/>
            <wp:effectExtent l="0" t="0" r="1016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pPr>
        <w:keepNext w:val="0"/>
        <w:keepLines w:val="0"/>
        <w:pageBreakBefore w:val="0"/>
        <w:widowControl/>
        <w:numPr>
          <w:ilvl w:val="0"/>
          <w:numId w:val="3"/>
        </w:numPr>
        <w:kinsoku/>
        <w:wordWrap/>
        <w:overflowPunct/>
        <w:topLinePunct w:val="0"/>
        <w:autoSpaceDE/>
        <w:autoSpaceDN/>
        <w:bidi w:val="0"/>
        <w:adjustRightInd/>
        <w:snapToGrid/>
        <w:spacing w:line="360" w:lineRule="exact"/>
        <w:ind w:firstLine="420" w:firstLineChars="200"/>
        <w:jc w:val="left"/>
        <w:textAlignment w:val="auto"/>
        <w:rPr>
          <w:rFonts w:hint="default" w:ascii="宋体" w:hAnsi="宋体" w:eastAsia="宋体" w:cs="宋体"/>
          <w:sz w:val="21"/>
          <w:szCs w:val="21"/>
          <w:lang w:val="en-US"/>
        </w:rPr>
      </w:pPr>
      <w:r>
        <w:rPr>
          <w:rFonts w:hint="eastAsia" w:ascii="宋体" w:hAnsi="宋体" w:eastAsia="宋体" w:cs="宋体"/>
          <w:b/>
          <w:bCs/>
          <w:sz w:val="21"/>
          <w:szCs w:val="21"/>
          <w:lang w:val="zh-CN"/>
        </w:rPr>
        <w:t>来园人数</w:t>
      </w:r>
      <w:r>
        <w:rPr>
          <w:rFonts w:hint="eastAsia" w:ascii="宋体" w:hAnsi="宋体" w:eastAsia="宋体" w:cs="宋体"/>
          <w:sz w:val="21"/>
          <w:szCs w:val="21"/>
          <w:lang w:val="zh-CN"/>
        </w:rPr>
        <w:t>：今天是</w:t>
      </w:r>
      <w:r>
        <w:rPr>
          <w:rFonts w:hint="eastAsia" w:ascii="宋体" w:hAnsi="宋体" w:eastAsia="宋体" w:cs="宋体"/>
          <w:sz w:val="21"/>
          <w:szCs w:val="21"/>
          <w:lang w:val="en-US" w:eastAsia="zh-CN"/>
        </w:rPr>
        <w:t>星期一</w:t>
      </w:r>
      <w:r>
        <w:rPr>
          <w:rFonts w:hint="eastAsia" w:ascii="宋体" w:hAnsi="宋体" w:eastAsia="宋体" w:cs="宋体"/>
          <w:sz w:val="21"/>
          <w:szCs w:val="21"/>
          <w:lang w:val="zh-CN"/>
        </w:rPr>
        <w:t>，</w:t>
      </w:r>
      <w:r>
        <w:rPr>
          <w:rFonts w:hint="eastAsia" w:ascii="宋体" w:hAnsi="宋体" w:eastAsia="宋体" w:cs="宋体"/>
          <w:sz w:val="21"/>
          <w:szCs w:val="21"/>
          <w:lang w:val="en-US" w:eastAsia="zh-CN"/>
        </w:rPr>
        <w:t>晴天</w:t>
      </w:r>
      <w:r>
        <w:rPr>
          <w:rFonts w:hint="eastAsia" w:ascii="宋体" w:hAnsi="宋体" w:eastAsia="宋体" w:cs="宋体"/>
          <w:sz w:val="21"/>
          <w:szCs w:val="21"/>
          <w:lang w:val="zh-CN"/>
        </w:rPr>
        <w:t>。共有</w:t>
      </w:r>
      <w:r>
        <w:rPr>
          <w:rFonts w:hint="eastAsia" w:ascii="宋体" w:hAnsi="宋体" w:eastAsia="宋体" w:cs="宋体"/>
          <w:sz w:val="21"/>
          <w:szCs w:val="21"/>
          <w:lang w:val="en-US" w:eastAsia="zh-CN"/>
        </w:rPr>
        <w:t>19</w:t>
      </w:r>
      <w:r>
        <w:rPr>
          <w:rFonts w:hint="eastAsia" w:ascii="宋体" w:hAnsi="宋体" w:eastAsia="宋体" w:cs="宋体"/>
          <w:sz w:val="21"/>
          <w:szCs w:val="21"/>
          <w:lang w:val="zh-CN"/>
        </w:rPr>
        <w:t>位小朋友来园，</w:t>
      </w:r>
      <w:r>
        <w:rPr>
          <w:rFonts w:hint="eastAsia" w:ascii="宋体" w:hAnsi="宋体" w:eastAsia="宋体" w:cs="宋体"/>
          <w:sz w:val="21"/>
          <w:szCs w:val="21"/>
          <w:lang w:val="en-US" w:eastAsia="zh-CN"/>
        </w:rPr>
        <w:t>6位小朋友请假。最近班级里感冒咳嗽的孩子比较多，请大家多关注孩子身体状况变化，及时和老师反应。</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default"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2.来园情绪：</w:t>
      </w:r>
      <w:r>
        <w:rPr>
          <w:rFonts w:hint="eastAsia" w:ascii="宋体" w:hAnsi="宋体" w:eastAsia="宋体" w:cs="宋体"/>
          <w:b w:val="0"/>
          <w:bCs w:val="0"/>
          <w:sz w:val="21"/>
          <w:szCs w:val="21"/>
          <w:lang w:val="en-US" w:eastAsia="zh-CN"/>
        </w:rPr>
        <w:t>来园的小朋友们能热情地和五位老师打招呼，继续保持哦。</w:t>
      </w:r>
    </w:p>
    <w:p>
      <w:pPr>
        <w:pStyle w:val="41"/>
        <w:tabs>
          <w:tab w:val="left" w:pos="2524"/>
          <w:tab w:val="center" w:pos="5293"/>
        </w:tabs>
        <w:ind w:firstLine="420" w:firstLineChars="200"/>
        <w:jc w:val="left"/>
        <w:rPr>
          <w:rFonts w:hint="eastAsia" w:asciiTheme="minorEastAsia" w:hAnsiTheme="minorEastAsia" w:cstheme="minorEastAsia"/>
          <w:color w:val="333333"/>
          <w:spacing w:val="8"/>
          <w:sz w:val="21"/>
          <w:szCs w:val="21"/>
        </w:rPr>
      </w:pPr>
      <w:r>
        <w:rPr>
          <w:rFonts w:hint="eastAsia" w:ascii="宋体" w:hAnsi="宋体" w:eastAsia="宋体" w:cs="宋体"/>
          <w:sz w:val="21"/>
          <w:szCs w:val="21"/>
          <w:lang w:val="en-US" w:eastAsia="zh-CN"/>
        </w:rPr>
        <w:t>3.</w:t>
      </w:r>
      <w:r>
        <w:rPr>
          <w:rFonts w:hint="eastAsia" w:ascii="宋体" w:hAnsi="宋体" w:eastAsia="宋体" w:cs="宋体"/>
          <w:b/>
          <w:bCs/>
          <w:sz w:val="21"/>
          <w:szCs w:val="21"/>
          <w:lang w:val="en-US" w:eastAsia="zh-CN"/>
        </w:rPr>
        <w:t>来园情况：</w:t>
      </w:r>
      <w:r>
        <w:rPr>
          <w:rFonts w:hint="eastAsia" w:ascii="宋体" w:hAnsi="宋体" w:eastAsia="宋体" w:cs="宋体"/>
          <w:b w:val="0"/>
          <w:bCs w:val="0"/>
          <w:sz w:val="21"/>
          <w:szCs w:val="21"/>
          <w:lang w:val="en-US" w:eastAsia="zh-CN"/>
        </w:rPr>
        <w:t>希望</w:t>
      </w:r>
      <w:r>
        <w:rPr>
          <w:rFonts w:hint="eastAsia" w:ascii="宋体" w:hAnsi="宋体" w:eastAsia="宋体" w:cs="宋体"/>
          <w:b w:val="0"/>
          <w:bCs w:val="0"/>
          <w:sz w:val="21"/>
          <w:szCs w:val="21"/>
          <w:u w:val="none"/>
          <w:lang w:val="en-US" w:eastAsia="zh-CN"/>
        </w:rPr>
        <w:t>卢兰熙、徐燃按时来园</w:t>
      </w:r>
      <w:r>
        <w:rPr>
          <w:rFonts w:hint="eastAsia" w:ascii="宋体" w:hAnsi="宋体" w:eastAsia="宋体" w:cs="宋体"/>
          <w:b w:val="0"/>
          <w:bCs w:val="0"/>
          <w:sz w:val="21"/>
          <w:szCs w:val="21"/>
          <w:lang w:val="en-US" w:eastAsia="zh-CN"/>
        </w:rPr>
        <w:t>。</w:t>
      </w:r>
    </w:p>
    <w:p>
      <w:pPr>
        <w:pStyle w:val="41"/>
        <w:tabs>
          <w:tab w:val="left" w:pos="2524"/>
          <w:tab w:val="center" w:pos="5293"/>
        </w:tabs>
        <w:jc w:val="center"/>
        <w:rPr>
          <w:rFonts w:hint="eastAsia" w:ascii="Helvetica Neue" w:hAnsi="Helvetica Neue"/>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0" b="0"/>
            <wp:docPr id="20" name="图片 2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02区域游戏</w:t>
      </w:r>
      <w:r>
        <w:rPr>
          <w:rFonts w:hint="eastAsia" w:ascii="Helvetica Neue" w:hAnsi="Helvetica Neue"/>
          <w:color w:val="333333"/>
          <w:spacing w:val="8"/>
          <w:sz w:val="21"/>
          <w:szCs w:val="21"/>
        </w:rPr>
        <w:drawing>
          <wp:inline distT="0" distB="0" distL="114300" distR="114300">
            <wp:extent cx="269875" cy="431800"/>
            <wp:effectExtent l="0" t="0" r="0" b="0"/>
            <wp:docPr id="29" name="图片 2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tbl>
      <w:tblPr>
        <w:tblStyle w:val="30"/>
        <w:tblpPr w:leftFromText="180" w:rightFromText="180" w:vertAnchor="text" w:horzAnchor="page" w:tblpXSpec="center" w:tblpY="375"/>
        <w:tblOverlap w:val="never"/>
        <w:tblW w:w="995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95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891" w:hRule="atLeast"/>
          <w:jc w:val="center"/>
        </w:trPr>
        <w:tc>
          <w:tcPr>
            <w:tcW w:w="9959" w:type="dxa"/>
          </w:tcPr>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
              <w:gridCol w:w="1316"/>
              <w:gridCol w:w="2947"/>
              <w:gridCol w:w="749"/>
              <w:gridCol w:w="1462"/>
              <w:gridCol w:w="3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70" w:hRule="atLeast"/>
                <w:jc w:val="center"/>
              </w:trPr>
              <w:tc>
                <w:tcPr>
                  <w:tcW w:w="777" w:type="dxa"/>
                  <w:vAlign w:val="center"/>
                </w:tcPr>
                <w:p>
                  <w:pPr>
                    <w:jc w:val="center"/>
                    <w:rPr>
                      <w:rFonts w:ascii="宋体" w:hAnsi="宋体" w:eastAsia="宋体" w:cs="宋体"/>
                      <w:b/>
                      <w:bCs/>
                      <w:lang w:eastAsia="zh-Hans"/>
                    </w:rPr>
                  </w:pPr>
                  <w:r>
                    <w:rPr>
                      <w:rFonts w:hint="eastAsia" w:ascii="宋体" w:hAnsi="宋体" w:eastAsia="宋体" w:cs="宋体"/>
                      <w:b/>
                      <w:bCs/>
                      <w:lang w:eastAsia="zh-Hans"/>
                    </w:rPr>
                    <w:t>序号</w:t>
                  </w:r>
                </w:p>
              </w:tc>
              <w:tc>
                <w:tcPr>
                  <w:tcW w:w="1316" w:type="dxa"/>
                  <w:vAlign w:val="center"/>
                </w:tcPr>
                <w:p>
                  <w:pPr>
                    <w:jc w:val="center"/>
                    <w:rPr>
                      <w:rFonts w:ascii="宋体" w:hAnsi="宋体" w:eastAsia="宋体" w:cs="宋体"/>
                      <w:b/>
                      <w:bCs/>
                      <w:lang w:eastAsia="zh-Hans"/>
                    </w:rPr>
                  </w:pPr>
                  <w:r>
                    <w:rPr>
                      <w:rFonts w:hint="eastAsia" w:ascii="宋体" w:hAnsi="宋体" w:eastAsia="宋体" w:cs="宋体"/>
                      <w:b/>
                      <w:bCs/>
                      <w:lang w:eastAsia="zh-Hans"/>
                    </w:rPr>
                    <w:t>姓名</w:t>
                  </w:r>
                </w:p>
              </w:tc>
              <w:tc>
                <w:tcPr>
                  <w:tcW w:w="2947" w:type="dxa"/>
                  <w:vAlign w:val="center"/>
                </w:tcPr>
                <w:p>
                  <w:pPr>
                    <w:ind w:left="723" w:hanging="721" w:hangingChars="300"/>
                    <w:jc w:val="center"/>
                    <w:rPr>
                      <w:rFonts w:hint="default" w:ascii="宋体" w:hAnsi="宋体" w:eastAsia="宋体" w:cs="宋体"/>
                      <w:b/>
                      <w:bCs/>
                      <w:lang w:val="en-US" w:eastAsia="zh-Hans"/>
                    </w:rPr>
                  </w:pPr>
                  <w:r>
                    <w:rPr>
                      <w:rFonts w:hint="eastAsia" w:ascii="宋体" w:hAnsi="宋体" w:eastAsia="宋体" w:cs="宋体"/>
                      <w:b/>
                      <w:bCs/>
                      <w:lang w:val="en-US" w:eastAsia="zh-CN"/>
                    </w:rPr>
                    <w:t>游戏内容</w:t>
                  </w:r>
                </w:p>
              </w:tc>
              <w:tc>
                <w:tcPr>
                  <w:tcW w:w="749" w:type="dxa"/>
                  <w:vAlign w:val="center"/>
                </w:tcPr>
                <w:p>
                  <w:pPr>
                    <w:ind w:left="723" w:hanging="721" w:hangingChars="300"/>
                    <w:jc w:val="center"/>
                    <w:rPr>
                      <w:rFonts w:ascii="宋体" w:hAnsi="宋体" w:eastAsia="宋体" w:cs="宋体"/>
                      <w:b/>
                      <w:bCs/>
                      <w:lang w:eastAsia="zh-Hans"/>
                    </w:rPr>
                  </w:pPr>
                  <w:r>
                    <w:rPr>
                      <w:rFonts w:hint="eastAsia" w:ascii="宋体" w:hAnsi="宋体" w:eastAsia="宋体" w:cs="宋体"/>
                      <w:b/>
                      <w:bCs/>
                      <w:lang w:eastAsia="zh-Hans"/>
                    </w:rPr>
                    <w:t>序号</w:t>
                  </w:r>
                </w:p>
              </w:tc>
              <w:tc>
                <w:tcPr>
                  <w:tcW w:w="1462" w:type="dxa"/>
                  <w:vAlign w:val="center"/>
                </w:tcPr>
                <w:p>
                  <w:pPr>
                    <w:jc w:val="center"/>
                    <w:rPr>
                      <w:rFonts w:ascii="宋体" w:hAnsi="宋体" w:eastAsia="宋体" w:cs="宋体"/>
                      <w:b/>
                      <w:bCs/>
                      <w:lang w:eastAsia="zh-Hans"/>
                    </w:rPr>
                  </w:pPr>
                  <w:r>
                    <w:rPr>
                      <w:rFonts w:hint="eastAsia" w:ascii="宋体" w:hAnsi="宋体" w:eastAsia="宋体" w:cs="宋体"/>
                      <w:b/>
                      <w:bCs/>
                      <w:lang w:eastAsia="zh-Hans"/>
                    </w:rPr>
                    <w:t>姓名</w:t>
                  </w:r>
                </w:p>
              </w:tc>
              <w:tc>
                <w:tcPr>
                  <w:tcW w:w="3085" w:type="dxa"/>
                  <w:vAlign w:val="center"/>
                </w:tcPr>
                <w:p>
                  <w:pPr>
                    <w:jc w:val="center"/>
                    <w:rPr>
                      <w:rFonts w:ascii="宋体" w:hAnsi="宋体" w:eastAsia="宋体" w:cs="宋体"/>
                      <w:b/>
                      <w:bCs/>
                      <w:lang w:eastAsia="zh-Hans"/>
                    </w:rPr>
                  </w:pPr>
                  <w:r>
                    <w:rPr>
                      <w:rFonts w:hint="eastAsia" w:ascii="宋体" w:hAnsi="宋体" w:eastAsia="宋体" w:cs="宋体"/>
                      <w:b/>
                      <w:bCs/>
                      <w:lang w:val="en-US" w:eastAsia="zh-CN"/>
                    </w:rPr>
                    <w:t>游戏内容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77" w:type="dxa"/>
                  <w:vAlign w:val="center"/>
                </w:tcPr>
                <w:p>
                  <w:pPr>
                    <w:jc w:val="center"/>
                    <w:textAlignment w:val="center"/>
                    <w:rPr>
                      <w:rFonts w:ascii="宋体" w:hAnsi="宋体" w:eastAsia="宋体" w:cs="宋体"/>
                      <w:b/>
                      <w:bCs/>
                      <w:lang w:bidi="ar"/>
                    </w:rPr>
                  </w:pPr>
                  <w:r>
                    <w:rPr>
                      <w:rFonts w:ascii="宋体" w:hAnsi="宋体" w:eastAsia="宋体" w:cs="宋体"/>
                      <w:b/>
                      <w:bCs/>
                      <w:lang w:bidi="ar"/>
                    </w:rPr>
                    <w:t>1</w:t>
                  </w:r>
                </w:p>
              </w:tc>
              <w:tc>
                <w:tcPr>
                  <w:tcW w:w="1316" w:type="dxa"/>
                  <w:vAlign w:val="center"/>
                </w:tcPr>
                <w:p>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张梓祎</w:t>
                  </w:r>
                </w:p>
              </w:tc>
              <w:tc>
                <w:tcPr>
                  <w:tcW w:w="2947" w:type="dxa"/>
                  <w:vAlign w:val="center"/>
                </w:tcPr>
                <w:p>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建构区：磁力片</w:t>
                  </w:r>
                </w:p>
              </w:tc>
              <w:tc>
                <w:tcPr>
                  <w:tcW w:w="749" w:type="dxa"/>
                  <w:vAlign w:val="center"/>
                </w:tcPr>
                <w:p>
                  <w:pPr>
                    <w:jc w:val="center"/>
                    <w:textAlignment w:val="center"/>
                    <w:rPr>
                      <w:rFonts w:hint="default" w:ascii="宋体" w:hAnsi="宋体" w:eastAsia="宋体" w:cs="宋体"/>
                      <w:b/>
                      <w:bCs/>
                      <w:sz w:val="24"/>
                      <w:szCs w:val="24"/>
                      <w:lang w:val="en-US" w:eastAsia="zh-CN" w:bidi="ar"/>
                    </w:rPr>
                  </w:pPr>
                  <w:r>
                    <w:rPr>
                      <w:rFonts w:hint="eastAsia" w:ascii="宋体" w:hAnsi="宋体" w:eastAsia="宋体" w:cs="宋体"/>
                      <w:b/>
                      <w:bCs/>
                      <w:sz w:val="24"/>
                      <w:szCs w:val="24"/>
                      <w:lang w:val="en-US" w:eastAsia="zh-CN" w:bidi="ar"/>
                    </w:rPr>
                    <w:t>14</w:t>
                  </w:r>
                </w:p>
              </w:tc>
              <w:tc>
                <w:tcPr>
                  <w:tcW w:w="1462" w:type="dxa"/>
                  <w:vAlign w:val="center"/>
                </w:tcPr>
                <w:p>
                  <w:pPr>
                    <w:keepNext w:val="0"/>
                    <w:keepLines w:val="0"/>
                    <w:widowControl/>
                    <w:suppressLineNumbers w:val="0"/>
                    <w:jc w:val="center"/>
                    <w:textAlignment w:val="bottom"/>
                    <w:rPr>
                      <w:rFonts w:hint="eastAsia" w:ascii="宋体" w:hAnsi="宋体" w:eastAsia="宋体" w:cs="宋体"/>
                      <w:b/>
                      <w:bCs/>
                      <w:kern w:val="2"/>
                      <w:sz w:val="24"/>
                      <w:szCs w:val="24"/>
                      <w:lang w:val="en-US" w:eastAsia="zh-Hans" w:bidi="ar-SA"/>
                    </w:rPr>
                  </w:pPr>
                  <w:r>
                    <w:rPr>
                      <w:rFonts w:hint="eastAsia" w:ascii="宋体" w:hAnsi="宋体" w:eastAsia="宋体" w:cs="宋体"/>
                      <w:b/>
                      <w:bCs/>
                      <w:sz w:val="24"/>
                      <w:szCs w:val="24"/>
                      <w:u w:val="none"/>
                      <w:lang w:val="en-US" w:eastAsia="zh-Hans"/>
                    </w:rPr>
                    <w:t>徐燃</w:t>
                  </w:r>
                </w:p>
              </w:tc>
              <w:tc>
                <w:tcPr>
                  <w:tcW w:w="3085" w:type="dxa"/>
                  <w:vAlign w:val="center"/>
                </w:tcPr>
                <w:p>
                  <w:pPr>
                    <w:jc w:val="center"/>
                    <w:rPr>
                      <w:rFonts w:hint="eastAsia"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来得晚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77" w:type="dxa"/>
                  <w:vAlign w:val="center"/>
                </w:tcPr>
                <w:p>
                  <w:pPr>
                    <w:jc w:val="center"/>
                    <w:textAlignment w:val="center"/>
                    <w:rPr>
                      <w:rFonts w:ascii="宋体" w:hAnsi="宋体" w:eastAsia="宋体" w:cs="宋体"/>
                      <w:b/>
                      <w:bCs/>
                      <w:lang w:bidi="ar"/>
                    </w:rPr>
                  </w:pPr>
                  <w:r>
                    <w:rPr>
                      <w:rFonts w:ascii="宋体" w:hAnsi="宋体" w:eastAsia="宋体" w:cs="宋体"/>
                      <w:b/>
                      <w:bCs/>
                      <w:lang w:bidi="ar"/>
                    </w:rPr>
                    <w:t>2</w:t>
                  </w:r>
                </w:p>
              </w:tc>
              <w:tc>
                <w:tcPr>
                  <w:tcW w:w="1316" w:type="dxa"/>
                  <w:vAlign w:val="center"/>
                </w:tcPr>
                <w:p>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丁秋铭</w:t>
                  </w:r>
                </w:p>
              </w:tc>
              <w:tc>
                <w:tcPr>
                  <w:tcW w:w="2947" w:type="dxa"/>
                  <w:vAlign w:val="center"/>
                </w:tcPr>
                <w:p>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益智区：蘑菇钉</w:t>
                  </w:r>
                </w:p>
              </w:tc>
              <w:tc>
                <w:tcPr>
                  <w:tcW w:w="749" w:type="dxa"/>
                  <w:vAlign w:val="center"/>
                </w:tcPr>
                <w:p>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15</w:t>
                  </w:r>
                </w:p>
              </w:tc>
              <w:tc>
                <w:tcPr>
                  <w:tcW w:w="1462" w:type="dxa"/>
                  <w:vAlign w:val="center"/>
                </w:tcPr>
                <w:p>
                  <w:pPr>
                    <w:keepNext w:val="0"/>
                    <w:keepLines w:val="0"/>
                    <w:widowControl/>
                    <w:suppressLineNumbers w:val="0"/>
                    <w:jc w:val="center"/>
                    <w:textAlignment w:val="bottom"/>
                    <w:rPr>
                      <w:rFonts w:hint="eastAsia" w:ascii="宋体" w:hAnsi="宋体" w:eastAsia="宋体" w:cs="宋体"/>
                      <w:b/>
                      <w:bCs/>
                      <w:kern w:val="2"/>
                      <w:sz w:val="24"/>
                      <w:szCs w:val="24"/>
                      <w:lang w:val="en-US" w:eastAsia="zh-Hans" w:bidi="ar-SA"/>
                    </w:rPr>
                  </w:pPr>
                  <w:r>
                    <w:rPr>
                      <w:rFonts w:hint="eastAsia" w:ascii="宋体" w:hAnsi="宋体" w:eastAsia="宋体" w:cs="宋体"/>
                      <w:b/>
                      <w:bCs/>
                      <w:sz w:val="24"/>
                      <w:szCs w:val="24"/>
                      <w:u w:val="none"/>
                      <w:lang w:val="en-US" w:eastAsia="zh-Hans"/>
                    </w:rPr>
                    <w:t>郭静悠</w:t>
                  </w:r>
                </w:p>
              </w:tc>
              <w:tc>
                <w:tcPr>
                  <w:tcW w:w="3085" w:type="dxa"/>
                  <w:vAlign w:val="center"/>
                </w:tcPr>
                <w:p>
                  <w:pPr>
                    <w:jc w:val="center"/>
                    <w:rPr>
                      <w:rFonts w:hint="eastAsia" w:ascii="宋体" w:hAnsi="宋体" w:eastAsia="宋体" w:cs="宋体"/>
                      <w:b/>
                      <w:bCs/>
                      <w:sz w:val="24"/>
                      <w:szCs w:val="24"/>
                      <w:lang w:val="en-US" w:eastAsia="zh-CN" w:bidi="ar-SA"/>
                    </w:rPr>
                  </w:pPr>
                  <w:r>
                    <w:rPr>
                      <w:rFonts w:hint="eastAsia" w:ascii="宋体" w:hAnsi="宋体" w:eastAsia="宋体" w:cs="宋体"/>
                      <w:b/>
                      <w:bCs/>
                      <w:color w:val="C19859" w:themeColor="accent6"/>
                      <w:sz w:val="24"/>
                      <w:szCs w:val="24"/>
                      <w:lang w:val="en-US" w:eastAsia="zh-CN"/>
                      <w14:textFill>
                        <w14:solidFill>
                          <w14:schemeClr w14:val="accent6"/>
                        </w14:solidFill>
                      </w14:textFill>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77" w:type="dxa"/>
                  <w:vAlign w:val="center"/>
                </w:tcPr>
                <w:p>
                  <w:pPr>
                    <w:jc w:val="center"/>
                    <w:textAlignment w:val="center"/>
                    <w:rPr>
                      <w:rFonts w:ascii="宋体" w:hAnsi="宋体" w:eastAsia="宋体" w:cs="宋体"/>
                      <w:b/>
                      <w:bCs/>
                      <w:lang w:bidi="ar"/>
                    </w:rPr>
                  </w:pPr>
                  <w:r>
                    <w:rPr>
                      <w:rFonts w:ascii="宋体" w:hAnsi="宋体" w:eastAsia="宋体" w:cs="宋体"/>
                      <w:b/>
                      <w:bCs/>
                      <w:lang w:bidi="ar"/>
                    </w:rPr>
                    <w:t>3</w:t>
                  </w:r>
                </w:p>
              </w:tc>
              <w:tc>
                <w:tcPr>
                  <w:tcW w:w="1316" w:type="dxa"/>
                  <w:vAlign w:val="center"/>
                </w:tcPr>
                <w:p>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吴燚</w:t>
                  </w:r>
                </w:p>
              </w:tc>
              <w:tc>
                <w:tcPr>
                  <w:tcW w:w="2947" w:type="dxa"/>
                  <w:vAlign w:val="center"/>
                </w:tcPr>
                <w:p>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益智区：鸡宝宝</w:t>
                  </w:r>
                </w:p>
              </w:tc>
              <w:tc>
                <w:tcPr>
                  <w:tcW w:w="749" w:type="dxa"/>
                  <w:vAlign w:val="center"/>
                </w:tcPr>
                <w:p>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16</w:t>
                  </w:r>
                </w:p>
              </w:tc>
              <w:tc>
                <w:tcPr>
                  <w:tcW w:w="1462" w:type="dxa"/>
                  <w:vAlign w:val="center"/>
                </w:tcPr>
                <w:p>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夏一心</w:t>
                  </w:r>
                </w:p>
              </w:tc>
              <w:tc>
                <w:tcPr>
                  <w:tcW w:w="3085" w:type="dxa"/>
                  <w:vAlign w:val="center"/>
                </w:tcPr>
                <w:p>
                  <w:pPr>
                    <w:jc w:val="center"/>
                    <w:rPr>
                      <w:rFonts w:hint="default"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美工区：绘画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6" w:hRule="exact"/>
                <w:jc w:val="center"/>
              </w:trPr>
              <w:tc>
                <w:tcPr>
                  <w:tcW w:w="777" w:type="dxa"/>
                  <w:vAlign w:val="center"/>
                </w:tcPr>
                <w:p>
                  <w:pPr>
                    <w:jc w:val="center"/>
                    <w:textAlignment w:val="center"/>
                    <w:rPr>
                      <w:rFonts w:ascii="宋体" w:hAnsi="宋体" w:eastAsia="宋体" w:cs="宋体"/>
                      <w:b/>
                      <w:bCs/>
                      <w:lang w:bidi="ar"/>
                    </w:rPr>
                  </w:pPr>
                  <w:r>
                    <w:rPr>
                      <w:rFonts w:ascii="宋体" w:hAnsi="宋体" w:eastAsia="宋体" w:cs="宋体"/>
                      <w:b/>
                      <w:bCs/>
                      <w:lang w:bidi="ar"/>
                    </w:rPr>
                    <w:t>4</w:t>
                  </w:r>
                </w:p>
              </w:tc>
              <w:tc>
                <w:tcPr>
                  <w:tcW w:w="1316" w:type="dxa"/>
                  <w:vAlign w:val="center"/>
                </w:tcPr>
                <w:p>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梁佳硕</w:t>
                  </w:r>
                </w:p>
              </w:tc>
              <w:tc>
                <w:tcPr>
                  <w:tcW w:w="2947" w:type="dxa"/>
                  <w:vAlign w:val="center"/>
                </w:tcPr>
                <w:p>
                  <w:pPr>
                    <w:jc w:val="center"/>
                    <w:rPr>
                      <w:rFonts w:hint="default" w:ascii="宋体" w:hAnsi="宋体" w:eastAsia="宋体" w:cs="宋体"/>
                      <w:b/>
                      <w:bCs/>
                      <w:sz w:val="24"/>
                      <w:szCs w:val="24"/>
                      <w:lang w:val="en-US" w:eastAsia="zh-CN"/>
                    </w:rPr>
                  </w:pPr>
                  <w:r>
                    <w:rPr>
                      <w:rFonts w:hint="eastAsia" w:ascii="宋体" w:hAnsi="宋体" w:eastAsia="宋体" w:cs="宋体"/>
                      <w:b/>
                      <w:bCs/>
                      <w:color w:val="C19859" w:themeColor="accent6"/>
                      <w:sz w:val="24"/>
                      <w:szCs w:val="24"/>
                      <w:lang w:val="en-US" w:eastAsia="zh-CN"/>
                      <w14:textFill>
                        <w14:solidFill>
                          <w14:schemeClr w14:val="accent6"/>
                        </w14:solidFill>
                      </w14:textFill>
                    </w:rPr>
                    <w:t>请假</w:t>
                  </w:r>
                </w:p>
              </w:tc>
              <w:tc>
                <w:tcPr>
                  <w:tcW w:w="749" w:type="dxa"/>
                  <w:vAlign w:val="center"/>
                </w:tcPr>
                <w:p>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17</w:t>
                  </w:r>
                </w:p>
              </w:tc>
              <w:tc>
                <w:tcPr>
                  <w:tcW w:w="1462" w:type="dxa"/>
                  <w:vAlign w:val="center"/>
                </w:tcPr>
                <w:p>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殷颂惜</w:t>
                  </w:r>
                </w:p>
              </w:tc>
              <w:tc>
                <w:tcPr>
                  <w:tcW w:w="3085" w:type="dxa"/>
                  <w:vAlign w:val="center"/>
                </w:tcPr>
                <w:p>
                  <w:pPr>
                    <w:jc w:val="center"/>
                    <w:rPr>
                      <w:rFonts w:hint="default"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美工区：绘画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3" w:hRule="atLeast"/>
                <w:jc w:val="center"/>
              </w:trPr>
              <w:tc>
                <w:tcPr>
                  <w:tcW w:w="777" w:type="dxa"/>
                  <w:vAlign w:val="center"/>
                </w:tcPr>
                <w:p>
                  <w:pPr>
                    <w:jc w:val="center"/>
                    <w:textAlignment w:val="center"/>
                    <w:rPr>
                      <w:rFonts w:ascii="宋体" w:hAnsi="宋体" w:eastAsia="宋体" w:cs="宋体"/>
                      <w:b/>
                      <w:bCs/>
                      <w:lang w:bidi="ar"/>
                    </w:rPr>
                  </w:pPr>
                  <w:r>
                    <w:rPr>
                      <w:rFonts w:ascii="宋体" w:hAnsi="宋体" w:eastAsia="宋体" w:cs="宋体"/>
                      <w:b/>
                      <w:bCs/>
                      <w:lang w:bidi="ar"/>
                    </w:rPr>
                    <w:t>5</w:t>
                  </w:r>
                </w:p>
              </w:tc>
              <w:tc>
                <w:tcPr>
                  <w:tcW w:w="1316" w:type="dxa"/>
                  <w:vAlign w:val="center"/>
                </w:tcPr>
                <w:p>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金文哲</w:t>
                  </w:r>
                </w:p>
              </w:tc>
              <w:tc>
                <w:tcPr>
                  <w:tcW w:w="2947" w:type="dxa"/>
                  <w:vAlign w:val="center"/>
                </w:tcPr>
                <w:p>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益智区：蘑菇钉</w:t>
                  </w:r>
                </w:p>
              </w:tc>
              <w:tc>
                <w:tcPr>
                  <w:tcW w:w="749" w:type="dxa"/>
                  <w:vAlign w:val="center"/>
                </w:tcPr>
                <w:p>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18</w:t>
                  </w:r>
                </w:p>
              </w:tc>
              <w:tc>
                <w:tcPr>
                  <w:tcW w:w="1462" w:type="dxa"/>
                  <w:vAlign w:val="center"/>
                </w:tcPr>
                <w:p>
                  <w:pPr>
                    <w:keepNext w:val="0"/>
                    <w:keepLines w:val="0"/>
                    <w:widowControl/>
                    <w:suppressLineNumbers w:val="0"/>
                    <w:jc w:val="center"/>
                    <w:textAlignment w:val="center"/>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顾</w:t>
                  </w:r>
                  <w:r>
                    <w:rPr>
                      <w:rFonts w:hint="eastAsia" w:ascii="宋体" w:hAnsi="宋体" w:eastAsia="宋体" w:cs="宋体"/>
                      <w:b/>
                      <w:bCs/>
                      <w:sz w:val="24"/>
                      <w:szCs w:val="24"/>
                      <w:u w:val="none"/>
                      <w:lang w:val="en-US" w:eastAsia="zh-CN"/>
                    </w:rPr>
                    <w:t>语</w:t>
                  </w:r>
                  <w:r>
                    <w:rPr>
                      <w:rFonts w:hint="eastAsia" w:ascii="宋体" w:hAnsi="宋体" w:eastAsia="宋体" w:cs="宋体"/>
                      <w:b/>
                      <w:bCs/>
                      <w:sz w:val="24"/>
                      <w:szCs w:val="24"/>
                      <w:u w:val="none"/>
                      <w:lang w:val="en-US" w:eastAsia="zh-Hans"/>
                    </w:rPr>
                    <w:t>汐</w:t>
                  </w:r>
                </w:p>
              </w:tc>
              <w:tc>
                <w:tcPr>
                  <w:tcW w:w="3085" w:type="dxa"/>
                  <w:vAlign w:val="center"/>
                </w:tcPr>
                <w:p>
                  <w:pPr>
                    <w:jc w:val="center"/>
                    <w:rPr>
                      <w:rFonts w:hint="default" w:ascii="宋体" w:hAnsi="宋体" w:eastAsia="宋体" w:cs="宋体"/>
                      <w:b/>
                      <w:bCs/>
                      <w:color w:val="784004" w:themeColor="accent1" w:themeShade="80"/>
                      <w:sz w:val="24"/>
                      <w:szCs w:val="24"/>
                      <w:lang w:val="en-US" w:eastAsia="zh-CN"/>
                    </w:rPr>
                  </w:pPr>
                  <w:r>
                    <w:rPr>
                      <w:rFonts w:hint="eastAsia" w:ascii="宋体" w:hAnsi="宋体" w:eastAsia="宋体" w:cs="宋体"/>
                      <w:b/>
                      <w:bCs/>
                      <w:color w:val="auto"/>
                      <w:sz w:val="24"/>
                      <w:szCs w:val="24"/>
                      <w:lang w:val="en-US" w:eastAsia="zh-CN"/>
                    </w:rPr>
                    <w:t>益智区：多米诺骨牌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6" w:hRule="atLeast"/>
                <w:jc w:val="center"/>
              </w:trPr>
              <w:tc>
                <w:tcPr>
                  <w:tcW w:w="777" w:type="dxa"/>
                  <w:vAlign w:val="center"/>
                </w:tcPr>
                <w:p>
                  <w:pPr>
                    <w:jc w:val="center"/>
                    <w:textAlignment w:val="center"/>
                    <w:rPr>
                      <w:rFonts w:ascii="宋体" w:hAnsi="宋体" w:eastAsia="宋体" w:cs="宋体"/>
                      <w:b/>
                      <w:bCs/>
                      <w:lang w:bidi="ar"/>
                    </w:rPr>
                  </w:pPr>
                  <w:r>
                    <w:rPr>
                      <w:rFonts w:ascii="宋体" w:hAnsi="宋体" w:eastAsia="宋体" w:cs="宋体"/>
                      <w:b/>
                      <w:bCs/>
                      <w:lang w:bidi="ar"/>
                    </w:rPr>
                    <w:t>6</w:t>
                  </w:r>
                </w:p>
              </w:tc>
              <w:tc>
                <w:tcPr>
                  <w:tcW w:w="1316" w:type="dxa"/>
                  <w:vAlign w:val="center"/>
                </w:tcPr>
                <w:p>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刘郑勋</w:t>
                  </w:r>
                </w:p>
              </w:tc>
              <w:tc>
                <w:tcPr>
                  <w:tcW w:w="2947" w:type="dxa"/>
                  <w:vAlign w:val="center"/>
                </w:tcPr>
                <w:p>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建构区：隧道</w:t>
                  </w:r>
                </w:p>
              </w:tc>
              <w:tc>
                <w:tcPr>
                  <w:tcW w:w="749" w:type="dxa"/>
                  <w:vAlign w:val="center"/>
                </w:tcPr>
                <w:p>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19</w:t>
                  </w:r>
                </w:p>
              </w:tc>
              <w:tc>
                <w:tcPr>
                  <w:tcW w:w="1462" w:type="dxa"/>
                  <w:vAlign w:val="center"/>
                </w:tcPr>
                <w:p>
                  <w:pPr>
                    <w:keepNext w:val="0"/>
                    <w:keepLines w:val="0"/>
                    <w:widowControl/>
                    <w:suppressLineNumbers w:val="0"/>
                    <w:jc w:val="center"/>
                    <w:textAlignment w:val="bottom"/>
                    <w:rPr>
                      <w:rFonts w:hint="default" w:ascii="宋体" w:hAnsi="宋体" w:eastAsia="宋体" w:cs="宋体"/>
                      <w:b/>
                      <w:bCs/>
                      <w:kern w:val="2"/>
                      <w:sz w:val="24"/>
                      <w:szCs w:val="24"/>
                      <w:lang w:val="en-US" w:eastAsia="zh-CN"/>
                    </w:rPr>
                  </w:pPr>
                  <w:r>
                    <w:rPr>
                      <w:rFonts w:hint="eastAsia" w:ascii="宋体" w:hAnsi="宋体" w:eastAsia="宋体" w:cs="宋体"/>
                      <w:b/>
                      <w:bCs/>
                      <w:sz w:val="24"/>
                      <w:szCs w:val="24"/>
                      <w:u w:val="none"/>
                      <w:lang w:val="en-US" w:eastAsia="zh-CN"/>
                    </w:rPr>
                    <w:t>卢兰熙</w:t>
                  </w:r>
                </w:p>
              </w:tc>
              <w:tc>
                <w:tcPr>
                  <w:tcW w:w="3085" w:type="dxa"/>
                  <w:vAlign w:val="center"/>
                </w:tcPr>
                <w:p>
                  <w:pPr>
                    <w:jc w:val="center"/>
                    <w:rPr>
                      <w:rFonts w:hint="default" w:ascii="宋体" w:hAnsi="宋体" w:eastAsia="宋体" w:cs="宋体"/>
                      <w:b/>
                      <w:bCs/>
                      <w:color w:val="784004" w:themeColor="accent1" w:themeShade="80"/>
                      <w:sz w:val="24"/>
                      <w:szCs w:val="24"/>
                      <w:lang w:val="en-US" w:eastAsia="zh-CN"/>
                    </w:rPr>
                  </w:pPr>
                  <w:r>
                    <w:rPr>
                      <w:rFonts w:hint="eastAsia" w:ascii="宋体" w:hAnsi="宋体" w:eastAsia="宋体" w:cs="宋体"/>
                      <w:b/>
                      <w:bCs/>
                      <w:sz w:val="24"/>
                      <w:szCs w:val="24"/>
                      <w:lang w:val="en-US" w:eastAsia="zh-CN"/>
                    </w:rPr>
                    <w:t>益智区：小动物过冬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77" w:type="dxa"/>
                  <w:vAlign w:val="center"/>
                </w:tcPr>
                <w:p>
                  <w:pPr>
                    <w:jc w:val="center"/>
                    <w:textAlignment w:val="center"/>
                    <w:rPr>
                      <w:rFonts w:ascii="宋体" w:hAnsi="宋体" w:eastAsia="宋体" w:cs="宋体"/>
                      <w:b/>
                      <w:bCs/>
                      <w:lang w:bidi="ar"/>
                    </w:rPr>
                  </w:pPr>
                  <w:r>
                    <w:rPr>
                      <w:rFonts w:ascii="宋体" w:hAnsi="宋体" w:eastAsia="宋体" w:cs="宋体"/>
                      <w:b/>
                      <w:bCs/>
                      <w:lang w:bidi="ar"/>
                    </w:rPr>
                    <w:t>7</w:t>
                  </w:r>
                </w:p>
              </w:tc>
              <w:tc>
                <w:tcPr>
                  <w:tcW w:w="1316" w:type="dxa"/>
                  <w:vAlign w:val="center"/>
                </w:tcPr>
                <w:p>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张铭昊</w:t>
                  </w:r>
                </w:p>
              </w:tc>
              <w:tc>
                <w:tcPr>
                  <w:tcW w:w="2947" w:type="dxa"/>
                  <w:vAlign w:val="center"/>
                </w:tcPr>
                <w:p>
                  <w:pPr>
                    <w:jc w:val="center"/>
                    <w:rPr>
                      <w:rFonts w:hint="eastAsia" w:ascii="宋体" w:hAnsi="宋体" w:eastAsia="宋体" w:cs="宋体"/>
                      <w:b/>
                      <w:bCs/>
                      <w:sz w:val="24"/>
                      <w:szCs w:val="24"/>
                      <w:lang w:eastAsia="zh-CN"/>
                    </w:rPr>
                  </w:pPr>
                  <w:r>
                    <w:rPr>
                      <w:rFonts w:hint="eastAsia" w:ascii="宋体" w:hAnsi="宋体" w:eastAsia="宋体" w:cs="宋体"/>
                      <w:b/>
                      <w:bCs/>
                      <w:color w:val="C19859" w:themeColor="accent6"/>
                      <w:sz w:val="24"/>
                      <w:szCs w:val="24"/>
                      <w:lang w:val="en-US" w:eastAsia="zh-CN"/>
                      <w14:textFill>
                        <w14:solidFill>
                          <w14:schemeClr w14:val="accent6"/>
                        </w14:solidFill>
                      </w14:textFill>
                    </w:rPr>
                    <w:t>请假</w:t>
                  </w:r>
                </w:p>
              </w:tc>
              <w:tc>
                <w:tcPr>
                  <w:tcW w:w="749" w:type="dxa"/>
                  <w:vAlign w:val="center"/>
                </w:tcPr>
                <w:p>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20</w:t>
                  </w:r>
                </w:p>
              </w:tc>
              <w:tc>
                <w:tcPr>
                  <w:tcW w:w="1462" w:type="dxa"/>
                  <w:vAlign w:val="center"/>
                </w:tcPr>
                <w:p>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易筱曦</w:t>
                  </w:r>
                </w:p>
              </w:tc>
              <w:tc>
                <w:tcPr>
                  <w:tcW w:w="3085" w:type="dxa"/>
                  <w:vAlign w:val="center"/>
                </w:tcPr>
                <w:p>
                  <w:pPr>
                    <w:jc w:val="center"/>
                    <w:rPr>
                      <w:rFonts w:hint="default" w:ascii="宋体" w:hAnsi="宋体" w:eastAsia="宋体" w:cs="宋体"/>
                      <w:b/>
                      <w:bCs/>
                      <w:color w:val="784004" w:themeColor="accent1" w:themeShade="80"/>
                      <w:sz w:val="24"/>
                      <w:szCs w:val="24"/>
                      <w:lang w:val="en-US" w:eastAsia="zh-CN"/>
                    </w:rPr>
                  </w:pPr>
                  <w:r>
                    <w:rPr>
                      <w:rFonts w:hint="eastAsia" w:ascii="宋体" w:hAnsi="宋体" w:eastAsia="宋体" w:cs="宋体"/>
                      <w:b/>
                      <w:bCs/>
                      <w:color w:val="C19859" w:themeColor="accent6"/>
                      <w:sz w:val="24"/>
                      <w:szCs w:val="24"/>
                      <w:lang w:val="en-US" w:eastAsia="zh-CN"/>
                      <w14:textFill>
                        <w14:solidFill>
                          <w14:schemeClr w14:val="accent6"/>
                        </w14:solidFill>
                      </w14:textFill>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77" w:type="dxa"/>
                  <w:vAlign w:val="center"/>
                </w:tcPr>
                <w:p>
                  <w:pPr>
                    <w:jc w:val="center"/>
                    <w:textAlignment w:val="center"/>
                    <w:rPr>
                      <w:rFonts w:ascii="宋体" w:hAnsi="宋体" w:eastAsia="宋体" w:cs="宋体"/>
                      <w:b/>
                      <w:bCs/>
                      <w:lang w:bidi="ar"/>
                    </w:rPr>
                  </w:pPr>
                  <w:r>
                    <w:rPr>
                      <w:rFonts w:ascii="宋体" w:hAnsi="宋体" w:eastAsia="宋体" w:cs="宋体"/>
                      <w:b/>
                      <w:bCs/>
                      <w:lang w:bidi="ar"/>
                    </w:rPr>
                    <w:t>8</w:t>
                  </w:r>
                </w:p>
              </w:tc>
              <w:tc>
                <w:tcPr>
                  <w:tcW w:w="1316" w:type="dxa"/>
                  <w:vAlign w:val="center"/>
                </w:tcPr>
                <w:p>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熊梓轩</w:t>
                  </w:r>
                </w:p>
              </w:tc>
              <w:tc>
                <w:tcPr>
                  <w:tcW w:w="2947" w:type="dxa"/>
                  <w:vAlign w:val="center"/>
                </w:tcPr>
                <w:p>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建构区：磁力片</w:t>
                  </w:r>
                </w:p>
              </w:tc>
              <w:tc>
                <w:tcPr>
                  <w:tcW w:w="749" w:type="dxa"/>
                  <w:vAlign w:val="center"/>
                </w:tcPr>
                <w:p>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21</w:t>
                  </w:r>
                </w:p>
              </w:tc>
              <w:tc>
                <w:tcPr>
                  <w:tcW w:w="1462" w:type="dxa"/>
                  <w:vAlign w:val="center"/>
                </w:tcPr>
                <w:p>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王婉苏</w:t>
                  </w:r>
                </w:p>
              </w:tc>
              <w:tc>
                <w:tcPr>
                  <w:tcW w:w="3085" w:type="dxa"/>
                  <w:vAlign w:val="center"/>
                </w:tcPr>
                <w:p>
                  <w:pPr>
                    <w:jc w:val="center"/>
                    <w:rPr>
                      <w:rFonts w:hint="default" w:ascii="宋体" w:hAnsi="宋体" w:eastAsia="宋体" w:cs="宋体"/>
                      <w:b/>
                      <w:bCs/>
                      <w:color w:val="784004" w:themeColor="accent1" w:themeShade="80"/>
                      <w:sz w:val="24"/>
                      <w:szCs w:val="24"/>
                      <w:lang w:val="en-US" w:eastAsia="zh-CN"/>
                    </w:rPr>
                  </w:pPr>
                  <w:r>
                    <w:rPr>
                      <w:rFonts w:hint="eastAsia" w:ascii="宋体" w:hAnsi="宋体" w:eastAsia="宋体" w:cs="宋体"/>
                      <w:b/>
                      <w:bCs/>
                      <w:color w:val="C19859" w:themeColor="accent6"/>
                      <w:sz w:val="24"/>
                      <w:szCs w:val="24"/>
                      <w:lang w:val="en-US" w:eastAsia="zh-CN"/>
                      <w14:textFill>
                        <w14:solidFill>
                          <w14:schemeClr w14:val="accent6"/>
                        </w14:solidFill>
                      </w14:textFill>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77" w:type="dxa"/>
                  <w:vAlign w:val="center"/>
                </w:tcPr>
                <w:p>
                  <w:pPr>
                    <w:jc w:val="center"/>
                    <w:textAlignment w:val="center"/>
                    <w:rPr>
                      <w:rFonts w:ascii="宋体" w:hAnsi="宋体" w:eastAsia="宋体" w:cs="宋体"/>
                      <w:b/>
                      <w:bCs/>
                      <w:lang w:bidi="ar"/>
                    </w:rPr>
                  </w:pPr>
                  <w:r>
                    <w:rPr>
                      <w:rFonts w:ascii="宋体" w:hAnsi="宋体" w:eastAsia="宋体" w:cs="宋体"/>
                      <w:b/>
                      <w:bCs/>
                      <w:lang w:bidi="ar"/>
                    </w:rPr>
                    <w:t>9</w:t>
                  </w:r>
                </w:p>
              </w:tc>
              <w:tc>
                <w:tcPr>
                  <w:tcW w:w="1316" w:type="dxa"/>
                  <w:vAlign w:val="center"/>
                </w:tcPr>
                <w:p>
                  <w:pPr>
                    <w:keepNext w:val="0"/>
                    <w:keepLines w:val="0"/>
                    <w:widowControl/>
                    <w:suppressLineNumbers w:val="0"/>
                    <w:jc w:val="center"/>
                    <w:textAlignment w:val="center"/>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程诺</w:t>
                  </w:r>
                </w:p>
              </w:tc>
              <w:tc>
                <w:tcPr>
                  <w:tcW w:w="2947" w:type="dxa"/>
                  <w:vAlign w:val="center"/>
                </w:tcPr>
                <w:p>
                  <w:pPr>
                    <w:jc w:val="center"/>
                    <w:rPr>
                      <w:rFonts w:hint="eastAsia" w:ascii="宋体" w:hAnsi="宋体" w:eastAsia="宋体" w:cs="宋体"/>
                      <w:b/>
                      <w:bCs/>
                      <w:sz w:val="24"/>
                      <w:szCs w:val="24"/>
                      <w:lang w:eastAsia="zh-CN"/>
                    </w:rPr>
                  </w:pPr>
                  <w:r>
                    <w:rPr>
                      <w:rFonts w:hint="eastAsia" w:ascii="宋体" w:hAnsi="宋体" w:eastAsia="宋体" w:cs="宋体"/>
                      <w:b/>
                      <w:bCs/>
                      <w:sz w:val="24"/>
                      <w:szCs w:val="24"/>
                      <w:lang w:val="en-US" w:eastAsia="zh-CN"/>
                    </w:rPr>
                    <w:t>益智区：动物吸吸乐</w:t>
                  </w:r>
                </w:p>
              </w:tc>
              <w:tc>
                <w:tcPr>
                  <w:tcW w:w="749" w:type="dxa"/>
                  <w:vAlign w:val="center"/>
                </w:tcPr>
                <w:p>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22</w:t>
                  </w:r>
                </w:p>
              </w:tc>
              <w:tc>
                <w:tcPr>
                  <w:tcW w:w="1462" w:type="dxa"/>
                  <w:vAlign w:val="center"/>
                </w:tcPr>
                <w:p>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徐旻玥</w:t>
                  </w:r>
                </w:p>
              </w:tc>
              <w:tc>
                <w:tcPr>
                  <w:tcW w:w="3085" w:type="dxa"/>
                  <w:vAlign w:val="center"/>
                </w:tcPr>
                <w:p>
                  <w:pPr>
                    <w:jc w:val="center"/>
                    <w:rPr>
                      <w:rFonts w:hint="default" w:ascii="宋体" w:hAnsi="宋体" w:eastAsia="宋体" w:cs="宋体"/>
                      <w:b/>
                      <w:bCs/>
                      <w:color w:val="784004" w:themeColor="accent1" w:themeShade="80"/>
                      <w:sz w:val="24"/>
                      <w:szCs w:val="24"/>
                      <w:lang w:val="en-US" w:eastAsia="zh-CN"/>
                    </w:rPr>
                  </w:pPr>
                  <w:r>
                    <w:rPr>
                      <w:rFonts w:hint="eastAsia" w:ascii="宋体" w:hAnsi="宋体" w:eastAsia="宋体" w:cs="宋体"/>
                      <w:b/>
                      <w:bCs/>
                      <w:sz w:val="24"/>
                      <w:szCs w:val="24"/>
                      <w:lang w:val="en-US" w:eastAsia="zh-CN"/>
                    </w:rPr>
                    <w:t>益智区：动物吸吸乐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77" w:type="dxa"/>
                  <w:vAlign w:val="center"/>
                </w:tcPr>
                <w:p>
                  <w:pPr>
                    <w:jc w:val="center"/>
                    <w:textAlignment w:val="center"/>
                    <w:rPr>
                      <w:rFonts w:ascii="宋体" w:hAnsi="宋体" w:eastAsia="宋体" w:cs="宋体"/>
                      <w:b/>
                      <w:bCs/>
                      <w:lang w:bidi="ar"/>
                    </w:rPr>
                  </w:pPr>
                  <w:r>
                    <w:rPr>
                      <w:rFonts w:ascii="宋体" w:hAnsi="宋体" w:eastAsia="宋体" w:cs="宋体"/>
                      <w:b/>
                      <w:bCs/>
                      <w:lang w:bidi="ar"/>
                    </w:rPr>
                    <w:t>10</w:t>
                  </w:r>
                </w:p>
              </w:tc>
              <w:tc>
                <w:tcPr>
                  <w:tcW w:w="1316" w:type="dxa"/>
                  <w:vAlign w:val="center"/>
                </w:tcPr>
                <w:p>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孙思淼</w:t>
                  </w:r>
                </w:p>
              </w:tc>
              <w:tc>
                <w:tcPr>
                  <w:tcW w:w="2947" w:type="dxa"/>
                  <w:vAlign w:val="center"/>
                </w:tcPr>
                <w:p>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建构区：高楼</w:t>
                  </w:r>
                </w:p>
              </w:tc>
              <w:tc>
                <w:tcPr>
                  <w:tcW w:w="749" w:type="dxa"/>
                  <w:vAlign w:val="center"/>
                </w:tcPr>
                <w:p>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23</w:t>
                  </w:r>
                </w:p>
              </w:tc>
              <w:tc>
                <w:tcPr>
                  <w:tcW w:w="1462" w:type="dxa"/>
                  <w:vAlign w:val="center"/>
                </w:tcPr>
                <w:p>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汪雪婷</w:t>
                  </w:r>
                </w:p>
              </w:tc>
              <w:tc>
                <w:tcPr>
                  <w:tcW w:w="3085" w:type="dxa"/>
                  <w:vAlign w:val="center"/>
                </w:tcPr>
                <w:p>
                  <w:pPr>
                    <w:jc w:val="center"/>
                    <w:rPr>
                      <w:rFonts w:hint="eastAsia" w:ascii="宋体" w:hAnsi="宋体" w:eastAsia="宋体" w:cs="宋体"/>
                      <w:b/>
                      <w:bCs/>
                      <w:color w:val="784004" w:themeColor="accent1" w:themeShade="80"/>
                      <w:sz w:val="24"/>
                      <w:szCs w:val="24"/>
                      <w:lang w:eastAsia="zh-CN"/>
                    </w:rPr>
                  </w:pPr>
                  <w:r>
                    <w:rPr>
                      <w:rFonts w:hint="eastAsia" w:ascii="宋体" w:hAnsi="宋体" w:eastAsia="宋体" w:cs="宋体"/>
                      <w:b/>
                      <w:bCs/>
                      <w:color w:val="auto"/>
                      <w:sz w:val="24"/>
                      <w:szCs w:val="24"/>
                      <w:lang w:val="en-US" w:eastAsia="zh-CN"/>
                    </w:rPr>
                    <w:t>美工区：绘画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77" w:type="dxa"/>
                  <w:vAlign w:val="center"/>
                </w:tcPr>
                <w:p>
                  <w:pPr>
                    <w:jc w:val="center"/>
                    <w:textAlignment w:val="center"/>
                    <w:rPr>
                      <w:rFonts w:ascii="宋体" w:hAnsi="宋体" w:eastAsia="宋体" w:cs="宋体"/>
                      <w:b/>
                      <w:bCs/>
                      <w:lang w:bidi="ar"/>
                    </w:rPr>
                  </w:pPr>
                  <w:r>
                    <w:rPr>
                      <w:rFonts w:ascii="宋体" w:hAnsi="宋体" w:eastAsia="宋体" w:cs="宋体"/>
                      <w:b/>
                      <w:bCs/>
                      <w:lang w:bidi="ar"/>
                    </w:rPr>
                    <w:t>11</w:t>
                  </w:r>
                </w:p>
              </w:tc>
              <w:tc>
                <w:tcPr>
                  <w:tcW w:w="1316" w:type="dxa"/>
                  <w:vAlign w:val="center"/>
                </w:tcPr>
                <w:p>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官同羽</w:t>
                  </w:r>
                </w:p>
              </w:tc>
              <w:tc>
                <w:tcPr>
                  <w:tcW w:w="2947" w:type="dxa"/>
                  <w:vAlign w:val="center"/>
                </w:tcPr>
                <w:p>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万能工匠</w:t>
                  </w:r>
                </w:p>
              </w:tc>
              <w:tc>
                <w:tcPr>
                  <w:tcW w:w="749" w:type="dxa"/>
                  <w:vAlign w:val="center"/>
                </w:tcPr>
                <w:p>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24</w:t>
                  </w:r>
                </w:p>
              </w:tc>
              <w:tc>
                <w:tcPr>
                  <w:tcW w:w="1462" w:type="dxa"/>
                  <w:vAlign w:val="center"/>
                </w:tcPr>
                <w:p>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张竹青</w:t>
                  </w:r>
                </w:p>
              </w:tc>
              <w:tc>
                <w:tcPr>
                  <w:tcW w:w="3085" w:type="dxa"/>
                  <w:vAlign w:val="center"/>
                </w:tcPr>
                <w:p>
                  <w:pPr>
                    <w:jc w:val="center"/>
                    <w:rPr>
                      <w:rFonts w:hint="default" w:ascii="宋体" w:hAnsi="宋体" w:eastAsia="宋体" w:cs="宋体"/>
                      <w:b/>
                      <w:bCs/>
                      <w:color w:val="784004" w:themeColor="accent1" w:themeShade="80"/>
                      <w:sz w:val="24"/>
                      <w:szCs w:val="24"/>
                      <w:lang w:val="en-US" w:eastAsia="zh-CN"/>
                    </w:rPr>
                  </w:pPr>
                  <w:r>
                    <w:rPr>
                      <w:rFonts w:hint="eastAsia" w:ascii="宋体" w:hAnsi="宋体" w:eastAsia="宋体" w:cs="宋体"/>
                      <w:b/>
                      <w:bCs/>
                      <w:sz w:val="24"/>
                      <w:szCs w:val="24"/>
                      <w:lang w:val="en-US" w:eastAsia="zh-CN"/>
                    </w:rPr>
                    <w:t>益智区：小动物过冬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77" w:type="dxa"/>
                  <w:vAlign w:val="center"/>
                </w:tcPr>
                <w:p>
                  <w:pPr>
                    <w:jc w:val="center"/>
                    <w:textAlignment w:val="center"/>
                    <w:rPr>
                      <w:rFonts w:ascii="宋体" w:hAnsi="宋体" w:eastAsia="宋体" w:cs="宋体"/>
                      <w:b/>
                      <w:bCs/>
                      <w:lang w:bidi="ar"/>
                    </w:rPr>
                  </w:pPr>
                  <w:r>
                    <w:rPr>
                      <w:rFonts w:ascii="宋体" w:hAnsi="宋体" w:eastAsia="宋体" w:cs="宋体"/>
                      <w:b/>
                      <w:bCs/>
                      <w:lang w:bidi="ar"/>
                    </w:rPr>
                    <w:t>12</w:t>
                  </w:r>
                </w:p>
              </w:tc>
              <w:tc>
                <w:tcPr>
                  <w:tcW w:w="1316" w:type="dxa"/>
                  <w:vAlign w:val="center"/>
                </w:tcPr>
                <w:p>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褚浩宸</w:t>
                  </w:r>
                </w:p>
              </w:tc>
              <w:tc>
                <w:tcPr>
                  <w:tcW w:w="2947" w:type="dxa"/>
                  <w:vAlign w:val="center"/>
                </w:tcPr>
                <w:p>
                  <w:pPr>
                    <w:jc w:val="center"/>
                    <w:rPr>
                      <w:rFonts w:hint="default" w:ascii="宋体" w:hAnsi="宋体" w:eastAsia="宋体" w:cs="宋体"/>
                      <w:b/>
                      <w:bCs/>
                      <w:sz w:val="24"/>
                      <w:szCs w:val="24"/>
                      <w:lang w:val="en-US" w:eastAsia="zh-CN"/>
                    </w:rPr>
                  </w:pPr>
                  <w:r>
                    <w:rPr>
                      <w:rFonts w:hint="eastAsia" w:ascii="宋体" w:hAnsi="宋体" w:eastAsia="宋体" w:cs="宋体"/>
                      <w:b/>
                      <w:bCs/>
                      <w:color w:val="C19859" w:themeColor="accent6"/>
                      <w:sz w:val="24"/>
                      <w:szCs w:val="24"/>
                      <w:lang w:val="en-US" w:eastAsia="zh-CN"/>
                      <w14:textFill>
                        <w14:solidFill>
                          <w14:schemeClr w14:val="accent6"/>
                        </w14:solidFill>
                      </w14:textFill>
                    </w:rPr>
                    <w:t>请假</w:t>
                  </w:r>
                </w:p>
              </w:tc>
              <w:tc>
                <w:tcPr>
                  <w:tcW w:w="749" w:type="dxa"/>
                  <w:vAlign w:val="center"/>
                </w:tcPr>
                <w:p>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25</w:t>
                  </w:r>
                </w:p>
              </w:tc>
              <w:tc>
                <w:tcPr>
                  <w:tcW w:w="1462" w:type="dxa"/>
                  <w:vAlign w:val="center"/>
                </w:tcPr>
                <w:p>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蔡娅宁</w:t>
                  </w:r>
                </w:p>
              </w:tc>
              <w:tc>
                <w:tcPr>
                  <w:tcW w:w="3085" w:type="dxa"/>
                  <w:vAlign w:val="center"/>
                </w:tcPr>
                <w:p>
                  <w:pPr>
                    <w:jc w:val="center"/>
                    <w:rPr>
                      <w:rFonts w:hint="default" w:ascii="宋体" w:hAnsi="宋体" w:eastAsia="宋体" w:cs="宋体"/>
                      <w:b/>
                      <w:bCs/>
                      <w:color w:val="784004" w:themeColor="accent1" w:themeShade="80"/>
                      <w:sz w:val="24"/>
                      <w:szCs w:val="24"/>
                      <w:lang w:val="en-US" w:eastAsia="zh-CN"/>
                    </w:rPr>
                  </w:pPr>
                  <w:r>
                    <w:rPr>
                      <w:rFonts w:hint="eastAsia" w:ascii="宋体" w:hAnsi="宋体" w:eastAsia="宋体" w:cs="宋体"/>
                      <w:b/>
                      <w:bCs/>
                      <w:color w:val="auto"/>
                      <w:sz w:val="24"/>
                      <w:szCs w:val="24"/>
                      <w:lang w:val="en-US" w:eastAsia="zh-CN"/>
                    </w:rPr>
                    <w:t>美工区：绘画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77" w:type="dxa"/>
                  <w:vAlign w:val="center"/>
                </w:tcPr>
                <w:p>
                  <w:pPr>
                    <w:jc w:val="center"/>
                    <w:textAlignment w:val="center"/>
                    <w:rPr>
                      <w:rFonts w:ascii="宋体" w:hAnsi="宋体" w:eastAsia="宋体" w:cs="宋体"/>
                      <w:b/>
                      <w:bCs/>
                      <w:lang w:bidi="ar"/>
                    </w:rPr>
                  </w:pPr>
                  <w:r>
                    <w:rPr>
                      <w:rFonts w:ascii="宋体" w:hAnsi="宋体" w:eastAsia="宋体" w:cs="宋体"/>
                      <w:b/>
                      <w:bCs/>
                      <w:lang w:bidi="ar"/>
                    </w:rPr>
                    <w:t>13</w:t>
                  </w:r>
                </w:p>
              </w:tc>
              <w:tc>
                <w:tcPr>
                  <w:tcW w:w="1316" w:type="dxa"/>
                  <w:vAlign w:val="center"/>
                </w:tcPr>
                <w:p>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赵奕承</w:t>
                  </w:r>
                </w:p>
              </w:tc>
              <w:tc>
                <w:tcPr>
                  <w:tcW w:w="2947" w:type="dxa"/>
                  <w:vAlign w:val="center"/>
                </w:tcPr>
                <w:p>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建构区：隧道</w:t>
                  </w:r>
                </w:p>
              </w:tc>
              <w:tc>
                <w:tcPr>
                  <w:tcW w:w="749" w:type="dxa"/>
                  <w:vAlign w:val="center"/>
                </w:tcPr>
                <w:p>
                  <w:pPr>
                    <w:jc w:val="center"/>
                    <w:rPr>
                      <w:rFonts w:hint="eastAsia" w:ascii="宋体" w:hAnsi="宋体" w:eastAsia="宋体" w:cs="宋体"/>
                      <w:b/>
                      <w:bCs/>
                      <w:sz w:val="24"/>
                      <w:szCs w:val="24"/>
                      <w:lang w:val="en-US" w:eastAsia="zh-Hans" w:bidi="ar-SA"/>
                    </w:rPr>
                  </w:pPr>
                </w:p>
              </w:tc>
              <w:tc>
                <w:tcPr>
                  <w:tcW w:w="1462" w:type="dxa"/>
                  <w:vAlign w:val="center"/>
                </w:tcPr>
                <w:p>
                  <w:pPr>
                    <w:keepNext w:val="0"/>
                    <w:keepLines w:val="0"/>
                    <w:widowControl/>
                    <w:suppressLineNumbers w:val="0"/>
                    <w:jc w:val="center"/>
                    <w:textAlignment w:val="bottom"/>
                    <w:rPr>
                      <w:rFonts w:hint="eastAsia" w:ascii="宋体" w:hAnsi="宋体" w:eastAsia="宋体" w:cs="宋体"/>
                      <w:b/>
                      <w:bCs/>
                      <w:kern w:val="2"/>
                      <w:sz w:val="24"/>
                      <w:szCs w:val="24"/>
                      <w:lang w:eastAsia="zh-Hans"/>
                    </w:rPr>
                  </w:pPr>
                </w:p>
              </w:tc>
              <w:tc>
                <w:tcPr>
                  <w:tcW w:w="3085" w:type="dxa"/>
                  <w:vAlign w:val="center"/>
                </w:tcPr>
                <w:p>
                  <w:pPr>
                    <w:jc w:val="center"/>
                    <w:rPr>
                      <w:rFonts w:hint="eastAsia" w:ascii="宋体" w:hAnsi="宋体" w:eastAsia="宋体" w:cs="宋体"/>
                      <w:b/>
                      <w:bCs/>
                      <w:color w:val="784004" w:themeColor="accent1" w:themeShade="80"/>
                      <w:sz w:val="24"/>
                      <w:szCs w:val="24"/>
                      <w:lang w:eastAsia="zh-Hans"/>
                    </w:rPr>
                  </w:pPr>
                </w:p>
              </w:tc>
            </w:tr>
          </w:tbl>
          <w:p>
            <w:pPr>
              <w:keepNext w:val="0"/>
              <w:keepLines w:val="0"/>
              <w:pageBreakBefore w:val="0"/>
              <w:widowControl/>
              <w:tabs>
                <w:tab w:val="center" w:pos="1748"/>
                <w:tab w:val="left" w:pos="2468"/>
              </w:tabs>
              <w:kinsoku/>
              <w:wordWrap/>
              <w:overflowPunct/>
              <w:topLinePunct w:val="0"/>
              <w:autoSpaceDE w:val="0"/>
              <w:autoSpaceDN w:val="0"/>
              <w:bidi w:val="0"/>
              <w:adjustRightInd w:val="0"/>
              <w:snapToGrid/>
              <w:jc w:val="center"/>
              <w:textAlignment w:val="auto"/>
              <w:rPr>
                <w:rFonts w:hint="default" w:eastAsiaTheme="minorEastAsia"/>
                <w:lang w:val="en-US" w:eastAsia="zh-CN"/>
              </w:rPr>
            </w:pPr>
          </w:p>
          <w:p>
            <w:pPr>
              <w:keepNext w:val="0"/>
              <w:keepLines w:val="0"/>
              <w:pageBreakBefore w:val="0"/>
              <w:widowControl/>
              <w:tabs>
                <w:tab w:val="center" w:pos="1748"/>
                <w:tab w:val="left" w:pos="2468"/>
              </w:tabs>
              <w:kinsoku/>
              <w:wordWrap/>
              <w:overflowPunct/>
              <w:topLinePunct w:val="0"/>
              <w:autoSpaceDE w:val="0"/>
              <w:autoSpaceDN w:val="0"/>
              <w:bidi w:val="0"/>
              <w:adjustRightInd w:val="0"/>
              <w:snapToGrid/>
              <w:jc w:val="center"/>
              <w:textAlignment w:val="auto"/>
              <w:rPr>
                <w:rFonts w:hint="default" w:eastAsiaTheme="minorEastAsia"/>
                <w:lang w:val="en-US" w:eastAsia="zh-CN"/>
              </w:rPr>
            </w:pPr>
            <w:r>
              <w:rPr>
                <w:rFonts w:hint="default" w:eastAsiaTheme="minorEastAsia"/>
                <w:lang w:val="en-US" w:eastAsia="zh-CN"/>
              </w:rPr>
              <w:drawing>
                <wp:inline distT="0" distB="0" distL="114300" distR="114300">
                  <wp:extent cx="1800225" cy="1080135"/>
                  <wp:effectExtent l="0" t="0" r="3175" b="12065"/>
                  <wp:docPr id="9" name="图片 9" descr="/Users/elaine/Downloads/IMG_9329.PNGIMG_9329"/>
                  <wp:cNvGraphicFramePr/>
                  <a:graphic xmlns:a="http://schemas.openxmlformats.org/drawingml/2006/main">
                    <a:graphicData uri="http://schemas.openxmlformats.org/drawingml/2006/picture">
                      <pic:pic xmlns:pic="http://schemas.openxmlformats.org/drawingml/2006/picture">
                        <pic:nvPicPr>
                          <pic:cNvPr id="9" name="图片 9" descr="/Users/elaine/Downloads/IMG_9329.PNGIMG_9329"/>
                          <pic:cNvPicPr/>
                        </pic:nvPicPr>
                        <pic:blipFill>
                          <a:blip r:embed="rId12"/>
                          <a:srcRect t="-472" b="118"/>
                          <a:stretch>
                            <a:fillRect/>
                          </a:stretch>
                        </pic:blipFill>
                        <pic:spPr>
                          <a:xfrm>
                            <a:off x="0" y="0"/>
                            <a:ext cx="1800225" cy="108013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90" w:hRule="atLeast"/>
          <w:jc w:val="center"/>
        </w:trPr>
        <w:tc>
          <w:tcPr>
            <w:tcW w:w="9959" w:type="dxa"/>
          </w:tcPr>
          <w:p>
            <w:pPr>
              <w:keepNext w:val="0"/>
              <w:keepLines w:val="0"/>
              <w:pageBreakBefore w:val="0"/>
              <w:widowControl/>
              <w:tabs>
                <w:tab w:val="center" w:pos="1748"/>
                <w:tab w:val="left" w:pos="2468"/>
              </w:tabs>
              <w:kinsoku/>
              <w:wordWrap/>
              <w:overflowPunct/>
              <w:topLinePunct w:val="0"/>
              <w:autoSpaceDE w:val="0"/>
              <w:autoSpaceDN w:val="0"/>
              <w:bidi w:val="0"/>
              <w:adjustRightInd w:val="0"/>
              <w:snapToGrid/>
              <w:ind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赵奕承和刘郑勋首先用单元积木侧放，连了两条线，然后在上方架了一排单元积木，左右两排单元积木隔太远，赵奕承趴下一手将侧边积木向另一边的靠拢，一手将上方积木再盖上，以此调整到边线对齐的状态，放了大致7段后，在头部放了一块半圆环积木，尾部用单元积木封上。</w:t>
            </w:r>
          </w:p>
          <w:p>
            <w:pPr>
              <w:keepNext w:val="0"/>
              <w:keepLines w:val="0"/>
              <w:pageBreakBefore w:val="0"/>
              <w:widowControl/>
              <w:tabs>
                <w:tab w:val="center" w:pos="1748"/>
                <w:tab w:val="left" w:pos="2468"/>
              </w:tabs>
              <w:kinsoku/>
              <w:wordWrap/>
              <w:overflowPunct/>
              <w:topLinePunct w:val="0"/>
              <w:autoSpaceDE w:val="0"/>
              <w:autoSpaceDN w:val="0"/>
              <w:bidi w:val="0"/>
              <w:adjustRightInd w:val="0"/>
              <w:snapToGrid/>
              <w:ind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师：“你们搭建的是什么？”刘郑勋：“这是我们搭的隧道。”师：“很有想法，但是你们看隧道口和隧道通道，有发现什么吗？”赵奕承：“这个门太大了。”师：“那怎么办呢？”刘郑勋：“换一块积木。”师：“还有吗？”刘郑勋：“通道搭得大一点。”</w:t>
            </w:r>
          </w:p>
          <w:p>
            <w:pPr>
              <w:keepNext w:val="0"/>
              <w:keepLines w:val="0"/>
              <w:pageBreakBefore w:val="0"/>
              <w:widowControl/>
              <w:tabs>
                <w:tab w:val="center" w:pos="1748"/>
                <w:tab w:val="left" w:pos="2468"/>
              </w:tabs>
              <w:kinsoku/>
              <w:wordWrap/>
              <w:overflowPunct/>
              <w:topLinePunct w:val="0"/>
              <w:autoSpaceDE w:val="0"/>
              <w:autoSpaceDN w:val="0"/>
              <w:bidi w:val="0"/>
              <w:adjustRightInd w:val="0"/>
              <w:snapToGrid/>
              <w:ind w:firstLine="420" w:firstLineChars="200"/>
              <w:jc w:val="left"/>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最后赵奕承从积木柜中找了个半圆形积木代替了半圆环，但是刘郑勋一直要把它拿掉，说：“不行！这个都堵死了，车子进不去。”看来这个隧道有待继续搭建。</w:t>
            </w:r>
          </w:p>
        </w:tc>
      </w:tr>
    </w:tbl>
    <w:p>
      <w:pPr>
        <w:pStyle w:val="41"/>
        <w:tabs>
          <w:tab w:val="left" w:pos="2524"/>
          <w:tab w:val="center" w:pos="5293"/>
        </w:tabs>
        <w:jc w:val="both"/>
        <w:rPr>
          <w:rFonts w:hint="eastAsia" w:asciiTheme="minorEastAsia" w:hAnsiTheme="minorEastAsia" w:cstheme="minorEastAsia"/>
          <w:color w:val="333333"/>
          <w:spacing w:val="8"/>
          <w:sz w:val="21"/>
          <w:szCs w:val="21"/>
        </w:rPr>
      </w:pPr>
    </w:p>
    <w:p>
      <w:pPr>
        <w:pStyle w:val="41"/>
        <w:tabs>
          <w:tab w:val="left" w:pos="2524"/>
          <w:tab w:val="center" w:pos="5293"/>
        </w:tabs>
        <w:jc w:val="center"/>
        <w:rPr>
          <w:rFonts w:hint="eastAsia" w:ascii="Helvetica Neue" w:hAnsi="Helvetica Neue"/>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0" b="0"/>
            <wp:docPr id="15" name="图片 15"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03户外游戏</w:t>
      </w:r>
      <w:r>
        <w:rPr>
          <w:rFonts w:hint="eastAsia" w:ascii="Helvetica Neue" w:hAnsi="Helvetica Neue"/>
          <w:color w:val="333333"/>
          <w:spacing w:val="8"/>
          <w:sz w:val="21"/>
          <w:szCs w:val="21"/>
        </w:rPr>
        <w:drawing>
          <wp:inline distT="0" distB="0" distL="114300" distR="114300">
            <wp:extent cx="269875" cy="431800"/>
            <wp:effectExtent l="0" t="0" r="0" b="0"/>
            <wp:docPr id="16" name="图片 16"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pPr>
        <w:tabs>
          <w:tab w:val="center" w:pos="1748"/>
          <w:tab w:val="left" w:pos="2468"/>
        </w:tabs>
        <w:autoSpaceDE w:val="0"/>
        <w:autoSpaceDN w:val="0"/>
        <w:adjustRightInd w:val="0"/>
        <w:ind w:firstLine="480" w:firstLineChars="200"/>
        <w:jc w:val="left"/>
        <w:rPr>
          <w:rFonts w:hint="eastAsia" w:ascii="宋体" w:hAnsi="宋体" w:eastAsia="宋体" w:cs="宋体"/>
          <w:lang w:val="en-US" w:eastAsia="zh-CN"/>
        </w:rPr>
      </w:pPr>
      <w:r>
        <w:rPr>
          <w:rFonts w:hint="eastAsia" w:ascii="宋体" w:hAnsi="宋体" w:eastAsia="宋体" w:cs="宋体"/>
          <w:lang w:val="en-US" w:eastAsia="zh-CN"/>
        </w:rPr>
        <w:t xml:space="preserve"> 根据《3-6岁儿童学习与发展指南》中指出：幼儿阶段是儿童身体发育和技能发展极为迅速的时期，也是形成安全感和乐观态度的重要阶段。发育良好的身体、愉快的情绪、强健的体质、协调的动作、良好的生活习惯和基本生活能力是幼儿身心健康的重要标志，也是其他领域学习与发展的基础。</w:t>
      </w:r>
    </w:p>
    <w:p>
      <w:pPr>
        <w:tabs>
          <w:tab w:val="center" w:pos="1748"/>
          <w:tab w:val="left" w:pos="2468"/>
        </w:tabs>
        <w:autoSpaceDE w:val="0"/>
        <w:autoSpaceDN w:val="0"/>
        <w:adjustRightInd w:val="0"/>
        <w:ind w:firstLine="480" w:firstLineChars="200"/>
        <w:jc w:val="left"/>
        <w:rPr>
          <w:rFonts w:hint="eastAsia" w:ascii="宋体" w:hAnsi="宋体" w:eastAsia="宋体" w:cs="宋体"/>
          <w:lang w:val="en-US" w:eastAsia="zh-CN"/>
        </w:rPr>
      </w:pPr>
      <w:r>
        <w:rPr>
          <w:rFonts w:hint="default" w:eastAsiaTheme="minorEastAsia"/>
          <w:lang w:val="en-US" w:eastAsia="zh-CN"/>
        </w:rPr>
        <w:drawing>
          <wp:anchor distT="0" distB="0" distL="114300" distR="114300" simplePos="0" relativeHeight="251659264" behindDoc="0" locked="0" layoutInCell="1" allowOverlap="1">
            <wp:simplePos x="0" y="0"/>
            <wp:positionH relativeFrom="column">
              <wp:posOffset>331470</wp:posOffset>
            </wp:positionH>
            <wp:positionV relativeFrom="paragraph">
              <wp:posOffset>20320</wp:posOffset>
            </wp:positionV>
            <wp:extent cx="1800225" cy="1440180"/>
            <wp:effectExtent l="0" t="0" r="3175" b="7620"/>
            <wp:wrapNone/>
            <wp:docPr id="26" name="图片 26" descr="/Users/elaine/Downloads/IMG_9331.PNGIMG_9331"/>
            <wp:cNvGraphicFramePr/>
            <a:graphic xmlns:a="http://schemas.openxmlformats.org/drawingml/2006/main">
              <a:graphicData uri="http://schemas.openxmlformats.org/drawingml/2006/picture">
                <pic:pic xmlns:pic="http://schemas.openxmlformats.org/drawingml/2006/picture">
                  <pic:nvPicPr>
                    <pic:cNvPr id="26" name="图片 26" descr="/Users/elaine/Downloads/IMG_9331.PNGIMG_9331"/>
                    <pic:cNvPicPr/>
                  </pic:nvPicPr>
                  <pic:blipFill>
                    <a:blip r:embed="rId13"/>
                    <a:srcRect t="-1491" b="60"/>
                    <a:stretch>
                      <a:fillRect/>
                    </a:stretch>
                  </pic:blipFill>
                  <pic:spPr>
                    <a:xfrm>
                      <a:off x="0" y="0"/>
                      <a:ext cx="1800225" cy="1440180"/>
                    </a:xfrm>
                    <a:prstGeom prst="rect">
                      <a:avLst/>
                    </a:prstGeom>
                  </pic:spPr>
                </pic:pic>
              </a:graphicData>
            </a:graphic>
          </wp:anchor>
        </w:drawing>
      </w:r>
      <w:r>
        <w:rPr>
          <w:rFonts w:hint="default" w:eastAsiaTheme="minorEastAsia"/>
          <w:lang w:val="en-US" w:eastAsia="zh-CN"/>
        </w:rPr>
        <w:drawing>
          <wp:anchor distT="0" distB="0" distL="114300" distR="114300" simplePos="0" relativeHeight="251662336" behindDoc="0" locked="0" layoutInCell="1" allowOverlap="1">
            <wp:simplePos x="0" y="0"/>
            <wp:positionH relativeFrom="column">
              <wp:posOffset>4392295</wp:posOffset>
            </wp:positionH>
            <wp:positionV relativeFrom="paragraph">
              <wp:posOffset>39370</wp:posOffset>
            </wp:positionV>
            <wp:extent cx="1800225" cy="1440180"/>
            <wp:effectExtent l="0" t="0" r="3175" b="7620"/>
            <wp:wrapNone/>
            <wp:docPr id="6" name="图片 6" descr="/Users/elaine/Downloads/IMG_9333.PNGIMG_9333"/>
            <wp:cNvGraphicFramePr/>
            <a:graphic xmlns:a="http://schemas.openxmlformats.org/drawingml/2006/main">
              <a:graphicData uri="http://schemas.openxmlformats.org/drawingml/2006/picture">
                <pic:pic xmlns:pic="http://schemas.openxmlformats.org/drawingml/2006/picture">
                  <pic:nvPicPr>
                    <pic:cNvPr id="6" name="图片 6" descr="/Users/elaine/Downloads/IMG_9333.PNGIMG_9333"/>
                    <pic:cNvPicPr/>
                  </pic:nvPicPr>
                  <pic:blipFill>
                    <a:blip r:embed="rId14"/>
                    <a:srcRect l="3131" r="3131"/>
                    <a:stretch>
                      <a:fillRect/>
                    </a:stretch>
                  </pic:blipFill>
                  <pic:spPr>
                    <a:xfrm>
                      <a:off x="0" y="0"/>
                      <a:ext cx="1800225" cy="1440180"/>
                    </a:xfrm>
                    <a:prstGeom prst="rect">
                      <a:avLst/>
                    </a:prstGeom>
                  </pic:spPr>
                </pic:pic>
              </a:graphicData>
            </a:graphic>
          </wp:anchor>
        </w:drawing>
      </w:r>
      <w:r>
        <w:rPr>
          <w:rFonts w:hint="default" w:eastAsiaTheme="minorEastAsia"/>
          <w:lang w:val="en-US" w:eastAsia="zh-CN"/>
        </w:rPr>
        <w:drawing>
          <wp:anchor distT="0" distB="0" distL="114300" distR="114300" simplePos="0" relativeHeight="251660288" behindDoc="0" locked="0" layoutInCell="1" allowOverlap="1">
            <wp:simplePos x="0" y="0"/>
            <wp:positionH relativeFrom="column">
              <wp:posOffset>2382520</wp:posOffset>
            </wp:positionH>
            <wp:positionV relativeFrom="paragraph">
              <wp:posOffset>22860</wp:posOffset>
            </wp:positionV>
            <wp:extent cx="1800225" cy="1440180"/>
            <wp:effectExtent l="0" t="0" r="3175" b="7620"/>
            <wp:wrapNone/>
            <wp:docPr id="5" name="图片 5" descr="/Users/elaine/Downloads/IMG_9332.PNGIMG_9332"/>
            <wp:cNvGraphicFramePr/>
            <a:graphic xmlns:a="http://schemas.openxmlformats.org/drawingml/2006/main">
              <a:graphicData uri="http://schemas.openxmlformats.org/drawingml/2006/picture">
                <pic:pic xmlns:pic="http://schemas.openxmlformats.org/drawingml/2006/picture">
                  <pic:nvPicPr>
                    <pic:cNvPr id="5" name="图片 5" descr="/Users/elaine/Downloads/IMG_9332.PNGIMG_9332"/>
                    <pic:cNvPicPr/>
                  </pic:nvPicPr>
                  <pic:blipFill>
                    <a:blip r:embed="rId15"/>
                    <a:srcRect l="3131" r="3131"/>
                    <a:stretch>
                      <a:fillRect/>
                    </a:stretch>
                  </pic:blipFill>
                  <pic:spPr>
                    <a:xfrm>
                      <a:off x="0" y="0"/>
                      <a:ext cx="1800225" cy="1440180"/>
                    </a:xfrm>
                    <a:prstGeom prst="rect">
                      <a:avLst/>
                    </a:prstGeom>
                  </pic:spPr>
                </pic:pic>
              </a:graphicData>
            </a:graphic>
          </wp:anchor>
        </w:drawing>
      </w:r>
    </w:p>
    <w:p>
      <w:pPr>
        <w:tabs>
          <w:tab w:val="center" w:pos="1748"/>
          <w:tab w:val="left" w:pos="2468"/>
        </w:tabs>
        <w:autoSpaceDE w:val="0"/>
        <w:autoSpaceDN w:val="0"/>
        <w:adjustRightInd w:val="0"/>
        <w:ind w:firstLine="480" w:firstLineChars="200"/>
        <w:jc w:val="left"/>
        <w:rPr>
          <w:rFonts w:hint="eastAsia" w:ascii="宋体" w:hAnsi="宋体" w:eastAsia="宋体" w:cs="宋体"/>
          <w:lang w:val="en-US" w:eastAsia="zh-CN"/>
        </w:rPr>
      </w:pPr>
    </w:p>
    <w:p>
      <w:pPr>
        <w:tabs>
          <w:tab w:val="center" w:pos="1748"/>
          <w:tab w:val="left" w:pos="2468"/>
        </w:tabs>
        <w:autoSpaceDE w:val="0"/>
        <w:autoSpaceDN w:val="0"/>
        <w:adjustRightInd w:val="0"/>
        <w:ind w:firstLine="480" w:firstLineChars="200"/>
        <w:jc w:val="left"/>
        <w:rPr>
          <w:rFonts w:hint="eastAsia" w:ascii="宋体" w:hAnsi="宋体" w:eastAsia="宋体" w:cs="宋体"/>
          <w:lang w:val="en-US" w:eastAsia="zh-CN"/>
        </w:rPr>
      </w:pPr>
    </w:p>
    <w:p>
      <w:pPr>
        <w:tabs>
          <w:tab w:val="center" w:pos="1748"/>
          <w:tab w:val="left" w:pos="2468"/>
        </w:tabs>
        <w:autoSpaceDE w:val="0"/>
        <w:autoSpaceDN w:val="0"/>
        <w:adjustRightInd w:val="0"/>
        <w:ind w:firstLine="480" w:firstLineChars="200"/>
        <w:jc w:val="left"/>
        <w:rPr>
          <w:rFonts w:hint="eastAsia" w:ascii="宋体" w:hAnsi="宋体" w:eastAsia="宋体" w:cs="宋体"/>
          <w:lang w:val="en-US" w:eastAsia="zh-CN"/>
        </w:rPr>
      </w:pPr>
    </w:p>
    <w:p>
      <w:pPr>
        <w:tabs>
          <w:tab w:val="center" w:pos="1748"/>
          <w:tab w:val="left" w:pos="2468"/>
        </w:tabs>
        <w:autoSpaceDE w:val="0"/>
        <w:autoSpaceDN w:val="0"/>
        <w:adjustRightInd w:val="0"/>
        <w:ind w:firstLine="480" w:firstLineChars="200"/>
        <w:jc w:val="left"/>
        <w:rPr>
          <w:rFonts w:hint="eastAsia" w:ascii="宋体" w:hAnsi="宋体" w:eastAsia="宋体" w:cs="宋体"/>
          <w:lang w:val="en-US" w:eastAsia="zh-CN"/>
        </w:rPr>
      </w:pPr>
    </w:p>
    <w:p>
      <w:pPr>
        <w:tabs>
          <w:tab w:val="center" w:pos="1748"/>
          <w:tab w:val="left" w:pos="2468"/>
        </w:tabs>
        <w:autoSpaceDE w:val="0"/>
        <w:autoSpaceDN w:val="0"/>
        <w:adjustRightInd w:val="0"/>
        <w:ind w:firstLine="480" w:firstLineChars="200"/>
        <w:jc w:val="left"/>
        <w:rPr>
          <w:rFonts w:hint="default" w:ascii="宋体" w:hAnsi="宋体" w:eastAsia="宋体" w:cs="宋体"/>
          <w:lang w:val="en-US" w:eastAsia="zh-CN"/>
        </w:rPr>
      </w:pPr>
    </w:p>
    <w:p>
      <w:pPr>
        <w:pStyle w:val="41"/>
        <w:tabs>
          <w:tab w:val="left" w:pos="2524"/>
          <w:tab w:val="center" w:pos="5293"/>
        </w:tabs>
        <w:jc w:val="both"/>
        <w:rPr>
          <w:rFonts w:hint="eastAsia" w:asciiTheme="minorEastAsia" w:hAnsiTheme="minorEastAsia" w:cstheme="minorEastAsia"/>
          <w:color w:val="333333"/>
          <w:spacing w:val="8"/>
          <w:sz w:val="21"/>
          <w:szCs w:val="21"/>
        </w:rPr>
      </w:pPr>
    </w:p>
    <w:p>
      <w:pPr>
        <w:pStyle w:val="41"/>
        <w:tabs>
          <w:tab w:val="left" w:pos="2524"/>
          <w:tab w:val="center" w:pos="5293"/>
        </w:tabs>
        <w:jc w:val="both"/>
        <w:rPr>
          <w:rFonts w:hint="eastAsia" w:asciiTheme="minorEastAsia" w:hAnsiTheme="minorEastAsia" w:cstheme="minorEastAsia"/>
          <w:color w:val="333333"/>
          <w:spacing w:val="8"/>
          <w:sz w:val="21"/>
          <w:szCs w:val="21"/>
        </w:rPr>
      </w:pPr>
      <w:r>
        <w:rPr>
          <w:rFonts w:hint="default" w:eastAsiaTheme="minorEastAsia"/>
          <w:lang w:val="en-US" w:eastAsia="zh-CN"/>
        </w:rPr>
        <w:drawing>
          <wp:anchor distT="0" distB="0" distL="114300" distR="114300" simplePos="0" relativeHeight="251665408" behindDoc="0" locked="0" layoutInCell="1" allowOverlap="1">
            <wp:simplePos x="0" y="0"/>
            <wp:positionH relativeFrom="column">
              <wp:posOffset>4400550</wp:posOffset>
            </wp:positionH>
            <wp:positionV relativeFrom="paragraph">
              <wp:posOffset>161925</wp:posOffset>
            </wp:positionV>
            <wp:extent cx="1800225" cy="1440180"/>
            <wp:effectExtent l="0" t="0" r="3175" b="7620"/>
            <wp:wrapNone/>
            <wp:docPr id="12" name="图片 12" descr="/Users/elaine/Downloads/IMG_9336.PNGIMG_9336"/>
            <wp:cNvGraphicFramePr/>
            <a:graphic xmlns:a="http://schemas.openxmlformats.org/drawingml/2006/main">
              <a:graphicData uri="http://schemas.openxmlformats.org/drawingml/2006/picture">
                <pic:pic xmlns:pic="http://schemas.openxmlformats.org/drawingml/2006/picture">
                  <pic:nvPicPr>
                    <pic:cNvPr id="12" name="图片 12" descr="/Users/elaine/Downloads/IMG_9336.PNGIMG_9336"/>
                    <pic:cNvPicPr/>
                  </pic:nvPicPr>
                  <pic:blipFill>
                    <a:blip r:embed="rId16"/>
                    <a:srcRect l="3131" r="3131"/>
                    <a:stretch>
                      <a:fillRect/>
                    </a:stretch>
                  </pic:blipFill>
                  <pic:spPr>
                    <a:xfrm>
                      <a:off x="0" y="0"/>
                      <a:ext cx="1800225" cy="1440180"/>
                    </a:xfrm>
                    <a:prstGeom prst="rect">
                      <a:avLst/>
                    </a:prstGeom>
                  </pic:spPr>
                </pic:pic>
              </a:graphicData>
            </a:graphic>
          </wp:anchor>
        </w:drawing>
      </w:r>
      <w:r>
        <w:rPr>
          <w:rFonts w:hint="default" w:eastAsiaTheme="minorEastAsia"/>
          <w:lang w:val="en-US" w:eastAsia="zh-CN"/>
        </w:rPr>
        <w:drawing>
          <wp:anchor distT="0" distB="0" distL="114300" distR="114300" simplePos="0" relativeHeight="251664384" behindDoc="0" locked="0" layoutInCell="1" allowOverlap="1">
            <wp:simplePos x="0" y="0"/>
            <wp:positionH relativeFrom="column">
              <wp:posOffset>2390775</wp:posOffset>
            </wp:positionH>
            <wp:positionV relativeFrom="paragraph">
              <wp:posOffset>132715</wp:posOffset>
            </wp:positionV>
            <wp:extent cx="1800225" cy="1440180"/>
            <wp:effectExtent l="0" t="0" r="3175" b="7620"/>
            <wp:wrapNone/>
            <wp:docPr id="11" name="图片 11" descr="/Users/elaine/Downloads/IMG_9335.PNGIMG_9335"/>
            <wp:cNvGraphicFramePr/>
            <a:graphic xmlns:a="http://schemas.openxmlformats.org/drawingml/2006/main">
              <a:graphicData uri="http://schemas.openxmlformats.org/drawingml/2006/picture">
                <pic:pic xmlns:pic="http://schemas.openxmlformats.org/drawingml/2006/picture">
                  <pic:nvPicPr>
                    <pic:cNvPr id="11" name="图片 11" descr="/Users/elaine/Downloads/IMG_9335.PNGIMG_9335"/>
                    <pic:cNvPicPr/>
                  </pic:nvPicPr>
                  <pic:blipFill>
                    <a:blip r:embed="rId17"/>
                    <a:srcRect l="3131" r="3131"/>
                    <a:stretch>
                      <a:fillRect/>
                    </a:stretch>
                  </pic:blipFill>
                  <pic:spPr>
                    <a:xfrm>
                      <a:off x="0" y="0"/>
                      <a:ext cx="1800225" cy="1440180"/>
                    </a:xfrm>
                    <a:prstGeom prst="rect">
                      <a:avLst/>
                    </a:prstGeom>
                  </pic:spPr>
                </pic:pic>
              </a:graphicData>
            </a:graphic>
          </wp:anchor>
        </w:drawing>
      </w:r>
      <w:r>
        <w:rPr>
          <w:rFonts w:hint="default" w:eastAsiaTheme="minorEastAsia"/>
          <w:lang w:val="en-US" w:eastAsia="zh-CN"/>
        </w:rPr>
        <w:drawing>
          <wp:anchor distT="0" distB="0" distL="114300" distR="114300" simplePos="0" relativeHeight="251663360" behindDoc="0" locked="0" layoutInCell="1" allowOverlap="1">
            <wp:simplePos x="0" y="0"/>
            <wp:positionH relativeFrom="column">
              <wp:posOffset>333375</wp:posOffset>
            </wp:positionH>
            <wp:positionV relativeFrom="paragraph">
              <wp:posOffset>96520</wp:posOffset>
            </wp:positionV>
            <wp:extent cx="1800225" cy="1440180"/>
            <wp:effectExtent l="0" t="0" r="3175" b="7620"/>
            <wp:wrapNone/>
            <wp:docPr id="7" name="图片 7" descr="/Users/elaine/Downloads/IMG_9334.PNGIMG_9334"/>
            <wp:cNvGraphicFramePr/>
            <a:graphic xmlns:a="http://schemas.openxmlformats.org/drawingml/2006/main">
              <a:graphicData uri="http://schemas.openxmlformats.org/drawingml/2006/picture">
                <pic:pic xmlns:pic="http://schemas.openxmlformats.org/drawingml/2006/picture">
                  <pic:nvPicPr>
                    <pic:cNvPr id="7" name="图片 7" descr="/Users/elaine/Downloads/IMG_9334.PNGIMG_9334"/>
                    <pic:cNvPicPr/>
                  </pic:nvPicPr>
                  <pic:blipFill>
                    <a:blip r:embed="rId18"/>
                    <a:srcRect l="3131" r="3131"/>
                    <a:stretch>
                      <a:fillRect/>
                    </a:stretch>
                  </pic:blipFill>
                  <pic:spPr>
                    <a:xfrm>
                      <a:off x="0" y="0"/>
                      <a:ext cx="1800225" cy="1440180"/>
                    </a:xfrm>
                    <a:prstGeom prst="rect">
                      <a:avLst/>
                    </a:prstGeom>
                  </pic:spPr>
                </pic:pic>
              </a:graphicData>
            </a:graphic>
          </wp:anchor>
        </w:drawing>
      </w:r>
    </w:p>
    <w:p>
      <w:pPr>
        <w:pStyle w:val="41"/>
        <w:tabs>
          <w:tab w:val="left" w:pos="2524"/>
          <w:tab w:val="center" w:pos="5293"/>
        </w:tabs>
        <w:jc w:val="both"/>
        <w:rPr>
          <w:rFonts w:hint="eastAsia" w:asciiTheme="minorEastAsia" w:hAnsiTheme="minorEastAsia" w:cstheme="minorEastAsia"/>
          <w:color w:val="333333"/>
          <w:spacing w:val="8"/>
          <w:sz w:val="21"/>
          <w:szCs w:val="21"/>
        </w:rPr>
      </w:pPr>
    </w:p>
    <w:p>
      <w:pPr>
        <w:pStyle w:val="41"/>
        <w:tabs>
          <w:tab w:val="left" w:pos="2524"/>
          <w:tab w:val="center" w:pos="5293"/>
        </w:tabs>
        <w:jc w:val="both"/>
        <w:rPr>
          <w:rFonts w:hint="eastAsia" w:asciiTheme="minorEastAsia" w:hAnsiTheme="minorEastAsia" w:cstheme="minorEastAsia"/>
          <w:color w:val="333333"/>
          <w:spacing w:val="8"/>
          <w:sz w:val="21"/>
          <w:szCs w:val="21"/>
        </w:rPr>
      </w:pPr>
    </w:p>
    <w:p>
      <w:pPr>
        <w:pStyle w:val="41"/>
        <w:tabs>
          <w:tab w:val="left" w:pos="2524"/>
          <w:tab w:val="center" w:pos="5293"/>
        </w:tabs>
        <w:jc w:val="both"/>
        <w:rPr>
          <w:rFonts w:hint="eastAsia" w:asciiTheme="minorEastAsia" w:hAnsiTheme="minorEastAsia" w:cstheme="minorEastAsia"/>
          <w:color w:val="333333"/>
          <w:spacing w:val="8"/>
          <w:sz w:val="21"/>
          <w:szCs w:val="21"/>
        </w:rPr>
      </w:pPr>
    </w:p>
    <w:p>
      <w:pPr>
        <w:pStyle w:val="41"/>
        <w:tabs>
          <w:tab w:val="left" w:pos="2524"/>
          <w:tab w:val="center" w:pos="5293"/>
        </w:tabs>
        <w:jc w:val="both"/>
        <w:rPr>
          <w:rFonts w:hint="eastAsia" w:asciiTheme="minorEastAsia" w:hAnsiTheme="minorEastAsia" w:cstheme="minorEastAsia"/>
          <w:color w:val="333333"/>
          <w:spacing w:val="8"/>
          <w:sz w:val="21"/>
          <w:szCs w:val="21"/>
        </w:rPr>
      </w:pPr>
    </w:p>
    <w:p>
      <w:pPr>
        <w:pStyle w:val="41"/>
        <w:tabs>
          <w:tab w:val="left" w:pos="2524"/>
          <w:tab w:val="center" w:pos="5293"/>
        </w:tabs>
        <w:jc w:val="both"/>
        <w:rPr>
          <w:rFonts w:hint="eastAsia" w:asciiTheme="minorEastAsia" w:hAnsiTheme="minorEastAsia" w:cstheme="minorEastAsia"/>
          <w:color w:val="333333"/>
          <w:spacing w:val="8"/>
          <w:sz w:val="21"/>
          <w:szCs w:val="21"/>
        </w:rPr>
      </w:pPr>
    </w:p>
    <w:p>
      <w:pPr>
        <w:pStyle w:val="41"/>
        <w:tabs>
          <w:tab w:val="left" w:pos="2524"/>
          <w:tab w:val="center" w:pos="5293"/>
        </w:tabs>
        <w:jc w:val="both"/>
        <w:rPr>
          <w:rFonts w:hint="eastAsia" w:asciiTheme="minorEastAsia" w:hAnsiTheme="minorEastAsia" w:cstheme="minorEastAsia"/>
          <w:color w:val="333333"/>
          <w:spacing w:val="8"/>
          <w:sz w:val="21"/>
          <w:szCs w:val="21"/>
        </w:rPr>
      </w:pPr>
    </w:p>
    <w:p>
      <w:pPr>
        <w:pStyle w:val="41"/>
        <w:tabs>
          <w:tab w:val="left" w:pos="2524"/>
          <w:tab w:val="center" w:pos="5293"/>
        </w:tabs>
        <w:jc w:val="both"/>
        <w:rPr>
          <w:rFonts w:hint="eastAsia" w:asciiTheme="minorEastAsia" w:hAnsiTheme="minorEastAsia" w:cstheme="minorEastAsia"/>
          <w:color w:val="333333"/>
          <w:spacing w:val="8"/>
          <w:sz w:val="21"/>
          <w:szCs w:val="21"/>
        </w:rPr>
      </w:pPr>
      <w:r>
        <w:rPr>
          <w:rFonts w:hint="default" w:eastAsiaTheme="minorEastAsia"/>
          <w:lang w:val="en-US" w:eastAsia="zh-CN"/>
        </w:rPr>
        <w:drawing>
          <wp:anchor distT="0" distB="0" distL="114300" distR="114300" simplePos="0" relativeHeight="251668480" behindDoc="0" locked="0" layoutInCell="1" allowOverlap="1">
            <wp:simplePos x="0" y="0"/>
            <wp:positionH relativeFrom="column">
              <wp:posOffset>4396105</wp:posOffset>
            </wp:positionH>
            <wp:positionV relativeFrom="paragraph">
              <wp:posOffset>12700</wp:posOffset>
            </wp:positionV>
            <wp:extent cx="1800225" cy="1440180"/>
            <wp:effectExtent l="0" t="0" r="3175" b="7620"/>
            <wp:wrapNone/>
            <wp:docPr id="17" name="图片 17" descr="/Users/elaine/Downloads/IMG_9339.PNGIMG_9339"/>
            <wp:cNvGraphicFramePr/>
            <a:graphic xmlns:a="http://schemas.openxmlformats.org/drawingml/2006/main">
              <a:graphicData uri="http://schemas.openxmlformats.org/drawingml/2006/picture">
                <pic:pic xmlns:pic="http://schemas.openxmlformats.org/drawingml/2006/picture">
                  <pic:nvPicPr>
                    <pic:cNvPr id="17" name="图片 17" descr="/Users/elaine/Downloads/IMG_9339.PNGIMG_9339"/>
                    <pic:cNvPicPr/>
                  </pic:nvPicPr>
                  <pic:blipFill>
                    <a:blip r:embed="rId19"/>
                    <a:srcRect l="3131" r="3131"/>
                    <a:stretch>
                      <a:fillRect/>
                    </a:stretch>
                  </pic:blipFill>
                  <pic:spPr>
                    <a:xfrm>
                      <a:off x="0" y="0"/>
                      <a:ext cx="1800225" cy="1440180"/>
                    </a:xfrm>
                    <a:prstGeom prst="rect">
                      <a:avLst/>
                    </a:prstGeom>
                  </pic:spPr>
                </pic:pic>
              </a:graphicData>
            </a:graphic>
          </wp:anchor>
        </w:drawing>
      </w:r>
      <w:r>
        <w:rPr>
          <w:rFonts w:hint="default" w:eastAsiaTheme="minorEastAsia"/>
          <w:lang w:val="en-US" w:eastAsia="zh-CN"/>
        </w:rPr>
        <w:drawing>
          <wp:anchor distT="0" distB="0" distL="114300" distR="114300" simplePos="0" relativeHeight="251667456" behindDoc="0" locked="0" layoutInCell="1" allowOverlap="1">
            <wp:simplePos x="0" y="0"/>
            <wp:positionH relativeFrom="column">
              <wp:posOffset>2366010</wp:posOffset>
            </wp:positionH>
            <wp:positionV relativeFrom="paragraph">
              <wp:posOffset>17145</wp:posOffset>
            </wp:positionV>
            <wp:extent cx="1800225" cy="1440180"/>
            <wp:effectExtent l="0" t="0" r="3175" b="7620"/>
            <wp:wrapNone/>
            <wp:docPr id="14" name="图片 14" descr="/Users/elaine/Downloads/IMG_9338.PNGIMG_9338"/>
            <wp:cNvGraphicFramePr/>
            <a:graphic xmlns:a="http://schemas.openxmlformats.org/drawingml/2006/main">
              <a:graphicData uri="http://schemas.openxmlformats.org/drawingml/2006/picture">
                <pic:pic xmlns:pic="http://schemas.openxmlformats.org/drawingml/2006/picture">
                  <pic:nvPicPr>
                    <pic:cNvPr id="14" name="图片 14" descr="/Users/elaine/Downloads/IMG_9338.PNGIMG_9338"/>
                    <pic:cNvPicPr/>
                  </pic:nvPicPr>
                  <pic:blipFill>
                    <a:blip r:embed="rId20"/>
                    <a:srcRect l="3131" r="3131"/>
                    <a:stretch>
                      <a:fillRect/>
                    </a:stretch>
                  </pic:blipFill>
                  <pic:spPr>
                    <a:xfrm>
                      <a:off x="0" y="0"/>
                      <a:ext cx="1800225" cy="1440180"/>
                    </a:xfrm>
                    <a:prstGeom prst="rect">
                      <a:avLst/>
                    </a:prstGeom>
                  </pic:spPr>
                </pic:pic>
              </a:graphicData>
            </a:graphic>
          </wp:anchor>
        </w:drawing>
      </w:r>
      <w:r>
        <w:rPr>
          <w:rFonts w:hint="default" w:eastAsiaTheme="minorEastAsia"/>
          <w:lang w:val="en-US" w:eastAsia="zh-CN"/>
        </w:rPr>
        <w:drawing>
          <wp:anchor distT="0" distB="0" distL="114300" distR="114300" simplePos="0" relativeHeight="251666432" behindDoc="0" locked="0" layoutInCell="1" allowOverlap="1">
            <wp:simplePos x="0" y="0"/>
            <wp:positionH relativeFrom="column">
              <wp:posOffset>335915</wp:posOffset>
            </wp:positionH>
            <wp:positionV relativeFrom="paragraph">
              <wp:posOffset>1270</wp:posOffset>
            </wp:positionV>
            <wp:extent cx="1800225" cy="1440180"/>
            <wp:effectExtent l="0" t="0" r="3175" b="7620"/>
            <wp:wrapNone/>
            <wp:docPr id="13" name="图片 13" descr="/Users/elaine/Downloads/IMG_9337.PNGIMG_9337"/>
            <wp:cNvGraphicFramePr/>
            <a:graphic xmlns:a="http://schemas.openxmlformats.org/drawingml/2006/main">
              <a:graphicData uri="http://schemas.openxmlformats.org/drawingml/2006/picture">
                <pic:pic xmlns:pic="http://schemas.openxmlformats.org/drawingml/2006/picture">
                  <pic:nvPicPr>
                    <pic:cNvPr id="13" name="图片 13" descr="/Users/elaine/Downloads/IMG_9337.PNGIMG_9337"/>
                    <pic:cNvPicPr/>
                  </pic:nvPicPr>
                  <pic:blipFill>
                    <a:blip r:embed="rId21"/>
                    <a:srcRect l="3131" r="3131"/>
                    <a:stretch>
                      <a:fillRect/>
                    </a:stretch>
                  </pic:blipFill>
                  <pic:spPr>
                    <a:xfrm>
                      <a:off x="0" y="0"/>
                      <a:ext cx="1800225" cy="1440180"/>
                    </a:xfrm>
                    <a:prstGeom prst="rect">
                      <a:avLst/>
                    </a:prstGeom>
                  </pic:spPr>
                </pic:pic>
              </a:graphicData>
            </a:graphic>
          </wp:anchor>
        </w:drawing>
      </w:r>
    </w:p>
    <w:p>
      <w:pPr>
        <w:pStyle w:val="41"/>
        <w:tabs>
          <w:tab w:val="left" w:pos="2524"/>
          <w:tab w:val="center" w:pos="5293"/>
        </w:tabs>
        <w:jc w:val="both"/>
        <w:rPr>
          <w:rFonts w:hint="eastAsia" w:asciiTheme="minorEastAsia" w:hAnsiTheme="minorEastAsia" w:cstheme="minorEastAsia"/>
          <w:color w:val="333333"/>
          <w:spacing w:val="8"/>
          <w:sz w:val="21"/>
          <w:szCs w:val="21"/>
        </w:rPr>
      </w:pPr>
    </w:p>
    <w:p>
      <w:pPr>
        <w:pStyle w:val="41"/>
        <w:tabs>
          <w:tab w:val="left" w:pos="2524"/>
          <w:tab w:val="center" w:pos="5293"/>
        </w:tabs>
        <w:jc w:val="both"/>
        <w:rPr>
          <w:rFonts w:hint="eastAsia" w:asciiTheme="minorEastAsia" w:hAnsiTheme="minorEastAsia" w:cstheme="minorEastAsia"/>
          <w:color w:val="333333"/>
          <w:spacing w:val="8"/>
          <w:sz w:val="21"/>
          <w:szCs w:val="21"/>
        </w:rPr>
      </w:pPr>
    </w:p>
    <w:p>
      <w:pPr>
        <w:pStyle w:val="41"/>
        <w:tabs>
          <w:tab w:val="left" w:pos="2524"/>
          <w:tab w:val="center" w:pos="5293"/>
        </w:tabs>
        <w:jc w:val="both"/>
        <w:rPr>
          <w:rFonts w:hint="eastAsia" w:asciiTheme="minorEastAsia" w:hAnsiTheme="minorEastAsia" w:cstheme="minorEastAsia"/>
          <w:color w:val="333333"/>
          <w:spacing w:val="8"/>
          <w:sz w:val="21"/>
          <w:szCs w:val="21"/>
        </w:rPr>
      </w:pPr>
    </w:p>
    <w:p>
      <w:pPr>
        <w:pStyle w:val="41"/>
        <w:tabs>
          <w:tab w:val="left" w:pos="2524"/>
          <w:tab w:val="center" w:pos="5293"/>
        </w:tabs>
        <w:jc w:val="both"/>
        <w:rPr>
          <w:rFonts w:hint="eastAsia" w:asciiTheme="minorEastAsia" w:hAnsiTheme="minorEastAsia" w:cstheme="minorEastAsia"/>
          <w:color w:val="333333"/>
          <w:spacing w:val="8"/>
          <w:sz w:val="21"/>
          <w:szCs w:val="21"/>
        </w:rPr>
      </w:pPr>
    </w:p>
    <w:p>
      <w:pPr>
        <w:pStyle w:val="41"/>
        <w:tabs>
          <w:tab w:val="left" w:pos="2524"/>
          <w:tab w:val="center" w:pos="5293"/>
        </w:tabs>
        <w:jc w:val="both"/>
        <w:rPr>
          <w:rFonts w:hint="eastAsia" w:asciiTheme="minorEastAsia" w:hAnsiTheme="minorEastAsia" w:cstheme="minorEastAsia"/>
          <w:color w:val="333333"/>
          <w:spacing w:val="8"/>
          <w:sz w:val="21"/>
          <w:szCs w:val="21"/>
        </w:rPr>
      </w:pPr>
    </w:p>
    <w:p>
      <w:pPr>
        <w:pStyle w:val="41"/>
        <w:tabs>
          <w:tab w:val="left" w:pos="2524"/>
          <w:tab w:val="center" w:pos="5293"/>
        </w:tabs>
        <w:jc w:val="center"/>
        <w:rPr>
          <w:rFonts w:hint="eastAsia" w:ascii="Helvetica Neue" w:hAnsi="Helvetica Neue"/>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0" b="0"/>
            <wp:docPr id="2" name="图片 2"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04集体活动</w:t>
      </w:r>
      <w:r>
        <w:rPr>
          <w:rFonts w:hint="eastAsia" w:ascii="Helvetica Neue" w:hAnsi="Helvetica Neue"/>
          <w:color w:val="333333"/>
          <w:spacing w:val="8"/>
          <w:sz w:val="21"/>
          <w:szCs w:val="21"/>
        </w:rPr>
        <w:drawing>
          <wp:inline distT="0" distB="0" distL="114300" distR="114300">
            <wp:extent cx="269875" cy="431800"/>
            <wp:effectExtent l="0" t="0" r="0" b="0"/>
            <wp:docPr id="4" name="图片 4"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pPr>
        <w:pStyle w:val="48"/>
        <w:numPr>
          <w:ilvl w:val="0"/>
          <w:numId w:val="4"/>
        </w:numPr>
        <w:autoSpaceDE w:val="0"/>
        <w:autoSpaceDN w:val="0"/>
        <w:adjustRightInd w:val="0"/>
        <w:rPr>
          <w:rFonts w:hint="eastAsia" w:ascii="宋体" w:hAnsi="宋体" w:eastAsia="宋体" w:cs="宋体"/>
          <w:b/>
          <w:bCs/>
          <w:color w:val="48365A" w:themeColor="accent5" w:themeShade="BF"/>
          <w:sz w:val="24"/>
          <w:szCs w:val="24"/>
          <w:lang w:val="en-US" w:eastAsia="zh-CN"/>
        </w:rPr>
      </w:pPr>
      <w:r>
        <w:rPr>
          <w:rFonts w:hint="eastAsia" w:ascii="宋体" w:hAnsi="宋体" w:eastAsia="宋体" w:cs="宋体"/>
          <w:b/>
          <w:bCs/>
          <w:color w:val="48365A" w:themeColor="accent5" w:themeShade="BF"/>
          <w:sz w:val="24"/>
          <w:szCs w:val="24"/>
          <w:lang w:val="en-US" w:eastAsia="zh-CN"/>
        </w:rPr>
        <w:t>音乐：咚咚锵</w:t>
      </w:r>
    </w:p>
    <w:p>
      <w:pPr>
        <w:pStyle w:val="48"/>
        <w:numPr>
          <w:ilvl w:val="0"/>
          <w:numId w:val="0"/>
        </w:numPr>
        <w:autoSpaceDE w:val="0"/>
        <w:autoSpaceDN w:val="0"/>
        <w:adjustRightInd w:val="0"/>
        <w:ind w:leftChars="0" w:firstLine="480" w:firstLineChars="200"/>
        <w:rPr>
          <w:rFonts w:hint="eastAsia" w:ascii="宋体" w:hAnsi="宋体" w:eastAsia="宋体" w:cs="宋体"/>
          <w:b/>
          <w:bCs/>
          <w:color w:val="48365A" w:themeColor="accent5" w:themeShade="BF"/>
          <w:sz w:val="24"/>
          <w:szCs w:val="24"/>
          <w:lang w:val="en-US" w:eastAsia="zh-CN"/>
        </w:rPr>
      </w:pPr>
      <w:r>
        <w:rPr>
          <w:rFonts w:hint="eastAsia" w:ascii="宋体" w:hAnsi="宋体" w:eastAsia="宋体" w:cs="宋体"/>
          <w:b w:val="0"/>
          <w:bCs w:val="0"/>
          <w:color w:val="auto"/>
          <w:sz w:val="24"/>
          <w:szCs w:val="24"/>
          <w:lang w:val="en-US" w:eastAsia="zh-CN"/>
        </w:rPr>
        <w:t>歌曲《咚咚锵》是一首F大调，二四拍的说唱歌曲，曲风欢快活泼，由敲小鼓和敲小锣两种乐器一唱一和呈现了一副热闹欢快的过新年的景象，本节教学活动主要了解节奏型XX  XX ︱ XX  X  ︱X  X︱X  X︱，并在理解歌词的基础上学唱歌曲。</w:t>
      </w:r>
    </w:p>
    <w:p>
      <w:pPr>
        <w:pStyle w:val="48"/>
        <w:numPr>
          <w:ilvl w:val="0"/>
          <w:numId w:val="0"/>
        </w:numPr>
        <w:autoSpaceDE w:val="0"/>
        <w:autoSpaceDN w:val="0"/>
        <w:adjustRightInd w:val="0"/>
        <w:ind w:firstLine="480"/>
        <w:rPr>
          <w:rFonts w:hint="eastAsia" w:ascii="宋体" w:hAnsi="宋体" w:eastAsia="宋体" w:cs="宋体"/>
          <w:b w:val="0"/>
          <w:bCs w:val="0"/>
          <w:color w:val="auto"/>
          <w:lang w:val="en-US" w:eastAsia="zh-CN"/>
        </w:rPr>
      </w:pPr>
      <w:r>
        <w:rPr>
          <w:rFonts w:hint="eastAsia" w:ascii="宋体" w:hAnsi="宋体" w:eastAsia="宋体" w:cs="宋体"/>
          <w:b w:val="0"/>
          <w:bCs w:val="0"/>
          <w:color w:val="auto"/>
          <w:lang w:val="en-US" w:eastAsia="zh-CN"/>
        </w:rPr>
        <w:t>表扬这些小朋友能理解歌词，体验歌曲欢快活泼的新年气氛：</w:t>
      </w:r>
      <w:r>
        <w:rPr>
          <w:rFonts w:hint="eastAsia" w:ascii="宋体" w:hAnsi="宋体" w:eastAsia="宋体" w:cs="宋体"/>
          <w:b/>
          <w:bCs/>
          <w:color w:val="auto"/>
          <w:u w:val="single"/>
          <w:lang w:val="en-US" w:eastAsia="zh-CN"/>
        </w:rPr>
        <w:t>张梓祎、</w:t>
      </w:r>
      <w:r>
        <w:rPr>
          <w:rFonts w:hint="eastAsia" w:ascii="宋体" w:hAnsi="宋体" w:eastAsia="宋体" w:cs="宋体"/>
          <w:b/>
          <w:bCs/>
          <w:color w:val="auto"/>
          <w:u w:val="single"/>
          <w:lang w:val="en-US" w:eastAsia="zh-CN"/>
        </w:rPr>
        <w:t>丁秋铭、</w:t>
      </w:r>
      <w:r>
        <w:rPr>
          <w:rFonts w:hint="eastAsia" w:ascii="宋体" w:hAnsi="宋体" w:eastAsia="宋体" w:cs="宋体"/>
          <w:b/>
          <w:bCs/>
          <w:color w:val="auto"/>
          <w:u w:val="single"/>
          <w:lang w:val="en-US" w:eastAsia="zh-CN"/>
        </w:rPr>
        <w:t>金文哲、孙思淼、官同羽、赵奕承、徐燃</w:t>
      </w:r>
    </w:p>
    <w:p>
      <w:pPr>
        <w:pStyle w:val="48"/>
        <w:numPr>
          <w:ilvl w:val="0"/>
          <w:numId w:val="0"/>
        </w:numPr>
        <w:autoSpaceDE w:val="0"/>
        <w:autoSpaceDN w:val="0"/>
        <w:adjustRightInd w:val="0"/>
        <w:ind w:firstLine="480"/>
        <w:rPr>
          <w:rFonts w:hint="default" w:asciiTheme="minorEastAsia" w:hAnsiTheme="minorEastAsia" w:eastAsiaTheme="minorEastAsia" w:cstheme="minorEastAsia"/>
          <w:color w:val="333333"/>
          <w:spacing w:val="8"/>
          <w:sz w:val="21"/>
          <w:szCs w:val="21"/>
          <w:lang w:val="en-US" w:eastAsia="zh-CN"/>
        </w:rPr>
      </w:pPr>
      <w:r>
        <w:rPr>
          <w:rFonts w:hint="eastAsia" w:ascii="宋体" w:hAnsi="宋体" w:eastAsia="宋体" w:cs="宋体"/>
          <w:b w:val="0"/>
          <w:bCs w:val="0"/>
          <w:color w:val="auto"/>
          <w:lang w:val="en-US" w:eastAsia="zh-CN"/>
        </w:rPr>
        <w:t>表扬这些小朋友</w:t>
      </w:r>
      <w:r>
        <w:rPr>
          <w:rFonts w:hint="eastAsia" w:ascii="宋体" w:hAnsi="宋体" w:eastAsia="宋体" w:cs="宋体"/>
          <w:b w:val="0"/>
          <w:bCs w:val="0"/>
          <w:color w:val="auto"/>
          <w:lang w:val="en-US" w:eastAsia="zh-CN"/>
        </w:rPr>
        <w:t>能积极表现歌曲的情绪，用肢体动作表现歌曲：</w:t>
      </w:r>
      <w:r>
        <w:rPr>
          <w:rFonts w:hint="eastAsia" w:ascii="宋体" w:hAnsi="宋体" w:eastAsia="宋体" w:cs="宋体"/>
          <w:b/>
          <w:bCs/>
          <w:color w:val="auto"/>
          <w:u w:val="single"/>
          <w:lang w:val="en-US" w:eastAsia="zh-CN"/>
        </w:rPr>
        <w:t>吴燚、刘郑勋、夏一心、殷颂惜、顾羽汐、卢兰溪、徐旻玥、汪雪婷、蔡娅宁、熊梓轩、程诺。</w:t>
      </w:r>
    </w:p>
    <w:p>
      <w:pPr>
        <w:pStyle w:val="41"/>
        <w:jc w:val="center"/>
        <w:rPr>
          <w:rFonts w:hint="eastAsia" w:asciiTheme="minorEastAsia" w:hAnsiTheme="minorEastAsia" w:cstheme="minorEastAsia"/>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31" name="图片 3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05生活活动</w:t>
      </w: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32" name="图片 32"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color w:val="333333"/>
          <w:spacing w:val="8"/>
          <w:sz w:val="24"/>
          <w:szCs w:val="24"/>
          <w:lang w:val="en-US" w:eastAsia="zh-CN"/>
        </w:rPr>
      </w:pPr>
      <w:r>
        <w:rPr>
          <w:rFonts w:hint="eastAsia" w:ascii="宋体" w:hAnsi="宋体" w:eastAsia="宋体" w:cs="宋体"/>
          <w:b w:val="0"/>
          <w:bCs w:val="0"/>
          <w:kern w:val="0"/>
          <w:sz w:val="24"/>
          <w:szCs w:val="24"/>
          <w:u w:val="none"/>
          <w:lang w:val="en-US" w:eastAsia="zh-CN"/>
        </w:rPr>
        <w:t>1.午餐/点心情况</w:t>
      </w:r>
    </w:p>
    <w:p>
      <w:pPr>
        <w:ind w:firstLine="512" w:firstLineChars="200"/>
        <w:jc w:val="left"/>
        <w:rPr>
          <w:rFonts w:hint="default" w:ascii="宋体" w:hAnsi="宋体" w:eastAsia="宋体" w:cs="宋体"/>
          <w:color w:val="333333"/>
          <w:spacing w:val="8"/>
          <w:sz w:val="24"/>
          <w:szCs w:val="24"/>
          <w:lang w:val="en-US" w:eastAsia="zh-CN"/>
        </w:rPr>
      </w:pPr>
      <w:r>
        <w:rPr>
          <w:rFonts w:hint="eastAsia" w:ascii="宋体" w:hAnsi="宋体" w:eastAsia="宋体" w:cs="宋体"/>
          <w:color w:val="333333"/>
          <w:spacing w:val="8"/>
          <w:sz w:val="24"/>
          <w:szCs w:val="24"/>
          <w:lang w:val="en-US" w:eastAsia="zh-CN"/>
        </w:rPr>
        <w:t>今日午餐：血糯米饭、糖醋排骨、青菜炒口蘑、番茄鸡蛋汤，大部分孩子们的速度还是比较快的。后期天气越来越冷，希望个别幼儿加快速度。</w:t>
      </w:r>
    </w:p>
    <w:p>
      <w:pPr>
        <w:ind w:firstLine="512" w:firstLineChars="200"/>
        <w:jc w:val="left"/>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color w:val="333333"/>
          <w:spacing w:val="8"/>
          <w:sz w:val="24"/>
          <w:szCs w:val="24"/>
          <w:lang w:val="en-US" w:eastAsia="zh-CN"/>
        </w:rPr>
        <w:t>关于使用筷子的情况，有的幼儿使用筷子的姿势仍需纠正，有的幼儿使用筷子进餐需要多加提醒桌面干净，有的幼儿使用筷子时喜欢玩筷子，这是一件比较危险的事情。</w:t>
      </w:r>
    </w:p>
    <w:p>
      <w:pPr>
        <w:ind w:firstLine="480" w:firstLineChars="200"/>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2.午睡情况</w:t>
      </w:r>
    </w:p>
    <w:p>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textAlignment w:val="auto"/>
        <w:rPr>
          <w:rFonts w:hint="default"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b w:val="0"/>
          <w:bCs w:val="0"/>
          <w:i w:val="0"/>
          <w:iCs w:val="0"/>
          <w:color w:val="auto"/>
          <w:kern w:val="0"/>
          <w:sz w:val="24"/>
          <w:szCs w:val="24"/>
          <w:u w:val="none"/>
          <w:lang w:val="en-US" w:eastAsia="zh-CN" w:bidi="ar"/>
        </w:rPr>
        <w:t>今天所有的幼儿能够在1:00前入睡。</w:t>
      </w:r>
    </w:p>
    <w:p>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textAlignment w:val="auto"/>
        <w:rPr>
          <w:rFonts w:hint="eastAsia" w:ascii="宋体" w:hAnsi="宋体" w:eastAsia="宋体" w:cs="宋体"/>
          <w:sz w:val="24"/>
          <w:szCs w:val="24"/>
          <w:lang w:val="en-US" w:eastAsia="zh-CN"/>
        </w:rPr>
      </w:pPr>
    </w:p>
    <w:p>
      <w:pPr>
        <w:jc w:val="center"/>
        <w:rPr>
          <w:rStyle w:val="32"/>
          <w:color w:val="9F2936" w:themeColor="accent2"/>
          <w:sz w:val="28"/>
          <w:szCs w:val="33"/>
          <w14:textFill>
            <w14:solidFill>
              <w14:schemeClr w14:val="accent2"/>
            </w14:solidFill>
          </w14:textFill>
        </w:rPr>
      </w:pPr>
      <w:r>
        <w:rPr>
          <w:rStyle w:val="32"/>
          <w:color w:val="9F2936" w:themeColor="accent2"/>
          <w:sz w:val="28"/>
          <w:szCs w:val="33"/>
          <w14:textFill>
            <w14:solidFill>
              <w14:schemeClr w14:val="accent2"/>
            </w14:solidFill>
          </w14:textFill>
        </w:rPr>
        <w:drawing>
          <wp:inline distT="0" distB="0" distL="0" distR="0">
            <wp:extent cx="307340" cy="311150"/>
            <wp:effectExtent l="0" t="0" r="10160" b="635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05</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温馨提示 </w:t>
      </w:r>
      <w:r>
        <w:rPr>
          <w:rStyle w:val="32"/>
          <w:color w:val="9F2936" w:themeColor="accent2"/>
          <w:sz w:val="28"/>
          <w:szCs w:val="33"/>
          <w14:textFill>
            <w14:solidFill>
              <w14:schemeClr w14:val="accent2"/>
            </w14:solidFill>
          </w14:textFill>
        </w:rPr>
        <w:drawing>
          <wp:inline distT="0" distB="0" distL="0" distR="0">
            <wp:extent cx="307340" cy="311150"/>
            <wp:effectExtent l="0" t="0" r="10160" b="635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pPr>
        <w:pStyle w:val="27"/>
        <w:pBdr>
          <w:top w:val="dashed" w:color="C19859" w:themeColor="accent6" w:sz="4" w:space="1"/>
          <w:left w:val="dashed" w:color="C19859" w:themeColor="accent6" w:sz="4" w:space="4"/>
          <w:bottom w:val="dashed" w:color="C19859" w:themeColor="accent6" w:sz="4" w:space="1"/>
          <w:right w:val="dashed" w:color="C19859" w:themeColor="accent6" w:sz="4" w:space="4"/>
        </w:pBdr>
        <w:spacing w:before="0" w:beforeAutospacing="0" w:after="0" w:afterAutospacing="0"/>
        <w:ind w:left="440"/>
        <w:rPr>
          <w:rFonts w:hint="eastAsia" w:ascii="宋体" w:hAnsi="宋体" w:eastAsia="宋体" w:cs="宋体"/>
          <w:b/>
          <w:bCs/>
          <w:color w:val="595959" w:themeColor="text1" w:themeTint="A6"/>
          <w:kern w:val="0"/>
          <w:sz w:val="24"/>
          <w:szCs w:val="24"/>
          <w:lang w:val="en-US" w:eastAsia="zh-CN" w:bidi="ar"/>
          <w14:textFill>
            <w14:solidFill>
              <w14:schemeClr w14:val="tx1">
                <w14:lumMod w14:val="65000"/>
                <w14:lumOff w14:val="35000"/>
              </w14:schemeClr>
            </w14:solidFill>
          </w14:textFill>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hint="eastAsia" w:ascii="宋体" w:hAnsi="宋体" w:eastAsia="宋体" w:cs="宋体"/>
          <w:b/>
          <w:bCs/>
          <w:color w:val="595959" w:themeColor="text1" w:themeTint="A6"/>
          <w:kern w:val="0"/>
          <w:sz w:val="24"/>
          <w:szCs w:val="24"/>
          <w:lang w:val="en-US" w:eastAsia="zh-CN" w:bidi="ar"/>
          <w14:textFill>
            <w14:solidFill>
              <w14:schemeClr w14:val="tx1">
                <w14:lumMod w14:val="65000"/>
                <w14:lumOff w14:val="35000"/>
              </w14:schemeClr>
            </w14:solidFill>
          </w14:textFill>
        </w:rPr>
        <w:t>1.孩子来园时，尽量给孩子穿宽松的衣服、鞋子，并检查自己的孩子是否携带危险物品如：如扣子、刀子、小球等，以确保孩子的安全。</w:t>
      </w:r>
    </w:p>
    <w:p>
      <w:pPr>
        <w:pStyle w:val="27"/>
        <w:pBdr>
          <w:top w:val="dashed" w:color="C19859" w:themeColor="accent6" w:sz="4" w:space="1"/>
          <w:left w:val="dashed" w:color="C19859" w:themeColor="accent6" w:sz="4" w:space="4"/>
          <w:bottom w:val="dashed" w:color="C19859" w:themeColor="accent6" w:sz="4" w:space="1"/>
          <w:right w:val="dashed" w:color="C19859" w:themeColor="accent6" w:sz="4" w:space="4"/>
        </w:pBdr>
        <w:spacing w:before="0" w:beforeAutospacing="0" w:after="0" w:afterAutospacing="0"/>
        <w:ind w:left="440"/>
        <w:rPr>
          <w:rFonts w:hint="eastAsia" w:ascii="宋体" w:hAnsi="宋体" w:eastAsia="宋体" w:cs="宋体"/>
          <w:b/>
          <w:bCs/>
          <w:color w:val="595959" w:themeColor="text1" w:themeTint="A6"/>
          <w:sz w:val="24"/>
          <w:szCs w:val="24"/>
          <w:lang w:val="en-US" w:eastAsia="zh-CN"/>
          <w14:textFill>
            <w14:solidFill>
              <w14:schemeClr w14:val="tx1">
                <w14:lumMod w14:val="65000"/>
                <w14:lumOff w14:val="35000"/>
              </w14:schemeClr>
            </w14:solidFill>
          </w14:textFill>
        </w:rPr>
      </w:pPr>
      <w:r>
        <w:rPr>
          <w:rFonts w:hint="eastAsia" w:ascii="宋体" w:hAnsi="宋体" w:eastAsia="宋体" w:cs="宋体"/>
          <w:b/>
          <w:bCs/>
          <w:color w:val="595959" w:themeColor="text1" w:themeTint="A6"/>
          <w:sz w:val="24"/>
          <w:szCs w:val="24"/>
          <w14:textFill>
            <w14:solidFill>
              <w14:schemeClr w14:val="tx1">
                <w14:lumMod w14:val="65000"/>
                <w14:lumOff w14:val="35000"/>
              </w14:schemeClr>
            </w14:solidFill>
          </w14:textFill>
        </w:rPr>
        <w:t>★</w:t>
      </w:r>
      <w:r>
        <w:rPr>
          <w:rFonts w:hint="eastAsia" w:ascii="宋体" w:hAnsi="宋体" w:eastAsia="宋体" w:cs="宋体"/>
          <w:b/>
          <w:bCs/>
          <w:color w:val="595959" w:themeColor="text1" w:themeTint="A6"/>
          <w:sz w:val="24"/>
          <w:szCs w:val="24"/>
          <w:lang w:val="en-US" w:eastAsia="zh-CN"/>
          <w14:textFill>
            <w14:solidFill>
              <w14:schemeClr w14:val="tx1">
                <w14:lumMod w14:val="65000"/>
                <w14:lumOff w14:val="35000"/>
              </w14:schemeClr>
            </w14:solidFill>
          </w14:textFill>
        </w:rPr>
        <w:t>2.户外时以及中午散步时，建议跟幼儿交流根据自身的冷热情况穿脱外套，尽量保持身上是干爽的，以防出汗吹风感冒。</w:t>
      </w:r>
    </w:p>
    <w:p>
      <w:pPr>
        <w:pStyle w:val="27"/>
        <w:pBdr>
          <w:top w:val="dashed" w:color="C19859" w:themeColor="accent6" w:sz="4" w:space="1"/>
          <w:left w:val="dashed" w:color="C19859" w:themeColor="accent6" w:sz="4" w:space="4"/>
          <w:bottom w:val="dashed" w:color="C19859" w:themeColor="accent6" w:sz="4" w:space="1"/>
          <w:right w:val="dashed" w:color="C19859" w:themeColor="accent6" w:sz="4" w:space="4"/>
        </w:pBdr>
        <w:spacing w:before="0" w:beforeAutospacing="0" w:after="0" w:afterAutospacing="0"/>
        <w:ind w:left="440"/>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595959" w:themeColor="text1" w:themeTint="A6"/>
          <w:sz w:val="24"/>
          <w:szCs w:val="24"/>
          <w14:textFill>
            <w14:solidFill>
              <w14:schemeClr w14:val="tx1">
                <w14:lumMod w14:val="65000"/>
                <w14:lumOff w14:val="35000"/>
              </w14:schemeClr>
            </w14:solidFill>
          </w14:textFill>
        </w:rPr>
        <w:t>★</w:t>
      </w:r>
      <w:r>
        <w:rPr>
          <w:rFonts w:hint="eastAsia" w:ascii="宋体" w:hAnsi="宋体" w:eastAsia="宋体" w:cs="宋体"/>
          <w:b/>
          <w:bCs/>
          <w:color w:val="595959" w:themeColor="text1" w:themeTint="A6"/>
          <w:sz w:val="24"/>
          <w:szCs w:val="24"/>
          <w:lang w:val="en-US" w:eastAsia="zh-CN"/>
          <w14:textFill>
            <w14:solidFill>
              <w14:schemeClr w14:val="tx1">
                <w14:lumMod w14:val="65000"/>
                <w14:lumOff w14:val="35000"/>
              </w14:schemeClr>
            </w14:solidFill>
          </w14:textFill>
        </w:rPr>
        <w:t>3.最近的天气早晚温差比较大，可以多给幼儿喝水，预防感冒。如果幼儿有何不适，要及时与教师联系，以免交叉感染。</w:t>
      </w:r>
    </w:p>
    <w:p>
      <w:pPr>
        <w:numPr>
          <w:ilvl w:val="0"/>
          <w:numId w:val="0"/>
        </w:numPr>
        <w:ind w:firstLine="480" w:firstLineChars="200"/>
        <w:jc w:val="center"/>
        <w:rPr>
          <w:rFonts w:hint="default" w:ascii="宋体" w:hAnsi="宋体" w:eastAsia="宋体" w:cs="宋体"/>
          <w:b/>
          <w:bCs/>
          <w:color w:val="000000"/>
          <w:kern w:val="0"/>
          <w:sz w:val="22"/>
          <w:szCs w:val="22"/>
          <w:lang w:val="en-US" w:eastAsia="zh-CN" w:bidi="ar"/>
        </w:rPr>
      </w:pPr>
      <w:r>
        <w:rPr>
          <w:rFonts w:hint="eastAsia" w:ascii="宋体" w:hAnsi="宋体" w:eastAsia="宋体" w:cs="宋体"/>
          <w:b/>
          <w:bCs/>
          <w:color w:val="000000"/>
          <w:kern w:val="0"/>
          <w:sz w:val="24"/>
          <w:szCs w:val="24"/>
          <w:lang w:val="en-US" w:eastAsia="zh-CN" w:bidi="ar"/>
        </w:rPr>
        <w:t>谢谢大家的支持与配合！</w:t>
      </w:r>
    </w:p>
    <w:p>
      <w:pPr>
        <w:jc w:val="center"/>
        <w:rPr>
          <w:b/>
          <w:color w:val="4E8542" w:themeColor="accent4"/>
          <w:sz w:val="18"/>
          <w14:textFill>
            <w14:solidFill>
              <w14:schemeClr w14:val="accent4"/>
            </w14:solidFill>
          </w14:textFill>
        </w:rPr>
      </w:pPr>
      <w:r>
        <w:rPr>
          <w:b/>
          <w:color w:val="4E8542" w:themeColor="accent4"/>
          <w:sz w:val="18"/>
          <w14:textFill>
            <w14:solidFill>
              <w14:schemeClr w14:val="accent4"/>
            </w14:solidFill>
          </w14:textFill>
        </w:rPr>
        <w:t>—END—</w:t>
      </w:r>
    </w:p>
    <w:p>
      <w:pPr>
        <w:ind w:firstLine="200" w:firstLineChars="100"/>
        <w:jc w:val="center"/>
        <w:rPr>
          <w:sz w:val="20"/>
          <w:szCs w:val="20"/>
        </w:rPr>
      </w:pPr>
      <w:r>
        <w:rPr>
          <w:rFonts w:hint="eastAsia"/>
          <w:sz w:val="20"/>
          <w:szCs w:val="20"/>
        </w:rPr>
        <w:t>在一起的点滴都值得记录</w:t>
      </w:r>
    </w:p>
    <w:p>
      <w:pPr>
        <w:ind w:firstLine="160" w:firstLineChars="100"/>
        <w:jc w:val="center"/>
        <w:rPr>
          <w:rFonts w:hint="default"/>
          <w:lang w:val="en-US" w:eastAsia="zh-CN"/>
        </w:rPr>
      </w:pPr>
      <w:r>
        <w:rPr>
          <w:b/>
          <w:color w:val="B45F07" w:themeColor="accent1" w:themeShade="BF"/>
          <w:sz w:val="16"/>
          <w:szCs w:val="22"/>
        </w:rPr>
        <w:drawing>
          <wp:inline distT="0" distB="0" distL="114300" distR="114300">
            <wp:extent cx="4305300" cy="323850"/>
            <wp:effectExtent l="0" t="0" r="0" b="6350"/>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22"/>
                    <a:stretch>
                      <a:fillRect/>
                    </a:stretch>
                  </pic:blipFill>
                  <pic:spPr>
                    <a:xfrm>
                      <a:off x="0" y="0"/>
                      <a:ext cx="4305300" cy="323850"/>
                    </a:xfrm>
                    <a:prstGeom prst="rect">
                      <a:avLst/>
                    </a:prstGeom>
                  </pic:spPr>
                </pic:pic>
              </a:graphicData>
            </a:graphic>
          </wp:inline>
        </w:drawing>
      </w:r>
    </w:p>
    <w:p>
      <w:pPr>
        <w:rPr>
          <w:rFonts w:hint="default"/>
          <w:lang w:val="en-US" w:eastAsia="zh-CN"/>
        </w:rPr>
      </w:pPr>
    </w:p>
    <w:sectPr>
      <w:headerReference r:id="rId4" w:type="first"/>
      <w:headerReference r:id="rId3" w:type="default"/>
      <w:footerReference r:id="rId5" w:type="default"/>
      <w:pgSz w:w="11907" w:h="16839"/>
      <w:pgMar w:top="720" w:right="720" w:bottom="720" w:left="720" w:header="720" w:footer="1080"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EF" w:usb1="C0007841" w:usb2="00000009" w:usb3="00000000" w:csb0="400001FF" w:csb1="FFFF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微软雅黑">
    <w:altName w:val="汉仪旗黑"/>
    <w:panose1 w:val="020B0503020204020204"/>
    <w:charset w:val="86"/>
    <w:family w:val="swiss"/>
    <w:pitch w:val="default"/>
    <w:sig w:usb0="00000000" w:usb1="00000000" w:usb2="00000016" w:usb3="00000000" w:csb0="0004001F" w:csb1="00000000"/>
  </w:font>
  <w:font w:name="Tahoma">
    <w:panose1 w:val="020B0804030504040204"/>
    <w:charset w:val="00"/>
    <w:family w:val="swiss"/>
    <w:pitch w:val="default"/>
    <w:sig w:usb0="E1002AFF" w:usb1="C000605B" w:usb2="00000029" w:usb3="00000000" w:csb0="200101FF" w:csb1="20280000"/>
  </w:font>
  <w:font w:name="FreesiaUPC">
    <w:altName w:val="Microsoft Sans Serif"/>
    <w:panose1 w:val="00000000000000000000"/>
    <w:charset w:val="DE"/>
    <w:family w:val="swiss"/>
    <w:pitch w:val="default"/>
    <w:sig w:usb0="00000000" w:usb1="00000000" w:usb2="00000000" w:usb3="00000000" w:csb0="00010001" w:csb1="00000000"/>
  </w:font>
  <w:font w:name="Helvetica Neue">
    <w:panose1 w:val="02000503000000020004"/>
    <w:charset w:val="00"/>
    <w:family w:val="auto"/>
    <w:pitch w:val="default"/>
    <w:sig w:usb0="E50002FF" w:usb1="500079DB" w:usb2="00000010" w:usb3="00000000" w:csb0="00000000" w:csb1="00000000"/>
  </w:font>
  <w:font w:name="汉仪书宋二KW">
    <w:panose1 w:val="00020600040101010101"/>
    <w:charset w:val="86"/>
    <w:family w:val="auto"/>
    <w:pitch w:val="default"/>
    <w:sig w:usb0="A00002BF" w:usb1="18EF7CFA" w:usb2="00000016" w:usb3="00000000" w:csb0="00040000" w:csb1="00000000"/>
  </w:font>
  <w:font w:name="微软雅黑">
    <w:altName w:val="汉仪旗黑"/>
    <w:panose1 w:val="00000000000000000000"/>
    <w:charset w:val="00"/>
    <w:family w:val="auto"/>
    <w:pitch w:val="default"/>
    <w:sig w:usb0="00000000" w:usb1="00000000" w:usb2="00000000" w:usb3="00000000" w:csb0="00000000" w:csb1="00000000"/>
  </w:font>
  <w:font w:name="汉仪旗黑">
    <w:panose1 w:val="00020600040101010101"/>
    <w:charset w:val="86"/>
    <w:family w:val="auto"/>
    <w:pitch w:val="default"/>
    <w:sig w:usb0="A00002BF" w:usb1="1ACF7CFA" w:usb2="00000016" w:usb3="00000000" w:csb0="0004009F" w:csb1="DFD70000"/>
  </w:font>
  <w:font w:name="Kingsoft Sign">
    <w:panose1 w:val="05050102010706020507"/>
    <w:charset w:val="00"/>
    <w:family w:val="auto"/>
    <w:pitch w:val="default"/>
    <w:sig w:usb0="00000000" w:usb1="10000000" w:usb2="00000000" w:usb3="00000000" w:csb0="00000001" w:csb1="00000000"/>
  </w:font>
  <w:font w:name="宋体-简">
    <w:panose1 w:val="02010800040101010101"/>
    <w:charset w:val="86"/>
    <w:family w:val="auto"/>
    <w:pitch w:val="default"/>
    <w:sig w:usb0="00000001" w:usb1="080F0000" w:usb2="00000000" w:usb3="00000000" w:csb0="00040000" w:csb1="00000000"/>
  </w:font>
  <w:font w:name="冬青黑体简体中文">
    <w:panose1 w:val="020B0300000000000000"/>
    <w:charset w:val="86"/>
    <w:family w:val="auto"/>
    <w:pitch w:val="default"/>
    <w:sig w:usb0="A00002BF" w:usb1="1ACF7CFA" w:usb2="00000016" w:usb3="00000000" w:csb0="00060007" w:csb1="00000000"/>
  </w:font>
  <w:font w:name="汉仪中黑KW">
    <w:panose1 w:val="00020600040101010101"/>
    <w:charset w:val="86"/>
    <w:family w:val="auto"/>
    <w:pitch w:val="default"/>
    <w:sig w:usb0="A00002BF" w:usb1="18EF7CFA" w:usb2="00000016" w:usb3="00000000" w:csb0="00040000" w:csb1="00000000"/>
  </w:font>
  <w:font w:name="Microsoft Sans Serif">
    <w:panose1 w:val="020B0604020202020204"/>
    <w:charset w:val="00"/>
    <w:family w:val="auto"/>
    <w:pitch w:val="default"/>
    <w:sig w:usb0="E1002AFF" w:usb1="C0000002" w:usb2="00000008" w:usb3="00000000" w:csb0="200101FF" w:csb1="20280000"/>
  </w:font>
  <w:font w:name="FreesiaUPC">
    <w:altName w:val="苹方-简"/>
    <w:panose1 w:val="00000000000000000000"/>
    <w:charset w:val="00"/>
    <w:family w:val="auto"/>
    <w:pitch w:val="default"/>
    <w:sig w:usb0="00000000" w:usb1="00000000" w:usb2="00000000" w:usb3="00000000" w:csb0="00000000" w:csb1="00000000"/>
  </w:font>
  <w:font w:name="苹方-简">
    <w:panose1 w:val="020B0400000000000000"/>
    <w:charset w:val="86"/>
    <w:family w:val="auto"/>
    <w:pitch w:val="default"/>
    <w:sig w:usb0="A00002FF" w:usb1="7ACFFDFB" w:usb2="00000017"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dtPr>
    <w:sdtContent>
      <w:p>
        <w:pPr>
          <w:pStyle w:val="23"/>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60288"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60288;v-text-anchor:middle;mso-width-relative:page;mso-height-relative:page;" fillcolor="#E3AB48" filled="t" stroked="f" coordsize="7097395,9891395" o:gfxdata="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FgAAAGRycy9QSwEC&#10;FAAUAAAACACHTuJAD1cap9sAAAALAQAADwAAAAAAAAABACAAAAA4AAAAZHJzL2Rvd25yZXYueG1s&#10;UEsBAhQAFAAAAAgAh07iQA0xZc+KAgAABwUAAA4AAAAAAAAAAQAgAAAAQAEAAGRycy9lMm9Eb2Mu&#10;eG1sUEsFBgAAAAAGAAYAWQEAADwGAA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1312"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5168;mso-width-relative:page;mso-height-relative:page;mso-width-percent:941;mso-height-percent:954;" coordorigin="1333,0" coordsize="73152,96012" o:gfxdata="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">
              <o:lock v:ext="edit" aspectratio="f"/>
              <v:shape id="框架 8" o:spid="_x0000_s1026" o:spt="100" style="position:absolute;left:1333;top:0;height:96012;width:73152;v-text-anchor:middle;" fillcolor="#E3AB48" filled="t" stroked="f" coordsize="7315200,9601200" o:gfxdata="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K5/cgvAAAAN0AAAAPAAAAAAAAAAEAIAAAADgAAABkcnMvZG93bnJldi54&#10;bWxQSwECFAAUAAAACACHTuJAMy8FnjsAAAA5AAAAEAAAAAAAAAABACAAAAAhAQAAZHJzL3NoYXBl&#10;eG1sLnhtbFBLBQYAAAAABgAGAFsBAADLAw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PO+yy+AAAA3QAAAA8AAAAAAAAAAQAgAAAAOAAAAGRycy9kb3ducmV2&#10;LnhtbFBLAQIUABQAAAAIAIdO4kAzLwWeOwAAADkAAAAQAAAAAAAAAAEAIAAAACMBAABkcnMvc2hh&#10;cGV4bWwueG1sUEsFBgAAAAAGAAYAWwEAAM0DAAAAAA==&#10;">
                <v:path o:connectlocs="0,0;0,0;0,0;0,0;0,0;0,0;0,0;0,0;0,0" o:connectangles="0,0,0,0,0,0,0,0,0"/>
                <v:fill on="t" focussize="0,0"/>
                <v:stroke on="f"/>
                <v:imagedata o:title=""/>
                <o:lock v:ext="edit" aspectratio="f"/>
                <v:textbox>
                  <w:txbxContent>
                    <w:p>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abstractNum w:abstractNumId="2">
    <w:nsid w:val="3A435545"/>
    <w:multiLevelType w:val="multilevel"/>
    <w:tmpl w:val="3A435545"/>
    <w:lvl w:ilvl="0" w:tentative="0">
      <w:start w:val="1"/>
      <w:numFmt w:val="bullet"/>
      <w:lvlText w:val=""/>
      <w:lvlJc w:val="left"/>
      <w:pPr>
        <w:ind w:left="480" w:hanging="480"/>
      </w:pPr>
      <w:rPr>
        <w:rFonts w:hint="default" w:ascii="Wingdings" w:hAnsi="Wingdings"/>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3">
    <w:nsid w:val="669AF7C4"/>
    <w:multiLevelType w:val="singleLevel"/>
    <w:tmpl w:val="669AF7C4"/>
    <w:lvl w:ilvl="0" w:tentative="0">
      <w:start w:val="1"/>
      <w:numFmt w:val="decimal"/>
      <w:lvlText w:val="%1."/>
      <w:lvlJc w:val="left"/>
      <w:pPr>
        <w:tabs>
          <w:tab w:val="left" w:pos="312"/>
        </w:tabs>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3"/>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ExMDgzMDgxODYyMzZjODY0OTE1Y2ViZjc4ZjJlOGIifQ=="/>
    <w:docVar w:name="KSO_WPS_MARK_KEY" w:val="8d0c8e61-3483-4d62-80f9-0efda42b081d"/>
  </w:docVars>
  <w:rsids>
    <w:rsidRoot w:val="00172A27"/>
    <w:rsid w:val="00001A52"/>
    <w:rsid w:val="000137C0"/>
    <w:rsid w:val="00054652"/>
    <w:rsid w:val="0006079A"/>
    <w:rsid w:val="00066E67"/>
    <w:rsid w:val="0007247B"/>
    <w:rsid w:val="000808A4"/>
    <w:rsid w:val="000B0838"/>
    <w:rsid w:val="000E1CA6"/>
    <w:rsid w:val="000E437C"/>
    <w:rsid w:val="000F049A"/>
    <w:rsid w:val="000F3B7B"/>
    <w:rsid w:val="00101AAE"/>
    <w:rsid w:val="00115F8B"/>
    <w:rsid w:val="001160A5"/>
    <w:rsid w:val="00126265"/>
    <w:rsid w:val="00132BFE"/>
    <w:rsid w:val="00157FA5"/>
    <w:rsid w:val="001619A5"/>
    <w:rsid w:val="00172A27"/>
    <w:rsid w:val="00172CD7"/>
    <w:rsid w:val="001A0C02"/>
    <w:rsid w:val="001A171B"/>
    <w:rsid w:val="001B5509"/>
    <w:rsid w:val="001E62D9"/>
    <w:rsid w:val="001E6581"/>
    <w:rsid w:val="00262CB7"/>
    <w:rsid w:val="0029339A"/>
    <w:rsid w:val="00293736"/>
    <w:rsid w:val="002A3912"/>
    <w:rsid w:val="002B289E"/>
    <w:rsid w:val="002E25F0"/>
    <w:rsid w:val="002E39F5"/>
    <w:rsid w:val="00332C06"/>
    <w:rsid w:val="00333D62"/>
    <w:rsid w:val="003452CF"/>
    <w:rsid w:val="003674AA"/>
    <w:rsid w:val="00373019"/>
    <w:rsid w:val="00386FE1"/>
    <w:rsid w:val="0039343E"/>
    <w:rsid w:val="003B39AD"/>
    <w:rsid w:val="003D1C17"/>
    <w:rsid w:val="003D4BCB"/>
    <w:rsid w:val="00404149"/>
    <w:rsid w:val="00415231"/>
    <w:rsid w:val="00421646"/>
    <w:rsid w:val="00423102"/>
    <w:rsid w:val="00434E87"/>
    <w:rsid w:val="00440C63"/>
    <w:rsid w:val="00462EAF"/>
    <w:rsid w:val="004A1ED3"/>
    <w:rsid w:val="004B4C07"/>
    <w:rsid w:val="004E0863"/>
    <w:rsid w:val="005210F1"/>
    <w:rsid w:val="00524AC6"/>
    <w:rsid w:val="00556CE5"/>
    <w:rsid w:val="00565CB6"/>
    <w:rsid w:val="00582ED2"/>
    <w:rsid w:val="00592588"/>
    <w:rsid w:val="005A2241"/>
    <w:rsid w:val="005D4D9F"/>
    <w:rsid w:val="00602564"/>
    <w:rsid w:val="00620F1F"/>
    <w:rsid w:val="00637D88"/>
    <w:rsid w:val="00697EA5"/>
    <w:rsid w:val="006B788F"/>
    <w:rsid w:val="007132EB"/>
    <w:rsid w:val="0072336C"/>
    <w:rsid w:val="007432E2"/>
    <w:rsid w:val="00755E1C"/>
    <w:rsid w:val="007D4B2A"/>
    <w:rsid w:val="007E4AF2"/>
    <w:rsid w:val="007E78DF"/>
    <w:rsid w:val="008244DE"/>
    <w:rsid w:val="00830C7D"/>
    <w:rsid w:val="008650A5"/>
    <w:rsid w:val="008D05C0"/>
    <w:rsid w:val="008D483E"/>
    <w:rsid w:val="008F58A6"/>
    <w:rsid w:val="00901BE0"/>
    <w:rsid w:val="00927679"/>
    <w:rsid w:val="00932480"/>
    <w:rsid w:val="00982C0B"/>
    <w:rsid w:val="009929DE"/>
    <w:rsid w:val="009D1F1F"/>
    <w:rsid w:val="009D7449"/>
    <w:rsid w:val="009F3684"/>
    <w:rsid w:val="00A32AB8"/>
    <w:rsid w:val="00A54392"/>
    <w:rsid w:val="00A543BD"/>
    <w:rsid w:val="00A57714"/>
    <w:rsid w:val="00A75EA0"/>
    <w:rsid w:val="00AA1344"/>
    <w:rsid w:val="00AA4FFD"/>
    <w:rsid w:val="00AA6051"/>
    <w:rsid w:val="00AB1A7C"/>
    <w:rsid w:val="00AD4271"/>
    <w:rsid w:val="00AD4553"/>
    <w:rsid w:val="00AD4643"/>
    <w:rsid w:val="00AD6F56"/>
    <w:rsid w:val="00AE0D9C"/>
    <w:rsid w:val="00AF440B"/>
    <w:rsid w:val="00B43BB3"/>
    <w:rsid w:val="00B520FF"/>
    <w:rsid w:val="00B531FC"/>
    <w:rsid w:val="00B72B52"/>
    <w:rsid w:val="00BC0E1B"/>
    <w:rsid w:val="00BC6519"/>
    <w:rsid w:val="00BC6A86"/>
    <w:rsid w:val="00BE1C3D"/>
    <w:rsid w:val="00BE2218"/>
    <w:rsid w:val="00BE23CE"/>
    <w:rsid w:val="00BF5C32"/>
    <w:rsid w:val="00BF6A6F"/>
    <w:rsid w:val="00C452D7"/>
    <w:rsid w:val="00C47C8B"/>
    <w:rsid w:val="00C56720"/>
    <w:rsid w:val="00C61BF1"/>
    <w:rsid w:val="00C85FE6"/>
    <w:rsid w:val="00CC6F3B"/>
    <w:rsid w:val="00CD4C96"/>
    <w:rsid w:val="00CF0B66"/>
    <w:rsid w:val="00CF4FBD"/>
    <w:rsid w:val="00D024DD"/>
    <w:rsid w:val="00D41F6D"/>
    <w:rsid w:val="00D43D5E"/>
    <w:rsid w:val="00D44028"/>
    <w:rsid w:val="00D62532"/>
    <w:rsid w:val="00D724A0"/>
    <w:rsid w:val="00D96442"/>
    <w:rsid w:val="00DC53CF"/>
    <w:rsid w:val="00DE3C90"/>
    <w:rsid w:val="00E36D6F"/>
    <w:rsid w:val="00E6495B"/>
    <w:rsid w:val="00E87050"/>
    <w:rsid w:val="00E9778D"/>
    <w:rsid w:val="00EA6383"/>
    <w:rsid w:val="00ED61C6"/>
    <w:rsid w:val="00EE25FC"/>
    <w:rsid w:val="00F2032C"/>
    <w:rsid w:val="00F27C6D"/>
    <w:rsid w:val="00F63736"/>
    <w:rsid w:val="00F66765"/>
    <w:rsid w:val="00F67DF9"/>
    <w:rsid w:val="00FE64EA"/>
    <w:rsid w:val="01250597"/>
    <w:rsid w:val="013230CB"/>
    <w:rsid w:val="014E00A0"/>
    <w:rsid w:val="01542D3D"/>
    <w:rsid w:val="01A37FB4"/>
    <w:rsid w:val="01D71546"/>
    <w:rsid w:val="01F6617B"/>
    <w:rsid w:val="02040360"/>
    <w:rsid w:val="02324910"/>
    <w:rsid w:val="02560E10"/>
    <w:rsid w:val="02581D3F"/>
    <w:rsid w:val="03060694"/>
    <w:rsid w:val="031A238B"/>
    <w:rsid w:val="03386B2C"/>
    <w:rsid w:val="0341630F"/>
    <w:rsid w:val="03431F70"/>
    <w:rsid w:val="03886823"/>
    <w:rsid w:val="039C1259"/>
    <w:rsid w:val="03A20338"/>
    <w:rsid w:val="03A92091"/>
    <w:rsid w:val="03B23567"/>
    <w:rsid w:val="03BA70C2"/>
    <w:rsid w:val="03BE0D99"/>
    <w:rsid w:val="03D031A1"/>
    <w:rsid w:val="03D82B32"/>
    <w:rsid w:val="04091154"/>
    <w:rsid w:val="041A3535"/>
    <w:rsid w:val="04372F42"/>
    <w:rsid w:val="04390FDD"/>
    <w:rsid w:val="043D0214"/>
    <w:rsid w:val="04407135"/>
    <w:rsid w:val="045B11C9"/>
    <w:rsid w:val="045D175A"/>
    <w:rsid w:val="047D03BE"/>
    <w:rsid w:val="04930218"/>
    <w:rsid w:val="04B728DA"/>
    <w:rsid w:val="04BB741B"/>
    <w:rsid w:val="04D550AF"/>
    <w:rsid w:val="04DC3F10"/>
    <w:rsid w:val="04FA2D68"/>
    <w:rsid w:val="05700666"/>
    <w:rsid w:val="057A3E5F"/>
    <w:rsid w:val="058415F0"/>
    <w:rsid w:val="05851676"/>
    <w:rsid w:val="05A91D01"/>
    <w:rsid w:val="05BD0926"/>
    <w:rsid w:val="05C956A4"/>
    <w:rsid w:val="05D92456"/>
    <w:rsid w:val="05DB210E"/>
    <w:rsid w:val="05DF1236"/>
    <w:rsid w:val="06112117"/>
    <w:rsid w:val="06396ED3"/>
    <w:rsid w:val="06512367"/>
    <w:rsid w:val="06606AF8"/>
    <w:rsid w:val="06677045"/>
    <w:rsid w:val="06955D83"/>
    <w:rsid w:val="069F2C4F"/>
    <w:rsid w:val="06A41657"/>
    <w:rsid w:val="06A67C32"/>
    <w:rsid w:val="06C42193"/>
    <w:rsid w:val="06E670D4"/>
    <w:rsid w:val="06EA159B"/>
    <w:rsid w:val="073233B5"/>
    <w:rsid w:val="07394B57"/>
    <w:rsid w:val="073A6A62"/>
    <w:rsid w:val="073B126A"/>
    <w:rsid w:val="074F00BB"/>
    <w:rsid w:val="076A0852"/>
    <w:rsid w:val="07A4524A"/>
    <w:rsid w:val="07B93F81"/>
    <w:rsid w:val="083C7D61"/>
    <w:rsid w:val="084118C1"/>
    <w:rsid w:val="084747F0"/>
    <w:rsid w:val="08656B2F"/>
    <w:rsid w:val="08C43471"/>
    <w:rsid w:val="08EA74EC"/>
    <w:rsid w:val="09486C39"/>
    <w:rsid w:val="096173C6"/>
    <w:rsid w:val="097A3304"/>
    <w:rsid w:val="098027BA"/>
    <w:rsid w:val="098A655D"/>
    <w:rsid w:val="099263AF"/>
    <w:rsid w:val="09C62873"/>
    <w:rsid w:val="09E31B1A"/>
    <w:rsid w:val="09E82A7E"/>
    <w:rsid w:val="0A0528E4"/>
    <w:rsid w:val="0A310FDA"/>
    <w:rsid w:val="0A594448"/>
    <w:rsid w:val="0A5B7CB7"/>
    <w:rsid w:val="0A7C784D"/>
    <w:rsid w:val="0AF14F55"/>
    <w:rsid w:val="0B026057"/>
    <w:rsid w:val="0B095AE2"/>
    <w:rsid w:val="0B0D3608"/>
    <w:rsid w:val="0B101835"/>
    <w:rsid w:val="0B1503CC"/>
    <w:rsid w:val="0B1F2079"/>
    <w:rsid w:val="0B6659A6"/>
    <w:rsid w:val="0B8B21FE"/>
    <w:rsid w:val="0BE633B0"/>
    <w:rsid w:val="0C291D87"/>
    <w:rsid w:val="0C4749E9"/>
    <w:rsid w:val="0C550A02"/>
    <w:rsid w:val="0C717042"/>
    <w:rsid w:val="0C9D55F8"/>
    <w:rsid w:val="0CAA7CE4"/>
    <w:rsid w:val="0CBC0864"/>
    <w:rsid w:val="0D09196A"/>
    <w:rsid w:val="0D3A01A5"/>
    <w:rsid w:val="0D4E1308"/>
    <w:rsid w:val="0D745EB7"/>
    <w:rsid w:val="0D884402"/>
    <w:rsid w:val="0D922887"/>
    <w:rsid w:val="0DE1400C"/>
    <w:rsid w:val="0DEB3D73"/>
    <w:rsid w:val="0E573889"/>
    <w:rsid w:val="0E6C7272"/>
    <w:rsid w:val="0ECB5921"/>
    <w:rsid w:val="0EDB2A4F"/>
    <w:rsid w:val="0EE5365C"/>
    <w:rsid w:val="0EEC00B9"/>
    <w:rsid w:val="0EFD43B4"/>
    <w:rsid w:val="0F0C578A"/>
    <w:rsid w:val="0F1D7D7F"/>
    <w:rsid w:val="0F203584"/>
    <w:rsid w:val="0F355EBF"/>
    <w:rsid w:val="0F3A2CEA"/>
    <w:rsid w:val="0F411DD8"/>
    <w:rsid w:val="0F6100E2"/>
    <w:rsid w:val="0F871FA9"/>
    <w:rsid w:val="0F902B47"/>
    <w:rsid w:val="0F995A13"/>
    <w:rsid w:val="0F9B492D"/>
    <w:rsid w:val="0FCC48B6"/>
    <w:rsid w:val="0FDB7C2F"/>
    <w:rsid w:val="101A1C3F"/>
    <w:rsid w:val="10371457"/>
    <w:rsid w:val="103A320E"/>
    <w:rsid w:val="10683FA4"/>
    <w:rsid w:val="106A5825"/>
    <w:rsid w:val="10701D4B"/>
    <w:rsid w:val="1079599F"/>
    <w:rsid w:val="107E0F93"/>
    <w:rsid w:val="107F4121"/>
    <w:rsid w:val="10B8189B"/>
    <w:rsid w:val="10BF1061"/>
    <w:rsid w:val="11031E39"/>
    <w:rsid w:val="1105361F"/>
    <w:rsid w:val="11186A68"/>
    <w:rsid w:val="111C375E"/>
    <w:rsid w:val="115D5D41"/>
    <w:rsid w:val="11674637"/>
    <w:rsid w:val="1176055B"/>
    <w:rsid w:val="117958CF"/>
    <w:rsid w:val="11AA1887"/>
    <w:rsid w:val="11AE2F10"/>
    <w:rsid w:val="124A4C7A"/>
    <w:rsid w:val="126B3346"/>
    <w:rsid w:val="12AD7AA8"/>
    <w:rsid w:val="12F87678"/>
    <w:rsid w:val="12FC5995"/>
    <w:rsid w:val="132F62D2"/>
    <w:rsid w:val="133D68AE"/>
    <w:rsid w:val="135B30B6"/>
    <w:rsid w:val="136A42A1"/>
    <w:rsid w:val="13843F4A"/>
    <w:rsid w:val="13BB4C90"/>
    <w:rsid w:val="13C55AD6"/>
    <w:rsid w:val="13C815D4"/>
    <w:rsid w:val="13D425D5"/>
    <w:rsid w:val="14045069"/>
    <w:rsid w:val="143C230A"/>
    <w:rsid w:val="14402BE2"/>
    <w:rsid w:val="14432234"/>
    <w:rsid w:val="14495086"/>
    <w:rsid w:val="144D0141"/>
    <w:rsid w:val="14542596"/>
    <w:rsid w:val="14601C45"/>
    <w:rsid w:val="14A01DBE"/>
    <w:rsid w:val="14A57FA8"/>
    <w:rsid w:val="14CC3807"/>
    <w:rsid w:val="14DD6998"/>
    <w:rsid w:val="150A4901"/>
    <w:rsid w:val="152A517B"/>
    <w:rsid w:val="15396CCC"/>
    <w:rsid w:val="154B6BA5"/>
    <w:rsid w:val="154D28B1"/>
    <w:rsid w:val="155021BC"/>
    <w:rsid w:val="157C0989"/>
    <w:rsid w:val="157F03C3"/>
    <w:rsid w:val="1592109E"/>
    <w:rsid w:val="159806CC"/>
    <w:rsid w:val="15D43E1B"/>
    <w:rsid w:val="162D09B2"/>
    <w:rsid w:val="162D70B8"/>
    <w:rsid w:val="165A7635"/>
    <w:rsid w:val="169145C2"/>
    <w:rsid w:val="1699418F"/>
    <w:rsid w:val="16A60917"/>
    <w:rsid w:val="16DC1DAC"/>
    <w:rsid w:val="16E15531"/>
    <w:rsid w:val="170E3387"/>
    <w:rsid w:val="1731614C"/>
    <w:rsid w:val="17413DF3"/>
    <w:rsid w:val="174C7ACB"/>
    <w:rsid w:val="175747C2"/>
    <w:rsid w:val="1763479D"/>
    <w:rsid w:val="177212DD"/>
    <w:rsid w:val="177B1AE6"/>
    <w:rsid w:val="177C01F0"/>
    <w:rsid w:val="179B0F02"/>
    <w:rsid w:val="179E4CB1"/>
    <w:rsid w:val="17C25C3C"/>
    <w:rsid w:val="17E3780C"/>
    <w:rsid w:val="17F43647"/>
    <w:rsid w:val="18086F83"/>
    <w:rsid w:val="181141F9"/>
    <w:rsid w:val="1895580E"/>
    <w:rsid w:val="189B0F13"/>
    <w:rsid w:val="18C2121D"/>
    <w:rsid w:val="18E216F2"/>
    <w:rsid w:val="18E23B73"/>
    <w:rsid w:val="18FD06F6"/>
    <w:rsid w:val="190C34C2"/>
    <w:rsid w:val="19215DB7"/>
    <w:rsid w:val="19287ABF"/>
    <w:rsid w:val="1960024B"/>
    <w:rsid w:val="197B15B3"/>
    <w:rsid w:val="19824610"/>
    <w:rsid w:val="19841D9B"/>
    <w:rsid w:val="198C2506"/>
    <w:rsid w:val="1A2C356C"/>
    <w:rsid w:val="1A32752F"/>
    <w:rsid w:val="1A4F2B06"/>
    <w:rsid w:val="1A514D80"/>
    <w:rsid w:val="1A7D09ED"/>
    <w:rsid w:val="1A8076C4"/>
    <w:rsid w:val="1A8F063F"/>
    <w:rsid w:val="1B0B13D3"/>
    <w:rsid w:val="1BC33088"/>
    <w:rsid w:val="1BD57951"/>
    <w:rsid w:val="1BEA4D32"/>
    <w:rsid w:val="1BED4322"/>
    <w:rsid w:val="1C0E5CDF"/>
    <w:rsid w:val="1C2B4F71"/>
    <w:rsid w:val="1C3345AC"/>
    <w:rsid w:val="1C37055C"/>
    <w:rsid w:val="1C381795"/>
    <w:rsid w:val="1C3A1C46"/>
    <w:rsid w:val="1C7B4DFE"/>
    <w:rsid w:val="1CB2303B"/>
    <w:rsid w:val="1CFE0F0F"/>
    <w:rsid w:val="1D5A7CA4"/>
    <w:rsid w:val="1D620C3A"/>
    <w:rsid w:val="1D80285F"/>
    <w:rsid w:val="1DB6159F"/>
    <w:rsid w:val="1DB7065B"/>
    <w:rsid w:val="1DD0766E"/>
    <w:rsid w:val="1DD079BB"/>
    <w:rsid w:val="1DD71A40"/>
    <w:rsid w:val="1DD74F92"/>
    <w:rsid w:val="1E422447"/>
    <w:rsid w:val="1E702911"/>
    <w:rsid w:val="1E7C7EA1"/>
    <w:rsid w:val="1E982151"/>
    <w:rsid w:val="1F292A79"/>
    <w:rsid w:val="1F3031B6"/>
    <w:rsid w:val="1F3238EF"/>
    <w:rsid w:val="1F433298"/>
    <w:rsid w:val="1F581BDD"/>
    <w:rsid w:val="1F8D6467"/>
    <w:rsid w:val="1FA34904"/>
    <w:rsid w:val="1FB24C1D"/>
    <w:rsid w:val="1FCD6C6C"/>
    <w:rsid w:val="1FCE4F8F"/>
    <w:rsid w:val="1FF579DB"/>
    <w:rsid w:val="2006013B"/>
    <w:rsid w:val="200960A4"/>
    <w:rsid w:val="204430B9"/>
    <w:rsid w:val="205242F2"/>
    <w:rsid w:val="205B0707"/>
    <w:rsid w:val="206C46C2"/>
    <w:rsid w:val="2071073C"/>
    <w:rsid w:val="20992875"/>
    <w:rsid w:val="20BE0BCD"/>
    <w:rsid w:val="20CC6F0F"/>
    <w:rsid w:val="20D437E4"/>
    <w:rsid w:val="21042B4C"/>
    <w:rsid w:val="212B35AF"/>
    <w:rsid w:val="21582E98"/>
    <w:rsid w:val="215D225D"/>
    <w:rsid w:val="215E0FE1"/>
    <w:rsid w:val="21680699"/>
    <w:rsid w:val="2181116F"/>
    <w:rsid w:val="21A91C9B"/>
    <w:rsid w:val="21EB7268"/>
    <w:rsid w:val="21EE2E04"/>
    <w:rsid w:val="222A14D0"/>
    <w:rsid w:val="222B473C"/>
    <w:rsid w:val="226C280C"/>
    <w:rsid w:val="229323DA"/>
    <w:rsid w:val="2297712E"/>
    <w:rsid w:val="229B30D3"/>
    <w:rsid w:val="22B11F8A"/>
    <w:rsid w:val="22B40E4B"/>
    <w:rsid w:val="22CD6315"/>
    <w:rsid w:val="22DD69CD"/>
    <w:rsid w:val="22F3666C"/>
    <w:rsid w:val="230610BB"/>
    <w:rsid w:val="23147572"/>
    <w:rsid w:val="232932BF"/>
    <w:rsid w:val="233C5536"/>
    <w:rsid w:val="233E2389"/>
    <w:rsid w:val="234310BD"/>
    <w:rsid w:val="236245E6"/>
    <w:rsid w:val="23871813"/>
    <w:rsid w:val="23CD460E"/>
    <w:rsid w:val="23D950DD"/>
    <w:rsid w:val="23E25455"/>
    <w:rsid w:val="23EE3640"/>
    <w:rsid w:val="243319E6"/>
    <w:rsid w:val="243C25FD"/>
    <w:rsid w:val="245B4FF9"/>
    <w:rsid w:val="246A2FE2"/>
    <w:rsid w:val="24984120"/>
    <w:rsid w:val="24B46288"/>
    <w:rsid w:val="24BD0A2C"/>
    <w:rsid w:val="24F70A5E"/>
    <w:rsid w:val="24FB7F6A"/>
    <w:rsid w:val="251E43C4"/>
    <w:rsid w:val="2521085C"/>
    <w:rsid w:val="25277A3C"/>
    <w:rsid w:val="255510F1"/>
    <w:rsid w:val="255B5594"/>
    <w:rsid w:val="258904E7"/>
    <w:rsid w:val="25BA01A4"/>
    <w:rsid w:val="25C66622"/>
    <w:rsid w:val="25CF48FC"/>
    <w:rsid w:val="25E1751A"/>
    <w:rsid w:val="2605037B"/>
    <w:rsid w:val="260F047C"/>
    <w:rsid w:val="261A7A27"/>
    <w:rsid w:val="261D3DDF"/>
    <w:rsid w:val="26AA7AA7"/>
    <w:rsid w:val="26CA4055"/>
    <w:rsid w:val="26D518A7"/>
    <w:rsid w:val="27664A08"/>
    <w:rsid w:val="278139BB"/>
    <w:rsid w:val="279011AF"/>
    <w:rsid w:val="279E5611"/>
    <w:rsid w:val="27E1213B"/>
    <w:rsid w:val="2837366A"/>
    <w:rsid w:val="284F1ADE"/>
    <w:rsid w:val="28714810"/>
    <w:rsid w:val="28865E4C"/>
    <w:rsid w:val="28B60CEE"/>
    <w:rsid w:val="28C10060"/>
    <w:rsid w:val="28C21C45"/>
    <w:rsid w:val="28E5317D"/>
    <w:rsid w:val="28E757F8"/>
    <w:rsid w:val="291B6C85"/>
    <w:rsid w:val="292D1619"/>
    <w:rsid w:val="2934608B"/>
    <w:rsid w:val="293940D1"/>
    <w:rsid w:val="293B2260"/>
    <w:rsid w:val="296A572B"/>
    <w:rsid w:val="29705F68"/>
    <w:rsid w:val="2973408C"/>
    <w:rsid w:val="29891C28"/>
    <w:rsid w:val="299A39D5"/>
    <w:rsid w:val="29B64383"/>
    <w:rsid w:val="29BB5648"/>
    <w:rsid w:val="2A437495"/>
    <w:rsid w:val="2A647950"/>
    <w:rsid w:val="2B075002"/>
    <w:rsid w:val="2B0B0CAF"/>
    <w:rsid w:val="2B37739F"/>
    <w:rsid w:val="2B6E213B"/>
    <w:rsid w:val="2B6E216C"/>
    <w:rsid w:val="2B702FDB"/>
    <w:rsid w:val="2B7F355D"/>
    <w:rsid w:val="2B8A1EA0"/>
    <w:rsid w:val="2BC01D66"/>
    <w:rsid w:val="2BE607AA"/>
    <w:rsid w:val="2BF93B09"/>
    <w:rsid w:val="2C3C7D77"/>
    <w:rsid w:val="2C420F59"/>
    <w:rsid w:val="2C440C4A"/>
    <w:rsid w:val="2C7F4E3D"/>
    <w:rsid w:val="2C980689"/>
    <w:rsid w:val="2D2D6D36"/>
    <w:rsid w:val="2D5C0F58"/>
    <w:rsid w:val="2D6719BC"/>
    <w:rsid w:val="2D705D70"/>
    <w:rsid w:val="2DA65A77"/>
    <w:rsid w:val="2DC136D1"/>
    <w:rsid w:val="2DE05772"/>
    <w:rsid w:val="2DEF3882"/>
    <w:rsid w:val="2DFC65DC"/>
    <w:rsid w:val="2E034183"/>
    <w:rsid w:val="2E0F5900"/>
    <w:rsid w:val="2E351DEB"/>
    <w:rsid w:val="2E624D9E"/>
    <w:rsid w:val="2EA12105"/>
    <w:rsid w:val="2EB43D5F"/>
    <w:rsid w:val="2EBE5FFF"/>
    <w:rsid w:val="2EC8729C"/>
    <w:rsid w:val="2ED3422E"/>
    <w:rsid w:val="2ED350EC"/>
    <w:rsid w:val="2ED8363A"/>
    <w:rsid w:val="2EDB1FA6"/>
    <w:rsid w:val="2EE135EF"/>
    <w:rsid w:val="2EE42826"/>
    <w:rsid w:val="2EEC2E23"/>
    <w:rsid w:val="2F3433C2"/>
    <w:rsid w:val="2F49463F"/>
    <w:rsid w:val="2F852B1C"/>
    <w:rsid w:val="2F8A455D"/>
    <w:rsid w:val="2FAE7849"/>
    <w:rsid w:val="2FC60991"/>
    <w:rsid w:val="30444D13"/>
    <w:rsid w:val="30796C1B"/>
    <w:rsid w:val="308D0892"/>
    <w:rsid w:val="309D24FF"/>
    <w:rsid w:val="30F10B66"/>
    <w:rsid w:val="3123646D"/>
    <w:rsid w:val="316B440F"/>
    <w:rsid w:val="318F1F71"/>
    <w:rsid w:val="319E66A5"/>
    <w:rsid w:val="31E10042"/>
    <w:rsid w:val="320A1159"/>
    <w:rsid w:val="320B1AD6"/>
    <w:rsid w:val="320E4A90"/>
    <w:rsid w:val="32102B8B"/>
    <w:rsid w:val="32166451"/>
    <w:rsid w:val="321D7F46"/>
    <w:rsid w:val="323438B8"/>
    <w:rsid w:val="32427045"/>
    <w:rsid w:val="32451080"/>
    <w:rsid w:val="324A3C1B"/>
    <w:rsid w:val="326F614F"/>
    <w:rsid w:val="329B64B4"/>
    <w:rsid w:val="32A46A10"/>
    <w:rsid w:val="32BC0971"/>
    <w:rsid w:val="32D37FAF"/>
    <w:rsid w:val="332C3391"/>
    <w:rsid w:val="3332003A"/>
    <w:rsid w:val="3358174B"/>
    <w:rsid w:val="335E4CF8"/>
    <w:rsid w:val="335F2223"/>
    <w:rsid w:val="33732C25"/>
    <w:rsid w:val="33747F62"/>
    <w:rsid w:val="33D60C10"/>
    <w:rsid w:val="33FA66D3"/>
    <w:rsid w:val="3421711A"/>
    <w:rsid w:val="342E2692"/>
    <w:rsid w:val="348E6124"/>
    <w:rsid w:val="349D3757"/>
    <w:rsid w:val="34A246FE"/>
    <w:rsid w:val="34C36641"/>
    <w:rsid w:val="34CA1182"/>
    <w:rsid w:val="34E6283D"/>
    <w:rsid w:val="34EF3732"/>
    <w:rsid w:val="35270372"/>
    <w:rsid w:val="352B0F83"/>
    <w:rsid w:val="353D416F"/>
    <w:rsid w:val="358F69D6"/>
    <w:rsid w:val="359251FC"/>
    <w:rsid w:val="359E43DC"/>
    <w:rsid w:val="35B801D6"/>
    <w:rsid w:val="35E1137E"/>
    <w:rsid w:val="361D7CF5"/>
    <w:rsid w:val="36AC52E0"/>
    <w:rsid w:val="36B72261"/>
    <w:rsid w:val="36CD0C47"/>
    <w:rsid w:val="36E3341C"/>
    <w:rsid w:val="36E54092"/>
    <w:rsid w:val="36FA2E23"/>
    <w:rsid w:val="36FD722C"/>
    <w:rsid w:val="370652F5"/>
    <w:rsid w:val="373628B6"/>
    <w:rsid w:val="37487250"/>
    <w:rsid w:val="37775541"/>
    <w:rsid w:val="379477FE"/>
    <w:rsid w:val="37CD45F6"/>
    <w:rsid w:val="37D5272F"/>
    <w:rsid w:val="383B21FF"/>
    <w:rsid w:val="3841481E"/>
    <w:rsid w:val="385D74B8"/>
    <w:rsid w:val="38707B2C"/>
    <w:rsid w:val="3883434C"/>
    <w:rsid w:val="388454C9"/>
    <w:rsid w:val="38A65E3F"/>
    <w:rsid w:val="38B11ED3"/>
    <w:rsid w:val="38C56DA4"/>
    <w:rsid w:val="38F22831"/>
    <w:rsid w:val="38FC60DF"/>
    <w:rsid w:val="39357310"/>
    <w:rsid w:val="39377EEA"/>
    <w:rsid w:val="39513FFD"/>
    <w:rsid w:val="395B3D24"/>
    <w:rsid w:val="3962028B"/>
    <w:rsid w:val="39631BDC"/>
    <w:rsid w:val="396B3311"/>
    <w:rsid w:val="396B6ACD"/>
    <w:rsid w:val="396F4414"/>
    <w:rsid w:val="396F5B19"/>
    <w:rsid w:val="3987098E"/>
    <w:rsid w:val="398A7628"/>
    <w:rsid w:val="39B32692"/>
    <w:rsid w:val="39DB41A8"/>
    <w:rsid w:val="39ED5E0E"/>
    <w:rsid w:val="3A08187B"/>
    <w:rsid w:val="3A193379"/>
    <w:rsid w:val="3A264DB8"/>
    <w:rsid w:val="3A2A5414"/>
    <w:rsid w:val="3A4471AB"/>
    <w:rsid w:val="3A993EAE"/>
    <w:rsid w:val="3AA348DA"/>
    <w:rsid w:val="3AC60F5B"/>
    <w:rsid w:val="3ACC4A6B"/>
    <w:rsid w:val="3ACF71FE"/>
    <w:rsid w:val="3AD772DF"/>
    <w:rsid w:val="3AE8273F"/>
    <w:rsid w:val="3AF76A35"/>
    <w:rsid w:val="3B076910"/>
    <w:rsid w:val="3B137DA8"/>
    <w:rsid w:val="3B254079"/>
    <w:rsid w:val="3B5C31C8"/>
    <w:rsid w:val="3B6056AC"/>
    <w:rsid w:val="3BD24C87"/>
    <w:rsid w:val="3BE33C0D"/>
    <w:rsid w:val="3BFD221A"/>
    <w:rsid w:val="3C011D0B"/>
    <w:rsid w:val="3C092323"/>
    <w:rsid w:val="3C0C38D7"/>
    <w:rsid w:val="3C605616"/>
    <w:rsid w:val="3C612D1F"/>
    <w:rsid w:val="3C7D7D6C"/>
    <w:rsid w:val="3C845F09"/>
    <w:rsid w:val="3C8879B7"/>
    <w:rsid w:val="3CE0538B"/>
    <w:rsid w:val="3CE60F00"/>
    <w:rsid w:val="3CFE4DB5"/>
    <w:rsid w:val="3D0D14F5"/>
    <w:rsid w:val="3D4573E8"/>
    <w:rsid w:val="3D595BF0"/>
    <w:rsid w:val="3D6D2177"/>
    <w:rsid w:val="3D793B23"/>
    <w:rsid w:val="3D97269A"/>
    <w:rsid w:val="3DB334D8"/>
    <w:rsid w:val="3DF338D5"/>
    <w:rsid w:val="3DFC6157"/>
    <w:rsid w:val="3E0035DA"/>
    <w:rsid w:val="3E0E070F"/>
    <w:rsid w:val="3E0F771B"/>
    <w:rsid w:val="3E1D4532"/>
    <w:rsid w:val="3E540325"/>
    <w:rsid w:val="3E5D36AA"/>
    <w:rsid w:val="3E5F7316"/>
    <w:rsid w:val="3E666373"/>
    <w:rsid w:val="3E6D073D"/>
    <w:rsid w:val="3EAF4ABF"/>
    <w:rsid w:val="3EE25D3A"/>
    <w:rsid w:val="3EEE4404"/>
    <w:rsid w:val="3EF53E39"/>
    <w:rsid w:val="3F141D55"/>
    <w:rsid w:val="3F431BC8"/>
    <w:rsid w:val="3F6057D7"/>
    <w:rsid w:val="3F627BDB"/>
    <w:rsid w:val="3F725284"/>
    <w:rsid w:val="3F766B06"/>
    <w:rsid w:val="3F9B0940"/>
    <w:rsid w:val="3FB157F6"/>
    <w:rsid w:val="3FC964A8"/>
    <w:rsid w:val="3FCE6A25"/>
    <w:rsid w:val="3FD140EA"/>
    <w:rsid w:val="3FE7299F"/>
    <w:rsid w:val="402A49D6"/>
    <w:rsid w:val="40321F58"/>
    <w:rsid w:val="40374AFC"/>
    <w:rsid w:val="40742CE7"/>
    <w:rsid w:val="40A81BA2"/>
    <w:rsid w:val="40C81A29"/>
    <w:rsid w:val="40DC56BC"/>
    <w:rsid w:val="40F90DAC"/>
    <w:rsid w:val="41111D2E"/>
    <w:rsid w:val="41A42FA1"/>
    <w:rsid w:val="41A71E65"/>
    <w:rsid w:val="41D52765"/>
    <w:rsid w:val="41E9571B"/>
    <w:rsid w:val="420228CA"/>
    <w:rsid w:val="423275E6"/>
    <w:rsid w:val="42363D86"/>
    <w:rsid w:val="42710195"/>
    <w:rsid w:val="42A766EA"/>
    <w:rsid w:val="42C13A57"/>
    <w:rsid w:val="42E04FB4"/>
    <w:rsid w:val="42F46F8C"/>
    <w:rsid w:val="43035213"/>
    <w:rsid w:val="43512020"/>
    <w:rsid w:val="43567BDA"/>
    <w:rsid w:val="43776D56"/>
    <w:rsid w:val="438D25BA"/>
    <w:rsid w:val="4396542E"/>
    <w:rsid w:val="43D62B72"/>
    <w:rsid w:val="43D70E74"/>
    <w:rsid w:val="43DE7D31"/>
    <w:rsid w:val="44001581"/>
    <w:rsid w:val="44054439"/>
    <w:rsid w:val="44070FD9"/>
    <w:rsid w:val="440711BA"/>
    <w:rsid w:val="44151A02"/>
    <w:rsid w:val="4420570D"/>
    <w:rsid w:val="442B7738"/>
    <w:rsid w:val="44C15265"/>
    <w:rsid w:val="44CB50B4"/>
    <w:rsid w:val="44D827AF"/>
    <w:rsid w:val="44DF2D58"/>
    <w:rsid w:val="44E11A2F"/>
    <w:rsid w:val="44FC28ED"/>
    <w:rsid w:val="45411D06"/>
    <w:rsid w:val="45554804"/>
    <w:rsid w:val="455E57D0"/>
    <w:rsid w:val="45655C74"/>
    <w:rsid w:val="457079D0"/>
    <w:rsid w:val="459A7EA3"/>
    <w:rsid w:val="45CA6905"/>
    <w:rsid w:val="45EE1552"/>
    <w:rsid w:val="46032B23"/>
    <w:rsid w:val="460F14C8"/>
    <w:rsid w:val="4614203E"/>
    <w:rsid w:val="463E4C17"/>
    <w:rsid w:val="464962C9"/>
    <w:rsid w:val="464B4747"/>
    <w:rsid w:val="466D7AE1"/>
    <w:rsid w:val="466F6125"/>
    <w:rsid w:val="467568A1"/>
    <w:rsid w:val="467673FF"/>
    <w:rsid w:val="468050AE"/>
    <w:rsid w:val="468C4A5D"/>
    <w:rsid w:val="46C41CD8"/>
    <w:rsid w:val="46C50086"/>
    <w:rsid w:val="46C75BC6"/>
    <w:rsid w:val="46FF0E70"/>
    <w:rsid w:val="47554D1A"/>
    <w:rsid w:val="47622AE4"/>
    <w:rsid w:val="47AB6FCE"/>
    <w:rsid w:val="47B265AF"/>
    <w:rsid w:val="47D63FC2"/>
    <w:rsid w:val="480D1B69"/>
    <w:rsid w:val="482548D6"/>
    <w:rsid w:val="48444638"/>
    <w:rsid w:val="484925AB"/>
    <w:rsid w:val="4858065B"/>
    <w:rsid w:val="48F67B6D"/>
    <w:rsid w:val="48FE3441"/>
    <w:rsid w:val="491D5880"/>
    <w:rsid w:val="49267254"/>
    <w:rsid w:val="49453CEC"/>
    <w:rsid w:val="49550BF4"/>
    <w:rsid w:val="49832EC6"/>
    <w:rsid w:val="498D0226"/>
    <w:rsid w:val="49930297"/>
    <w:rsid w:val="49B73E4F"/>
    <w:rsid w:val="49E563D8"/>
    <w:rsid w:val="49EC4944"/>
    <w:rsid w:val="49F74F08"/>
    <w:rsid w:val="4A00650E"/>
    <w:rsid w:val="4A4B37D3"/>
    <w:rsid w:val="4A6C6EE9"/>
    <w:rsid w:val="4A8450BD"/>
    <w:rsid w:val="4A902D8A"/>
    <w:rsid w:val="4A973AED"/>
    <w:rsid w:val="4A9C48C7"/>
    <w:rsid w:val="4AB975B5"/>
    <w:rsid w:val="4AFF22C6"/>
    <w:rsid w:val="4B105E50"/>
    <w:rsid w:val="4B237385"/>
    <w:rsid w:val="4B3624B8"/>
    <w:rsid w:val="4B744CA5"/>
    <w:rsid w:val="4B7526EE"/>
    <w:rsid w:val="4BC26DF0"/>
    <w:rsid w:val="4BE035D2"/>
    <w:rsid w:val="4BFF3D05"/>
    <w:rsid w:val="4C626BBD"/>
    <w:rsid w:val="4C672754"/>
    <w:rsid w:val="4C8E048D"/>
    <w:rsid w:val="4C8E3B51"/>
    <w:rsid w:val="4CDE5E81"/>
    <w:rsid w:val="4D630399"/>
    <w:rsid w:val="4E0229FD"/>
    <w:rsid w:val="4E02509A"/>
    <w:rsid w:val="4E1A33BA"/>
    <w:rsid w:val="4E1F4F10"/>
    <w:rsid w:val="4E2438B7"/>
    <w:rsid w:val="4E5E4B48"/>
    <w:rsid w:val="4E6E21F2"/>
    <w:rsid w:val="4E7D647A"/>
    <w:rsid w:val="4EA5603D"/>
    <w:rsid w:val="4EAB0596"/>
    <w:rsid w:val="4EAC40E4"/>
    <w:rsid w:val="4EC3609A"/>
    <w:rsid w:val="4ED62DEA"/>
    <w:rsid w:val="4EFA1BB0"/>
    <w:rsid w:val="4F2846B4"/>
    <w:rsid w:val="4F2A7771"/>
    <w:rsid w:val="4F355B54"/>
    <w:rsid w:val="4F4643EB"/>
    <w:rsid w:val="4FB83FA2"/>
    <w:rsid w:val="4FBE7993"/>
    <w:rsid w:val="4FE57429"/>
    <w:rsid w:val="4FF87BF1"/>
    <w:rsid w:val="50325707"/>
    <w:rsid w:val="505D0FEA"/>
    <w:rsid w:val="50B51ECE"/>
    <w:rsid w:val="50E4388B"/>
    <w:rsid w:val="510F21D4"/>
    <w:rsid w:val="513636F8"/>
    <w:rsid w:val="51692224"/>
    <w:rsid w:val="516E3AE8"/>
    <w:rsid w:val="51850890"/>
    <w:rsid w:val="51AB589C"/>
    <w:rsid w:val="51F56643"/>
    <w:rsid w:val="51F65DCA"/>
    <w:rsid w:val="520252B6"/>
    <w:rsid w:val="520D1996"/>
    <w:rsid w:val="52243845"/>
    <w:rsid w:val="522B7D04"/>
    <w:rsid w:val="523266B2"/>
    <w:rsid w:val="52390AD5"/>
    <w:rsid w:val="524B3632"/>
    <w:rsid w:val="526711A4"/>
    <w:rsid w:val="529E7462"/>
    <w:rsid w:val="52A32F0C"/>
    <w:rsid w:val="52A35AA3"/>
    <w:rsid w:val="52C92E93"/>
    <w:rsid w:val="52D43C53"/>
    <w:rsid w:val="530662C1"/>
    <w:rsid w:val="530E6407"/>
    <w:rsid w:val="531F3961"/>
    <w:rsid w:val="53226CDE"/>
    <w:rsid w:val="53323865"/>
    <w:rsid w:val="53876B42"/>
    <w:rsid w:val="539254A0"/>
    <w:rsid w:val="539F0285"/>
    <w:rsid w:val="53C47E6F"/>
    <w:rsid w:val="54077DD2"/>
    <w:rsid w:val="540C3689"/>
    <w:rsid w:val="54210404"/>
    <w:rsid w:val="54413567"/>
    <w:rsid w:val="544D101A"/>
    <w:rsid w:val="545FE9B7"/>
    <w:rsid w:val="54A1262A"/>
    <w:rsid w:val="54C950E3"/>
    <w:rsid w:val="54E66637"/>
    <w:rsid w:val="54F23BED"/>
    <w:rsid w:val="55265417"/>
    <w:rsid w:val="55662FCA"/>
    <w:rsid w:val="55B17EA6"/>
    <w:rsid w:val="55B668EA"/>
    <w:rsid w:val="55BB0BDC"/>
    <w:rsid w:val="56107D26"/>
    <w:rsid w:val="56273AE3"/>
    <w:rsid w:val="56563ADF"/>
    <w:rsid w:val="565E7545"/>
    <w:rsid w:val="567C476A"/>
    <w:rsid w:val="568231D1"/>
    <w:rsid w:val="5697353F"/>
    <w:rsid w:val="56E367A5"/>
    <w:rsid w:val="56F5556C"/>
    <w:rsid w:val="57220F49"/>
    <w:rsid w:val="5752020D"/>
    <w:rsid w:val="57552E22"/>
    <w:rsid w:val="57AE52C4"/>
    <w:rsid w:val="57C64F8E"/>
    <w:rsid w:val="58111688"/>
    <w:rsid w:val="58236237"/>
    <w:rsid w:val="5832583F"/>
    <w:rsid w:val="58592C6D"/>
    <w:rsid w:val="585D0505"/>
    <w:rsid w:val="58604F48"/>
    <w:rsid w:val="5869080C"/>
    <w:rsid w:val="58907F6B"/>
    <w:rsid w:val="58995165"/>
    <w:rsid w:val="58B008E9"/>
    <w:rsid w:val="58C1235C"/>
    <w:rsid w:val="58C80A32"/>
    <w:rsid w:val="58DF241C"/>
    <w:rsid w:val="58E379EF"/>
    <w:rsid w:val="58ED5D48"/>
    <w:rsid w:val="58EE2EF6"/>
    <w:rsid w:val="590B0B4E"/>
    <w:rsid w:val="59177F14"/>
    <w:rsid w:val="595810E7"/>
    <w:rsid w:val="59701DD9"/>
    <w:rsid w:val="59825670"/>
    <w:rsid w:val="59B84AF1"/>
    <w:rsid w:val="59B87AE8"/>
    <w:rsid w:val="59C2784A"/>
    <w:rsid w:val="59D6612D"/>
    <w:rsid w:val="59E35308"/>
    <w:rsid w:val="59EC4941"/>
    <w:rsid w:val="59FB5B74"/>
    <w:rsid w:val="5A1621EF"/>
    <w:rsid w:val="5A1C4FF5"/>
    <w:rsid w:val="5A1D1FAE"/>
    <w:rsid w:val="5A702870"/>
    <w:rsid w:val="5A80562C"/>
    <w:rsid w:val="5A9B7EB6"/>
    <w:rsid w:val="5A9C02B6"/>
    <w:rsid w:val="5AA532B9"/>
    <w:rsid w:val="5ABC0012"/>
    <w:rsid w:val="5AF2343A"/>
    <w:rsid w:val="5B0E18F6"/>
    <w:rsid w:val="5B1B1B60"/>
    <w:rsid w:val="5B283280"/>
    <w:rsid w:val="5B2A1D00"/>
    <w:rsid w:val="5B445938"/>
    <w:rsid w:val="5B7B5734"/>
    <w:rsid w:val="5B8B3480"/>
    <w:rsid w:val="5B916335"/>
    <w:rsid w:val="5BA22237"/>
    <w:rsid w:val="5BA65FD3"/>
    <w:rsid w:val="5BAC071A"/>
    <w:rsid w:val="5BC677C6"/>
    <w:rsid w:val="5BDB7A38"/>
    <w:rsid w:val="5BE7549F"/>
    <w:rsid w:val="5C127CB3"/>
    <w:rsid w:val="5C3C29AC"/>
    <w:rsid w:val="5C9F4D7E"/>
    <w:rsid w:val="5CAC558A"/>
    <w:rsid w:val="5CE967E8"/>
    <w:rsid w:val="5CEB06B0"/>
    <w:rsid w:val="5D1E54B2"/>
    <w:rsid w:val="5D207DB2"/>
    <w:rsid w:val="5D2B715A"/>
    <w:rsid w:val="5D504DE8"/>
    <w:rsid w:val="5D8D7329"/>
    <w:rsid w:val="5DC87EE0"/>
    <w:rsid w:val="5DF7B85E"/>
    <w:rsid w:val="5E252E41"/>
    <w:rsid w:val="5E391D8A"/>
    <w:rsid w:val="5E3B672D"/>
    <w:rsid w:val="5E61260A"/>
    <w:rsid w:val="5E9737DD"/>
    <w:rsid w:val="5ECD6463"/>
    <w:rsid w:val="5EED088B"/>
    <w:rsid w:val="5F2E183C"/>
    <w:rsid w:val="5F300C7B"/>
    <w:rsid w:val="5F3335CF"/>
    <w:rsid w:val="5F4517A9"/>
    <w:rsid w:val="5F7802F8"/>
    <w:rsid w:val="5F7959CE"/>
    <w:rsid w:val="5F7F5783"/>
    <w:rsid w:val="5F8D6FD6"/>
    <w:rsid w:val="5F9B587D"/>
    <w:rsid w:val="5FD3166D"/>
    <w:rsid w:val="600F2970"/>
    <w:rsid w:val="601937A7"/>
    <w:rsid w:val="604473CF"/>
    <w:rsid w:val="604B19E0"/>
    <w:rsid w:val="60594370"/>
    <w:rsid w:val="60C25428"/>
    <w:rsid w:val="60C615E9"/>
    <w:rsid w:val="60DC1675"/>
    <w:rsid w:val="61304267"/>
    <w:rsid w:val="61322A4A"/>
    <w:rsid w:val="615036DB"/>
    <w:rsid w:val="61813DAD"/>
    <w:rsid w:val="6196031D"/>
    <w:rsid w:val="61A27C21"/>
    <w:rsid w:val="61BE7868"/>
    <w:rsid w:val="61CC5C2F"/>
    <w:rsid w:val="61E035BF"/>
    <w:rsid w:val="61FE750D"/>
    <w:rsid w:val="621C1022"/>
    <w:rsid w:val="622E5437"/>
    <w:rsid w:val="62495D6B"/>
    <w:rsid w:val="624E2637"/>
    <w:rsid w:val="625E1E6C"/>
    <w:rsid w:val="626777DD"/>
    <w:rsid w:val="628C289B"/>
    <w:rsid w:val="629D308A"/>
    <w:rsid w:val="63030CC2"/>
    <w:rsid w:val="63146B0B"/>
    <w:rsid w:val="63284CDA"/>
    <w:rsid w:val="635E53D9"/>
    <w:rsid w:val="637D4E90"/>
    <w:rsid w:val="638061DE"/>
    <w:rsid w:val="639E01C6"/>
    <w:rsid w:val="63C6037B"/>
    <w:rsid w:val="63CC6D0F"/>
    <w:rsid w:val="63FF2724"/>
    <w:rsid w:val="64076B62"/>
    <w:rsid w:val="641B1A28"/>
    <w:rsid w:val="642D28D2"/>
    <w:rsid w:val="646903C9"/>
    <w:rsid w:val="64932B55"/>
    <w:rsid w:val="64B20F81"/>
    <w:rsid w:val="64B43D40"/>
    <w:rsid w:val="64C5571C"/>
    <w:rsid w:val="64FF000D"/>
    <w:rsid w:val="651F6155"/>
    <w:rsid w:val="65590B51"/>
    <w:rsid w:val="6571619B"/>
    <w:rsid w:val="657D281A"/>
    <w:rsid w:val="65B73358"/>
    <w:rsid w:val="65C90A70"/>
    <w:rsid w:val="65E17C54"/>
    <w:rsid w:val="65ED090C"/>
    <w:rsid w:val="65F222D9"/>
    <w:rsid w:val="666F0F37"/>
    <w:rsid w:val="66901039"/>
    <w:rsid w:val="66CE77EF"/>
    <w:rsid w:val="66F8422E"/>
    <w:rsid w:val="67125B5C"/>
    <w:rsid w:val="671F6E1E"/>
    <w:rsid w:val="67237EBF"/>
    <w:rsid w:val="674B28ED"/>
    <w:rsid w:val="67594F2D"/>
    <w:rsid w:val="676A1969"/>
    <w:rsid w:val="679E5B89"/>
    <w:rsid w:val="67A91325"/>
    <w:rsid w:val="67C941C8"/>
    <w:rsid w:val="682B1B24"/>
    <w:rsid w:val="68305179"/>
    <w:rsid w:val="68404579"/>
    <w:rsid w:val="686B098F"/>
    <w:rsid w:val="687018B4"/>
    <w:rsid w:val="68983D2C"/>
    <w:rsid w:val="68AC3020"/>
    <w:rsid w:val="68C626BF"/>
    <w:rsid w:val="6905258B"/>
    <w:rsid w:val="690865D1"/>
    <w:rsid w:val="691D519F"/>
    <w:rsid w:val="693C3AD3"/>
    <w:rsid w:val="69A57D93"/>
    <w:rsid w:val="69D248AA"/>
    <w:rsid w:val="69FF205F"/>
    <w:rsid w:val="6A5506F6"/>
    <w:rsid w:val="6A6061BB"/>
    <w:rsid w:val="6AD65129"/>
    <w:rsid w:val="6AEA0D00"/>
    <w:rsid w:val="6B062A34"/>
    <w:rsid w:val="6B286A04"/>
    <w:rsid w:val="6B4F575D"/>
    <w:rsid w:val="6B82128F"/>
    <w:rsid w:val="6B843E95"/>
    <w:rsid w:val="6B904BE5"/>
    <w:rsid w:val="6BCA720F"/>
    <w:rsid w:val="6BE779C2"/>
    <w:rsid w:val="6C033A1E"/>
    <w:rsid w:val="6C182CBF"/>
    <w:rsid w:val="6C2A338C"/>
    <w:rsid w:val="6C37132C"/>
    <w:rsid w:val="6C6A2E4B"/>
    <w:rsid w:val="6CC65F01"/>
    <w:rsid w:val="6CEE0DAF"/>
    <w:rsid w:val="6CF76B9A"/>
    <w:rsid w:val="6D094565"/>
    <w:rsid w:val="6D0C2BFA"/>
    <w:rsid w:val="6D4A0BA6"/>
    <w:rsid w:val="6DBD466A"/>
    <w:rsid w:val="6DC5380C"/>
    <w:rsid w:val="6DCC231C"/>
    <w:rsid w:val="6DFB100F"/>
    <w:rsid w:val="6DFB5C9D"/>
    <w:rsid w:val="6E296C7C"/>
    <w:rsid w:val="6E62731F"/>
    <w:rsid w:val="6E735D58"/>
    <w:rsid w:val="6EC87ECA"/>
    <w:rsid w:val="6EE0324F"/>
    <w:rsid w:val="6EE87DF0"/>
    <w:rsid w:val="6F320E44"/>
    <w:rsid w:val="6F687C7E"/>
    <w:rsid w:val="6F986A4D"/>
    <w:rsid w:val="6FA97CC9"/>
    <w:rsid w:val="6FB53835"/>
    <w:rsid w:val="6FB54730"/>
    <w:rsid w:val="6FEDC1C3"/>
    <w:rsid w:val="700324DF"/>
    <w:rsid w:val="703845E6"/>
    <w:rsid w:val="708F38BB"/>
    <w:rsid w:val="70926C67"/>
    <w:rsid w:val="70AC2D58"/>
    <w:rsid w:val="70AE5D59"/>
    <w:rsid w:val="70CE5FE0"/>
    <w:rsid w:val="70EE6622"/>
    <w:rsid w:val="70F6046D"/>
    <w:rsid w:val="71123CD2"/>
    <w:rsid w:val="711C0070"/>
    <w:rsid w:val="718605D1"/>
    <w:rsid w:val="71E72862"/>
    <w:rsid w:val="71EC6828"/>
    <w:rsid w:val="71EE30A5"/>
    <w:rsid w:val="72120633"/>
    <w:rsid w:val="721B6404"/>
    <w:rsid w:val="72381269"/>
    <w:rsid w:val="723E69EA"/>
    <w:rsid w:val="72421A23"/>
    <w:rsid w:val="724573AC"/>
    <w:rsid w:val="724E60F0"/>
    <w:rsid w:val="724E77F7"/>
    <w:rsid w:val="72807A77"/>
    <w:rsid w:val="728C6238"/>
    <w:rsid w:val="72986ED4"/>
    <w:rsid w:val="72B67CC3"/>
    <w:rsid w:val="72E62119"/>
    <w:rsid w:val="72F3278E"/>
    <w:rsid w:val="73102645"/>
    <w:rsid w:val="731158F0"/>
    <w:rsid w:val="73907B3C"/>
    <w:rsid w:val="73BC418E"/>
    <w:rsid w:val="73C33970"/>
    <w:rsid w:val="73D02E4D"/>
    <w:rsid w:val="73D65409"/>
    <w:rsid w:val="73D864E3"/>
    <w:rsid w:val="73E15372"/>
    <w:rsid w:val="73EB6BF8"/>
    <w:rsid w:val="73FA341D"/>
    <w:rsid w:val="73FC54BD"/>
    <w:rsid w:val="74237D69"/>
    <w:rsid w:val="74594DAD"/>
    <w:rsid w:val="747F28CE"/>
    <w:rsid w:val="74873A3F"/>
    <w:rsid w:val="748D3188"/>
    <w:rsid w:val="749A44CF"/>
    <w:rsid w:val="74C7254E"/>
    <w:rsid w:val="75281956"/>
    <w:rsid w:val="75783453"/>
    <w:rsid w:val="75CF64A9"/>
    <w:rsid w:val="75D845FF"/>
    <w:rsid w:val="75EC1BAC"/>
    <w:rsid w:val="767B1FC9"/>
    <w:rsid w:val="767F4A4A"/>
    <w:rsid w:val="76915A82"/>
    <w:rsid w:val="76A14F68"/>
    <w:rsid w:val="76A32801"/>
    <w:rsid w:val="76B11016"/>
    <w:rsid w:val="770D33A6"/>
    <w:rsid w:val="77244524"/>
    <w:rsid w:val="7751155C"/>
    <w:rsid w:val="77567201"/>
    <w:rsid w:val="775871E3"/>
    <w:rsid w:val="776211EA"/>
    <w:rsid w:val="776377B4"/>
    <w:rsid w:val="77B86FBD"/>
    <w:rsid w:val="77EEB1EC"/>
    <w:rsid w:val="78034A72"/>
    <w:rsid w:val="780C028E"/>
    <w:rsid w:val="78180757"/>
    <w:rsid w:val="78317C5B"/>
    <w:rsid w:val="78490122"/>
    <w:rsid w:val="78505037"/>
    <w:rsid w:val="7851006E"/>
    <w:rsid w:val="78652BC9"/>
    <w:rsid w:val="78666497"/>
    <w:rsid w:val="7889690B"/>
    <w:rsid w:val="788F50E7"/>
    <w:rsid w:val="7894793A"/>
    <w:rsid w:val="789F5CA4"/>
    <w:rsid w:val="790B759D"/>
    <w:rsid w:val="790F2B95"/>
    <w:rsid w:val="79146E61"/>
    <w:rsid w:val="79156C5A"/>
    <w:rsid w:val="794650F6"/>
    <w:rsid w:val="795F7662"/>
    <w:rsid w:val="79661E9D"/>
    <w:rsid w:val="7984574E"/>
    <w:rsid w:val="79990B04"/>
    <w:rsid w:val="79BF1AE8"/>
    <w:rsid w:val="7A106067"/>
    <w:rsid w:val="7A262361"/>
    <w:rsid w:val="7A272F4B"/>
    <w:rsid w:val="7A571A8E"/>
    <w:rsid w:val="7A602694"/>
    <w:rsid w:val="7A8B49B7"/>
    <w:rsid w:val="7A95490E"/>
    <w:rsid w:val="7A9E0792"/>
    <w:rsid w:val="7AAF4F9F"/>
    <w:rsid w:val="7ABB6F4D"/>
    <w:rsid w:val="7B101AA1"/>
    <w:rsid w:val="7B42141C"/>
    <w:rsid w:val="7B5D74C6"/>
    <w:rsid w:val="7B6E5C05"/>
    <w:rsid w:val="7B766513"/>
    <w:rsid w:val="7B7A717E"/>
    <w:rsid w:val="7B883DB4"/>
    <w:rsid w:val="7B922566"/>
    <w:rsid w:val="7BC969B6"/>
    <w:rsid w:val="7BE5237D"/>
    <w:rsid w:val="7C12435C"/>
    <w:rsid w:val="7C2E3D5F"/>
    <w:rsid w:val="7C5B1E9B"/>
    <w:rsid w:val="7CAF2AE1"/>
    <w:rsid w:val="7CD87EE3"/>
    <w:rsid w:val="7D497DBC"/>
    <w:rsid w:val="7D4B74C1"/>
    <w:rsid w:val="7D5023AE"/>
    <w:rsid w:val="7D6438CC"/>
    <w:rsid w:val="7D644CE3"/>
    <w:rsid w:val="7D7B6E68"/>
    <w:rsid w:val="7D80447E"/>
    <w:rsid w:val="7DF664C4"/>
    <w:rsid w:val="7DFB009F"/>
    <w:rsid w:val="7E156367"/>
    <w:rsid w:val="7E290672"/>
    <w:rsid w:val="7E29714C"/>
    <w:rsid w:val="7E3804EC"/>
    <w:rsid w:val="7E52668C"/>
    <w:rsid w:val="7E610C05"/>
    <w:rsid w:val="7E76728E"/>
    <w:rsid w:val="7E861604"/>
    <w:rsid w:val="7E8B4DC2"/>
    <w:rsid w:val="7EA121F2"/>
    <w:rsid w:val="7EFD4725"/>
    <w:rsid w:val="7F184B86"/>
    <w:rsid w:val="7F3C1F99"/>
    <w:rsid w:val="7F425DE0"/>
    <w:rsid w:val="7F5403DD"/>
    <w:rsid w:val="7F724E3F"/>
    <w:rsid w:val="7F7D5FF1"/>
    <w:rsid w:val="7F9F0902"/>
    <w:rsid w:val="7FB1180B"/>
    <w:rsid w:val="7FB1507E"/>
    <w:rsid w:val="7FC77EA9"/>
    <w:rsid w:val="7FCA6A80"/>
    <w:rsid w:val="7FF97C5C"/>
    <w:rsid w:val="EDFF9110"/>
    <w:rsid w:val="EFF7742F"/>
    <w:rsid w:val="FEEC0329"/>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8"/>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3"/>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6"/>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8"/>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9"/>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60"/>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61"/>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2"/>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3"/>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4"/>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40"/>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6"/>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7"/>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Body Text"/>
    <w:basedOn w:val="1"/>
    <w:qFormat/>
    <w:uiPriority w:val="0"/>
    <w:rPr>
      <w:b/>
      <w:bCs/>
    </w:rPr>
  </w:style>
  <w:style w:type="paragraph" w:styleId="19">
    <w:name w:val="Body Text Indent"/>
    <w:basedOn w:val="1"/>
    <w:qFormat/>
    <w:uiPriority w:val="0"/>
    <w:pPr>
      <w:ind w:firstLine="435"/>
    </w:pPr>
  </w:style>
  <w:style w:type="paragraph" w:styleId="20">
    <w:name w:val="Plain Text"/>
    <w:basedOn w:val="1"/>
    <w:unhideWhenUsed/>
    <w:qFormat/>
    <w:uiPriority w:val="99"/>
    <w:rPr>
      <w:rFonts w:ascii="宋体" w:hAnsi="Courier New" w:eastAsia="宋体" w:cs="Courier New"/>
      <w:szCs w:val="21"/>
    </w:rPr>
  </w:style>
  <w:style w:type="paragraph" w:styleId="21">
    <w:name w:val="Date"/>
    <w:basedOn w:val="1"/>
    <w:next w:val="22"/>
    <w:link w:val="38"/>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22">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3">
    <w:name w:val="footer"/>
    <w:basedOn w:val="1"/>
    <w:link w:val="39"/>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4">
    <w:name w:val="header"/>
    <w:basedOn w:val="1"/>
    <w:link w:val="65"/>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5">
    <w:name w:val="Subtitle"/>
    <w:basedOn w:val="1"/>
    <w:next w:val="1"/>
    <w:link w:val="55"/>
    <w:semiHidden/>
    <w:unhideWhenUsed/>
    <w:qFormat/>
    <w:uiPriority w:val="10"/>
    <w:pPr>
      <w:spacing w:after="540" w:line="288" w:lineRule="auto"/>
      <w:ind w:right="2880"/>
      <w:contextualSpacing/>
    </w:pPr>
    <w:rPr>
      <w:spacing w:val="15"/>
      <w:szCs w:val="22"/>
    </w:rPr>
  </w:style>
  <w:style w:type="paragraph" w:styleId="26">
    <w:name w:val="HTML Preformatted"/>
    <w:basedOn w:val="1"/>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27">
    <w:name w:val="Normal (Web)"/>
    <w:basedOn w:val="1"/>
    <w:unhideWhenUsed/>
    <w:qFormat/>
    <w:uiPriority w:val="99"/>
    <w:pPr>
      <w:spacing w:before="100" w:beforeAutospacing="1" w:after="100" w:afterAutospacing="1"/>
    </w:pPr>
    <w:rPr>
      <w:kern w:val="2"/>
    </w:rPr>
  </w:style>
  <w:style w:type="paragraph" w:styleId="28">
    <w:name w:val="Title"/>
    <w:basedOn w:val="1"/>
    <w:link w:val="52"/>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30">
    <w:name w:val="Table Grid"/>
    <w:basedOn w:val="2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unhideWhenUsed/>
    <w:qFormat/>
    <w:uiPriority w:val="22"/>
    <w:rPr>
      <w:b/>
      <w:bCs/>
      <w:color w:val="262626" w:themeColor="text1" w:themeTint="D9"/>
      <w14:textFill>
        <w14:solidFill>
          <w14:schemeClr w14:val="tx1">
            <w14:lumMod w14:val="85000"/>
            <w14:lumOff w14:val="15000"/>
          </w14:schemeClr>
        </w14:solidFill>
      </w14:textFill>
    </w:rPr>
  </w:style>
  <w:style w:type="character" w:styleId="33">
    <w:name w:val="Emphasis"/>
    <w:basedOn w:val="31"/>
    <w:semiHidden/>
    <w:unhideWhenUsed/>
    <w:qFormat/>
    <w:uiPriority w:val="20"/>
    <w:rPr>
      <w:iCs/>
      <w:color w:val="F07F09" w:themeColor="accent1"/>
      <w14:textFill>
        <w14:solidFill>
          <w14:schemeClr w14:val="accent1"/>
        </w14:solidFill>
      </w14:textFill>
    </w:rPr>
  </w:style>
  <w:style w:type="character" w:styleId="34">
    <w:name w:val="Hyperlink"/>
    <w:basedOn w:val="31"/>
    <w:semiHidden/>
    <w:unhideWhenUsed/>
    <w:qFormat/>
    <w:uiPriority w:val="99"/>
    <w:rPr>
      <w:color w:val="0000FF"/>
      <w:u w:val="single"/>
    </w:rPr>
  </w:style>
  <w:style w:type="character" w:customStyle="1" w:styleId="35">
    <w:name w:val="书籍标题1"/>
    <w:basedOn w:val="31"/>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6">
    <w:name w:val="结束语 字符"/>
    <w:basedOn w:val="31"/>
    <w:link w:val="16"/>
    <w:qFormat/>
    <w:uiPriority w:val="5"/>
    <w:rPr>
      <w:rFonts w:eastAsiaTheme="minorEastAsia"/>
      <w:bCs/>
      <w:szCs w:val="18"/>
    </w:rPr>
  </w:style>
  <w:style w:type="character" w:customStyle="1" w:styleId="37">
    <w:name w:val="签名 字符"/>
    <w:basedOn w:val="31"/>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8">
    <w:name w:val="日期 字符"/>
    <w:basedOn w:val="31"/>
    <w:link w:val="21"/>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9">
    <w:name w:val="页脚 字符"/>
    <w:basedOn w:val="31"/>
    <w:link w:val="23"/>
    <w:qFormat/>
    <w:uiPriority w:val="99"/>
    <w:rPr>
      <w:color w:val="323232" w:themeColor="text2"/>
      <w:sz w:val="24"/>
      <w14:textFill>
        <w14:solidFill>
          <w14:schemeClr w14:val="tx2"/>
        </w14:solidFill>
      </w14:textFill>
    </w:rPr>
  </w:style>
  <w:style w:type="character" w:customStyle="1" w:styleId="40">
    <w:name w:val="称呼 字符"/>
    <w:basedOn w:val="31"/>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41">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2">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3">
    <w:name w:val="标题 1 字符"/>
    <w:basedOn w:val="31"/>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4">
    <w:name w:val="明显强调1"/>
    <w:basedOn w:val="31"/>
    <w:semiHidden/>
    <w:unhideWhenUsed/>
    <w:qFormat/>
    <w:uiPriority w:val="21"/>
    <w:rPr>
      <w:b/>
      <w:iCs/>
      <w:color w:val="F07F09" w:themeColor="accent1"/>
      <w14:textFill>
        <w14:solidFill>
          <w14:schemeClr w14:val="accent1"/>
        </w14:solidFill>
      </w14:textFill>
    </w:rPr>
  </w:style>
  <w:style w:type="paragraph" w:styleId="45">
    <w:name w:val="Intense Quote"/>
    <w:basedOn w:val="1"/>
    <w:next w:val="1"/>
    <w:link w:val="46"/>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6">
    <w:name w:val="明显引用 字符"/>
    <w:basedOn w:val="31"/>
    <w:link w:val="45"/>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7">
    <w:name w:val="明显参考1"/>
    <w:basedOn w:val="31"/>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8">
    <w:name w:val="List Paragraph"/>
    <w:basedOn w:val="1"/>
    <w:unhideWhenUsed/>
    <w:qFormat/>
    <w:uiPriority w:val="1"/>
    <w:pPr>
      <w:ind w:left="216"/>
      <w:contextualSpacing/>
    </w:pPr>
    <w:rPr>
      <w:kern w:val="2"/>
    </w:rPr>
  </w:style>
  <w:style w:type="character" w:styleId="49">
    <w:name w:val="Placeholder Text"/>
    <w:basedOn w:val="31"/>
    <w:semiHidden/>
    <w:qFormat/>
    <w:uiPriority w:val="99"/>
    <w:rPr>
      <w:color w:val="808080"/>
    </w:rPr>
  </w:style>
  <w:style w:type="paragraph" w:styleId="50">
    <w:name w:val="Quote"/>
    <w:basedOn w:val="1"/>
    <w:next w:val="1"/>
    <w:link w:val="51"/>
    <w:semiHidden/>
    <w:unhideWhenUsed/>
    <w:qFormat/>
    <w:uiPriority w:val="29"/>
    <w:pPr>
      <w:spacing w:before="360" w:after="360"/>
    </w:pPr>
    <w:rPr>
      <w:iCs/>
      <w:sz w:val="26"/>
    </w:rPr>
  </w:style>
  <w:style w:type="character" w:customStyle="1" w:styleId="51">
    <w:name w:val="引用 字符"/>
    <w:basedOn w:val="31"/>
    <w:link w:val="50"/>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2">
    <w:name w:val="标题 字符"/>
    <w:basedOn w:val="31"/>
    <w:link w:val="28"/>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3">
    <w:name w:val="不明显强调1"/>
    <w:basedOn w:val="31"/>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4">
    <w:name w:val="不明显参考1"/>
    <w:basedOn w:val="31"/>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5">
    <w:name w:val="副标题 字符"/>
    <w:basedOn w:val="31"/>
    <w:link w:val="25"/>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6">
    <w:name w:val="标题 2 字符"/>
    <w:basedOn w:val="31"/>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7">
    <w:name w:val="TOC 标题1"/>
    <w:basedOn w:val="2"/>
    <w:next w:val="1"/>
    <w:semiHidden/>
    <w:unhideWhenUsed/>
    <w:qFormat/>
    <w:uiPriority w:val="39"/>
    <w:pPr>
      <w:outlineLvl w:val="9"/>
    </w:pPr>
  </w:style>
  <w:style w:type="character" w:customStyle="1" w:styleId="58">
    <w:name w:val="标题 3 字符"/>
    <w:basedOn w:val="31"/>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9">
    <w:name w:val="标题 4 字符"/>
    <w:basedOn w:val="31"/>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60">
    <w:name w:val="标题 5 字符"/>
    <w:basedOn w:val="31"/>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61">
    <w:name w:val="标题 6 字符"/>
    <w:basedOn w:val="31"/>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2">
    <w:name w:val="标题 7 字符"/>
    <w:basedOn w:val="31"/>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3">
    <w:name w:val="标题 8 字符"/>
    <w:basedOn w:val="31"/>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4">
    <w:name w:val="标题 9 字符"/>
    <w:basedOn w:val="31"/>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5">
    <w:name w:val="页眉 字符"/>
    <w:basedOn w:val="31"/>
    <w:link w:val="24"/>
    <w:qFormat/>
    <w:uiPriority w:val="99"/>
  </w:style>
  <w:style w:type="table" w:customStyle="1" w:styleId="66">
    <w:name w:val="网格表 1 浅色 - 着色 41"/>
    <w:basedOn w:val="29"/>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7">
    <w:name w:val="网格表 1 浅色 - 着色 51"/>
    <w:basedOn w:val="29"/>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8">
    <w:name w:val="网格表 6 彩色 - 着色 51"/>
    <w:basedOn w:val="29"/>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9">
    <w:name w:val="网格表 6 彩色 - 着色 11"/>
    <w:basedOn w:val="29"/>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70">
    <w:name w:val="apple-converted-space"/>
    <w:basedOn w:val="31"/>
    <w:qFormat/>
    <w:uiPriority w:val="0"/>
  </w:style>
  <w:style w:type="table" w:customStyle="1" w:styleId="71">
    <w:name w:val="无格式表格 11"/>
    <w:basedOn w:val="29"/>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2">
    <w:name w:val="网格表 4 - 强调文字颜色 11"/>
    <w:basedOn w:val="29"/>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3">
    <w:name w:val="网格表 4 - 着色 21"/>
    <w:basedOn w:val="29"/>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4">
    <w:name w:val="网格表 4 - 着色 11"/>
    <w:basedOn w:val="29"/>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5">
    <w:name w:val="网格表 6 彩色 - 着色 21"/>
    <w:basedOn w:val="29"/>
    <w:qFormat/>
    <w:uiPriority w:val="99"/>
    <w:rPr>
      <w:color w:val="771F28"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6">
    <w:name w:val="pl"/>
    <w:basedOn w:val="31"/>
    <w:qFormat/>
    <w:uiPriority w:val="0"/>
  </w:style>
  <w:style w:type="table" w:customStyle="1" w:styleId="77">
    <w:name w:val="网格表 6 彩色 - 着色 41"/>
    <w:basedOn w:val="29"/>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8">
    <w:name w:val="contenttext"/>
    <w:basedOn w:val="1"/>
    <w:qFormat/>
    <w:uiPriority w:val="0"/>
    <w:pPr>
      <w:spacing w:before="100" w:beforeAutospacing="1" w:after="100" w:afterAutospacing="1"/>
    </w:pPr>
  </w:style>
  <w:style w:type="character" w:customStyle="1" w:styleId="79">
    <w:name w:val="bjh-strong"/>
    <w:basedOn w:val="31"/>
    <w:qFormat/>
    <w:uiPriority w:val="0"/>
  </w:style>
  <w:style w:type="character" w:customStyle="1" w:styleId="80">
    <w:name w:val="bjh-p"/>
    <w:basedOn w:val="31"/>
    <w:qFormat/>
    <w:uiPriority w:val="0"/>
  </w:style>
  <w:style w:type="paragraph" w:customStyle="1" w:styleId="81">
    <w:name w:val="p16"/>
    <w:basedOn w:val="1"/>
    <w:qFormat/>
    <w:uiPriority w:val="0"/>
    <w:pPr>
      <w:spacing w:before="100" w:beforeAutospacing="1" w:after="100" w:afterAutospacing="1"/>
    </w:pPr>
    <w:rPr>
      <w:rFonts w:ascii="宋体" w:hAnsi="宋体" w:cs="宋体"/>
    </w:rPr>
  </w:style>
  <w:style w:type="table" w:customStyle="1" w:styleId="82">
    <w:name w:val="普通表格 11"/>
    <w:basedOn w:val="29"/>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table" w:customStyle="1" w:styleId="83">
    <w:name w:val="网格型浅色1"/>
    <w:basedOn w:val="29"/>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84">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85">
    <w:name w:val="font11"/>
    <w:basedOn w:val="31"/>
    <w:qFormat/>
    <w:uiPriority w:val="0"/>
    <w:rPr>
      <w:rFonts w:hint="default" w:ascii="黑体" w:hAnsi="宋体" w:eastAsia="黑体" w:cs="黑体"/>
      <w:color w:val="000000"/>
      <w:sz w:val="32"/>
      <w:szCs w:val="32"/>
      <w:u w:val="none"/>
    </w:rPr>
  </w:style>
  <w:style w:type="character" w:customStyle="1" w:styleId="86">
    <w:name w:val="font01"/>
    <w:basedOn w:val="31"/>
    <w:qFormat/>
    <w:uiPriority w:val="0"/>
    <w:rPr>
      <w:rFonts w:ascii="黑体" w:hAnsi="宋体" w:eastAsia="黑体" w:cs="黑体"/>
      <w:color w:val="000000"/>
      <w:sz w:val="32"/>
      <w:szCs w:val="32"/>
      <w:u w:val="none"/>
    </w:rPr>
  </w:style>
  <w:style w:type="paragraph" w:customStyle="1" w:styleId="87">
    <w:name w:val="p0"/>
    <w:basedOn w:val="1"/>
    <w:qFormat/>
    <w:uiPriority w:val="0"/>
    <w:rPr>
      <w:szCs w:val="21"/>
    </w:rPr>
  </w:style>
  <w:style w:type="character" w:customStyle="1" w:styleId="88">
    <w:name w:val="NormalCharacter"/>
    <w:link w:val="1"/>
    <w:semiHidden/>
    <w:qFormat/>
    <w:uiPriority w:val="0"/>
    <w:rPr>
      <w:rFonts w:ascii="Times New Roman" w:hAnsi="Times New Roman" w:cs="Times New Roman" w:eastAsiaTheme="minorEastAsia"/>
      <w:sz w:val="24"/>
      <w:szCs w:val="24"/>
      <w:lang w:val="en-US" w:eastAsia="zh-CN" w:bidi="ar-SA"/>
    </w:rPr>
  </w:style>
  <w:style w:type="paragraph" w:customStyle="1" w:styleId="89">
    <w:name w:val="reader-word-layer reader-word-s1-3"/>
    <w:basedOn w:val="1"/>
    <w:qFormat/>
    <w:uiPriority w:val="0"/>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ot="0" vertOverflow="overflow" horzOverflow="overflow" vert="horz" wrap="square" lIns="91440" tIns="45720" rIns="91440" bIns="45720" numCol="1" spcCol="0" rtlCol="0" fromWordArt="0" anchor="ctr" anchorCtr="0" forceAA="0" compatLnSpc="1">
        <a:noAutofit/>
      </a:bodyP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1176</Words>
  <Characters>1234</Characters>
  <Lines>11</Lines>
  <Paragraphs>3</Paragraphs>
  <TotalTime>2</TotalTime>
  <ScaleCrop>false</ScaleCrop>
  <LinksUpToDate>false</LinksUpToDate>
  <CharactersWithSpaces>1308</CharactersWithSpaces>
  <Application>WPS Office_6.5.0.8619_F1E327BC-269C-435d-A152-05C5408002CA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2019-12-25T16:30:00Z</dcterms:created>
  <dc:creator>Microsoft Office 用户</dc:creator>
  <cp:lastModifiedBy>高</cp:lastModifiedBy>
  <cp:lastPrinted>2024-12-26T08:24:00Z</cp:lastPrinted>
  <dcterms:modified xsi:type="dcterms:W3CDTF">2025-01-15T13:07:07Z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2052-6.5.0.8619</vt:lpwstr>
  </property>
  <property fmtid="{D5CDD505-2E9C-101B-9397-08002B2CF9AE}" pid="3" name="ICV">
    <vt:lpwstr>C65B0EAE213C4537B98B8F0CB1DD04EC_13</vt:lpwstr>
  </property>
  <property fmtid="{D5CDD505-2E9C-101B-9397-08002B2CF9AE}" pid="4" name="KSOTemplateDocerSaveRecord">
    <vt:lpwstr>eyJoZGlkIjoiNDExMDgzMDgxODYyMzZjODY0OTE1Y2ViZjc4ZjJlOGIiLCJ1c2VySWQiOiIzNTg2Njg5NjQifQ==</vt:lpwstr>
  </property>
</Properties>
</file>