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E58DF">
      <w:pPr>
        <w:rPr>
          <w:rFonts w:hint="eastAsia" w:eastAsia="黑体"/>
          <w:b/>
          <w:bCs/>
          <w:sz w:val="44"/>
          <w:szCs w:val="44"/>
        </w:rPr>
      </w:pPr>
      <w:r>
        <w:rPr>
          <w:rFonts w:hint="eastAsia"/>
          <w:sz w:val="30"/>
          <w:szCs w:val="30"/>
        </w:rPr>
        <w:t xml:space="preserve">                        </w:t>
      </w:r>
      <w:r>
        <w:rPr>
          <w:rFonts w:hint="eastAsia" w:eastAsia="黑体"/>
          <w:b/>
          <w:bCs/>
          <w:sz w:val="44"/>
          <w:szCs w:val="44"/>
        </w:rPr>
        <w:t xml:space="preserve"> 告 家 长 书</w:t>
      </w:r>
    </w:p>
    <w:p w14:paraId="2B12F80B">
      <w:pPr>
        <w:spacing w:line="400" w:lineRule="exac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亲爱的家长朋友：</w:t>
      </w:r>
    </w:p>
    <w:p w14:paraId="1C5FC04B">
      <w:pPr>
        <w:spacing w:line="400" w:lineRule="exact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你们好！本学期上课时间到</w:t>
      </w:r>
      <w:r>
        <w:rPr>
          <w:rFonts w:hint="eastAsia"/>
          <w:b/>
          <w:sz w:val="24"/>
          <w:u w:val="single"/>
        </w:rPr>
        <w:t>1月</w:t>
      </w:r>
      <w:r>
        <w:rPr>
          <w:rFonts w:hint="eastAsia"/>
          <w:b/>
          <w:sz w:val="24"/>
          <w:u w:val="single"/>
          <w:lang w:val="en-US" w:eastAsia="zh-CN"/>
        </w:rPr>
        <w:t>15</w:t>
      </w:r>
      <w:r>
        <w:rPr>
          <w:rFonts w:hint="eastAsia"/>
          <w:b/>
          <w:sz w:val="24"/>
          <w:u w:val="single"/>
        </w:rPr>
        <w:t>日结束</w:t>
      </w:r>
      <w:r>
        <w:rPr>
          <w:rFonts w:hint="eastAsia"/>
          <w:sz w:val="24"/>
        </w:rPr>
        <w:t>。在此感谢你们对我们工作的帮助和支持！并希望你们今后能一如既往地关心和支持我们的工作！</w:t>
      </w:r>
    </w:p>
    <w:p w14:paraId="750A15D7"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时间过得真快，一年一度的寒假又要开始了，孩子们将回到你们的身边，和你们一起生活和游戏。希望家长朋友让孩子形成有规律的作息时间，养成良好的生活习惯，做到以下几点：</w:t>
      </w:r>
    </w:p>
    <w:p w14:paraId="2CAC6A2A">
      <w:pPr>
        <w:spacing w:line="400" w:lineRule="exact"/>
        <w:ind w:firstLine="480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1.提醒孩子每天早起早睡，适当参加一定的运动，保持健康的身体。</w:t>
      </w:r>
    </w:p>
    <w:p w14:paraId="77A8290C">
      <w:pPr>
        <w:spacing w:line="400" w:lineRule="exact"/>
        <w:ind w:firstLine="480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2.提高幼儿的自我管理能力，让孩子自己能做的事自己做，家长不要包办代替。</w:t>
      </w:r>
    </w:p>
    <w:p w14:paraId="5D554B2E">
      <w:pPr>
        <w:spacing w:line="400" w:lineRule="exact"/>
        <w:ind w:firstLine="480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3.电子产品能开阔孩子的视野，了解一定的知识，但家长要有选择地进行引导。为保护孩子的眼睛，请家长要控制孩子看电子产品的时间。</w:t>
      </w:r>
    </w:p>
    <w:p w14:paraId="74B6F438">
      <w:pPr>
        <w:spacing w:line="400" w:lineRule="exact"/>
        <w:ind w:firstLine="480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假期小任务：</w:t>
      </w:r>
    </w:p>
    <w:p w14:paraId="44CA27B0"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1.请家长认真看一下</w:t>
      </w:r>
      <w:r>
        <w:rPr>
          <w:rFonts w:hint="eastAsia"/>
          <w:b/>
          <w:sz w:val="24"/>
        </w:rPr>
        <w:t>《快乐家园》</w:t>
      </w:r>
      <w:r>
        <w:rPr>
          <w:rFonts w:hint="eastAsia"/>
          <w:sz w:val="24"/>
        </w:rPr>
        <w:t xml:space="preserve">上的幼儿发展评价，发现不足的方面家长要多多关注，并采用适宜的方法加以引导。 </w:t>
      </w:r>
    </w:p>
    <w:p w14:paraId="49A07090"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2.请幼儿认真完成一</w:t>
      </w:r>
      <w:r>
        <w:rPr>
          <w:rFonts w:hint="eastAsia"/>
          <w:sz w:val="24"/>
          <w:lang w:val="en-US" w:eastAsia="zh-CN"/>
        </w:rPr>
        <w:t>份记录表</w:t>
      </w:r>
      <w:r>
        <w:rPr>
          <w:rFonts w:hint="eastAsia"/>
          <w:sz w:val="24"/>
        </w:rPr>
        <w:t>——</w:t>
      </w:r>
      <w:r>
        <w:rPr>
          <w:rFonts w:hint="eastAsia"/>
          <w:b/>
          <w:sz w:val="24"/>
        </w:rPr>
        <w:t>《别样的新年》，</w:t>
      </w:r>
      <w:r>
        <w:rPr>
          <w:rFonts w:hint="eastAsia"/>
          <w:sz w:val="24"/>
        </w:rPr>
        <w:t>可以用不同的方式来</w:t>
      </w:r>
      <w:r>
        <w:rPr>
          <w:rFonts w:hint="eastAsia"/>
          <w:sz w:val="24"/>
          <w:lang w:val="en-US" w:eastAsia="zh-CN"/>
        </w:rPr>
        <w:t>记录（绘画、照片、制作等等）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val="en-US" w:eastAsia="zh-CN"/>
        </w:rPr>
        <w:t>将别样有趣的新年记录下来带来园和同伴一起分享新年快乐</w:t>
      </w:r>
      <w:r>
        <w:rPr>
          <w:rFonts w:hint="eastAsia"/>
          <w:sz w:val="24"/>
        </w:rPr>
        <w:t xml:space="preserve">。 </w:t>
      </w:r>
    </w:p>
    <w:p w14:paraId="61EF7309">
      <w:pPr>
        <w:spacing w:line="400" w:lineRule="exact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3.报到日正值元宵佳节，利用假期引导幼儿利用各种材料制作一盏花灯，挂上灯谜，于报道日带来园，一起赏花灯、猜灯谜，过个快乐元宵节！</w:t>
      </w:r>
    </w:p>
    <w:p w14:paraId="40F38E35">
      <w:pPr>
        <w:spacing w:line="400" w:lineRule="exact"/>
        <w:ind w:firstLine="480" w:firstLineChars="200"/>
        <w:rPr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4.利用假期和幼儿一起探索科学的奥秘，选择一个自己感兴趣的实验，和孩子一起将实验过程用视频的形式记录下来，发在班级群里一起分享探索的美好！</w:t>
      </w:r>
    </w:p>
    <w:p w14:paraId="6685BE41">
      <w:pPr>
        <w:spacing w:line="400" w:lineRule="exact"/>
        <w:ind w:firstLine="480" w:firstLineChars="200"/>
        <w:rPr>
          <w:rFonts w:hint="eastAsia"/>
          <w:bCs/>
          <w:sz w:val="24"/>
        </w:rPr>
      </w:pPr>
      <w:r>
        <w:rPr>
          <w:rFonts w:hint="eastAsia"/>
          <w:sz w:val="24"/>
          <w:lang w:val="en-US" w:eastAsia="zh-CN"/>
        </w:rPr>
        <w:t>5.</w:t>
      </w:r>
      <w:r>
        <w:rPr>
          <w:rFonts w:hint="eastAsia"/>
          <w:sz w:val="24"/>
        </w:rPr>
        <w:t>家长可以利用假期让孩子和一年级的小学生进行接触、交流，让孩子对小学的生活有初步的了解，为入小学作好一定的心理准备。</w:t>
      </w:r>
    </w:p>
    <w:p w14:paraId="0C5BD07C"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6.</w:t>
      </w:r>
      <w:r>
        <w:rPr>
          <w:rFonts w:hint="eastAsia"/>
          <w:sz w:val="24"/>
        </w:rPr>
        <w:t>请家长在</w:t>
      </w:r>
      <w:r>
        <w:rPr>
          <w:rFonts w:hint="eastAsia"/>
          <w:b/>
          <w:sz w:val="24"/>
        </w:rPr>
        <w:t>202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年2月</w:t>
      </w:r>
      <w:r>
        <w:rPr>
          <w:rFonts w:hint="eastAsia"/>
          <w:b/>
          <w:sz w:val="24"/>
          <w:lang w:val="en-US" w:eastAsia="zh-CN"/>
        </w:rPr>
        <w:t>12</w:t>
      </w:r>
      <w:r>
        <w:rPr>
          <w:rFonts w:hint="eastAsia"/>
          <w:b/>
          <w:sz w:val="24"/>
        </w:rPr>
        <w:t>日</w:t>
      </w:r>
      <w:r>
        <w:rPr>
          <w:rFonts w:hint="eastAsia"/>
          <w:sz w:val="24"/>
        </w:rPr>
        <w:t>早晨送孩子来园</w:t>
      </w:r>
      <w:r>
        <w:rPr>
          <w:rFonts w:hint="eastAsia"/>
          <w:sz w:val="24"/>
          <w:lang w:val="en-US" w:eastAsia="zh-CN"/>
        </w:rPr>
        <w:t>报到</w:t>
      </w:r>
      <w:r>
        <w:rPr>
          <w:rFonts w:hint="eastAsia"/>
          <w:sz w:val="24"/>
        </w:rPr>
        <w:t>，并把孩子的床上用品一起带来。关于报名收费时间老师将会另行通知。</w:t>
      </w:r>
    </w:p>
    <w:p w14:paraId="0131AA41"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如果家长能有计划地安排孩子的寒假生活，并能坚持让孩子做到，相信孩子的寒假生活一定会过得愉快而有意义。我们共同祝愿长大一岁的小朋友更加懂事！更加能干！ </w:t>
      </w:r>
    </w:p>
    <w:p w14:paraId="6E0D60D3">
      <w:pPr>
        <w:spacing w:line="400" w:lineRule="exact"/>
        <w:rPr>
          <w:rFonts w:hint="eastAsia"/>
          <w:b/>
          <w:bCs/>
          <w:sz w:val="36"/>
          <w:szCs w:val="36"/>
        </w:rPr>
      </w:pPr>
    </w:p>
    <w:p w14:paraId="1B3BF236">
      <w:pPr>
        <w:spacing w:line="400" w:lineRule="exact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祝：新年快乐！</w:t>
      </w:r>
    </w:p>
    <w:p w14:paraId="06E76FDD">
      <w:pPr>
        <w:spacing w:line="400" w:lineRule="exact"/>
        <w:ind w:firstLine="1441" w:firstLineChars="400"/>
        <w:rPr>
          <w:rFonts w:hint="eastAsia"/>
          <w:b/>
          <w:bCs/>
          <w:sz w:val="36"/>
          <w:szCs w:val="36"/>
        </w:rPr>
      </w:pPr>
    </w:p>
    <w:p w14:paraId="53D589C8">
      <w:pPr>
        <w:spacing w:line="400" w:lineRule="exact"/>
        <w:ind w:firstLine="1441" w:firstLineChars="400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万事如意！</w:t>
      </w:r>
    </w:p>
    <w:p w14:paraId="046DEA32">
      <w:pPr>
        <w:spacing w:line="400" w:lineRule="exact"/>
        <w:ind w:left="5882" w:leftChars="2800" w:hanging="2" w:hangingChars="1"/>
        <w:rPr>
          <w:rFonts w:hint="eastAsia"/>
          <w:b/>
          <w:i w:val="0"/>
          <w:strike w:val="0"/>
          <w:spacing w:val="0"/>
          <w:sz w:val="24"/>
          <w:u w:val="none"/>
          <w:lang w:val="en-US" w:eastAsia="zh-CN"/>
        </w:rPr>
      </w:pPr>
      <w:r>
        <w:pict>
          <v:shape id="_x0000_s1033" o:spid="_x0000_s1033" o:spt="75" type="#_x0000_t75" style="position:absolute;left:0pt;margin-left:-2.6pt;margin-top:9.05pt;height:140.4pt;width:287.9pt;z-index:251659264;mso-width-relative:page;mso-height-relative:page;" filled="f" stroked="f" coordsize="21600,21600">
            <v:path/>
            <v:fill on="f" focussize="0,0"/>
            <v:stroke on="f"/>
            <v:imagedata r:id="rId4" o:title="/Users/zongmingxia/Library/Containers/com.kingsoft.wpsoffice.mac/Data/tmp/kaimatting/20250108083158/output_aiMatting_20250108083207.pngoutput_aiMatting_20250108083207"/>
            <o:lock v:ext="edit" aspectratio="t"/>
          </v:shape>
        </w:pict>
      </w:r>
      <w:r>
        <w:rPr>
          <w:rFonts w:hint="eastAsia"/>
          <w:b/>
          <w:bCs/>
          <w:sz w:val="24"/>
        </w:rPr>
        <w:t xml:space="preserve">联系电话：   </w:t>
      </w:r>
      <w:r>
        <w:rPr>
          <w:rFonts w:hint="eastAsia"/>
          <w:b/>
          <w:bCs/>
          <w:sz w:val="24"/>
          <w:lang w:val="en-US" w:eastAsia="zh-CN"/>
        </w:rPr>
        <w:t>胡秋月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b/>
          <w:i w:val="0"/>
          <w:strike w:val="0"/>
          <w:spacing w:val="0"/>
          <w:sz w:val="24"/>
          <w:u w:val="none"/>
          <w:lang w:val="en-US" w:eastAsia="zh-CN"/>
        </w:rPr>
        <w:t>15995038262</w:t>
      </w:r>
    </w:p>
    <w:p w14:paraId="49108B10">
      <w:pPr>
        <w:spacing w:line="400" w:lineRule="exact"/>
        <w:ind w:left="5882" w:leftChars="2800" w:hanging="2" w:hangingChars="1"/>
        <w:rPr>
          <w:rFonts w:hint="default"/>
          <w:b/>
          <w:i w:val="0"/>
          <w:strike w:val="0"/>
          <w:spacing w:val="0"/>
          <w:sz w:val="24"/>
          <w:u w:val="none"/>
          <w:lang w:val="en-US" w:eastAsia="zh-CN"/>
        </w:rPr>
      </w:pPr>
      <w:r>
        <w:rPr>
          <w:rFonts w:hint="eastAsia"/>
          <w:b/>
          <w:i w:val="0"/>
          <w:strike w:val="0"/>
          <w:spacing w:val="0"/>
          <w:sz w:val="24"/>
          <w:u w:val="none"/>
          <w:lang w:val="en-US" w:eastAsia="zh-CN"/>
        </w:rPr>
        <w:t xml:space="preserve">             丁慧：18018225300</w:t>
      </w:r>
    </w:p>
    <w:p w14:paraId="601604AF">
      <w:pPr>
        <w:spacing w:line="400" w:lineRule="exact"/>
        <w:ind w:firstLine="3875" w:firstLineChars="1613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>新龙大（</w:t>
      </w:r>
      <w:r>
        <w:rPr>
          <w:rFonts w:hint="eastAsia"/>
          <w:b/>
          <w:bCs/>
          <w:sz w:val="24"/>
          <w:lang w:val="en-US" w:eastAsia="zh-CN"/>
        </w:rPr>
        <w:t>四</w:t>
      </w:r>
      <w:r>
        <w:rPr>
          <w:rFonts w:hint="eastAsia"/>
          <w:b/>
          <w:bCs/>
          <w:sz w:val="24"/>
        </w:rPr>
        <w:t>）班</w:t>
      </w:r>
    </w:p>
    <w:p w14:paraId="00E0C560">
      <w:pPr>
        <w:jc w:val="center"/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</w:rPr>
        <w:t xml:space="preserve">                                                         </w:t>
      </w:r>
      <w:r>
        <w:rPr>
          <w:rFonts w:hint="eastAsia"/>
          <w:b/>
          <w:bCs/>
          <w:szCs w:val="21"/>
          <w:lang w:val="en-US" w:eastAsia="zh-CN"/>
        </w:rPr>
        <w:t xml:space="preserve">           </w:t>
      </w:r>
    </w:p>
    <w:p w14:paraId="2A760D6C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Cs w:val="21"/>
          <w:lang w:val="en-US" w:eastAsia="zh-CN"/>
        </w:rPr>
        <w:t xml:space="preserve">                                                                            </w:t>
      </w:r>
      <w:r>
        <w:rPr>
          <w:b/>
          <w:bCs/>
          <w:szCs w:val="21"/>
        </w:rPr>
        <w:t>20</w:t>
      </w:r>
      <w:r>
        <w:rPr>
          <w:rFonts w:hint="eastAsia"/>
          <w:b/>
          <w:bCs/>
          <w:szCs w:val="21"/>
          <w:lang w:val="en-US" w:eastAsia="zh-CN"/>
        </w:rPr>
        <w:t>25</w:t>
      </w:r>
      <w:r>
        <w:rPr>
          <w:rFonts w:hint="eastAsia"/>
          <w:b/>
          <w:bCs/>
          <w:szCs w:val="21"/>
        </w:rPr>
        <w:t>.1.</w:t>
      </w:r>
      <w:r>
        <w:rPr>
          <w:rFonts w:hint="eastAsia"/>
          <w:b/>
          <w:bCs/>
          <w:szCs w:val="21"/>
          <w:lang w:val="en-US" w:eastAsia="zh-CN"/>
        </w:rPr>
        <w:t>14</w:t>
      </w:r>
      <w:r>
        <w:rPr>
          <w:rFonts w:hint="eastAsia"/>
          <w:b/>
          <w:bCs/>
          <w:sz w:val="44"/>
          <w:szCs w:val="44"/>
        </w:rPr>
        <w:t xml:space="preserve">  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 xml:space="preserve">     </w:t>
      </w:r>
    </w:p>
    <w:sectPr>
      <w:pgSz w:w="11906" w:h="16838"/>
      <w:pgMar w:top="1134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EBCFE7E"/>
    <w:rsid w:val="F0F72C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</TotalTime>
  <ScaleCrop>false</ScaleCrop>
  <LinksUpToDate>false</LinksUpToDate>
  <Application>WPS Office_6.15.1.8935_F1E327BC-269C-435d-A152-05C5408002CA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2025-01-15T08:08:00Z</dcterms:created>
  <dc:creator>Data</dc:creator>
  <cp:lastModifiedBy>撰冩沵莪哋嬡</cp:lastModifiedBy>
  <dcterms:modified xsi:type="dcterms:W3CDTF">2025-01-15T10:21:43Z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775EF23C01243CCDAA1D8667BB6558D5_42</vt:lpwstr>
  </property>
</Properties>
</file>